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Default="00F37AF7" w:rsidP="00C54118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="000A3CD4">
        <w:rPr>
          <w:rFonts w:ascii="Times New Roman" w:hAnsi="Times New Roman" w:cs="Times New Roman"/>
          <w:i/>
        </w:rPr>
        <w:t>о выбо</w:t>
      </w:r>
      <w:r w:rsidR="00067A6F">
        <w:rPr>
          <w:rFonts w:ascii="Times New Roman" w:hAnsi="Times New Roman" w:cs="Times New Roman"/>
          <w:i/>
        </w:rPr>
        <w:t>ре поставщик</w:t>
      </w:r>
      <w:r w:rsidR="00A03777">
        <w:rPr>
          <w:rFonts w:ascii="Times New Roman" w:hAnsi="Times New Roman" w:cs="Times New Roman"/>
          <w:i/>
        </w:rPr>
        <w:t>ов</w:t>
      </w:r>
      <w:r w:rsidR="00C54118">
        <w:rPr>
          <w:rFonts w:ascii="Times New Roman" w:hAnsi="Times New Roman" w:cs="Times New Roman"/>
          <w:i/>
        </w:rPr>
        <w:t xml:space="preserve"> </w:t>
      </w:r>
      <w:r w:rsidR="00067A6F">
        <w:rPr>
          <w:rFonts w:ascii="Times New Roman" w:hAnsi="Times New Roman" w:cs="Times New Roman"/>
          <w:i/>
        </w:rPr>
        <w:t>на оказание услуг</w:t>
      </w:r>
    </w:p>
    <w:p w:rsidR="00C54118" w:rsidRDefault="00C54118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03777" w:rsidRPr="00F37AF7" w:rsidRDefault="00A03777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98"/>
        <w:gridCol w:w="5476"/>
        <w:gridCol w:w="1418"/>
        <w:gridCol w:w="1559"/>
      </w:tblGrid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476" w:type="dxa"/>
          </w:tcPr>
          <w:p w:rsidR="00573DF7" w:rsidRPr="00573DF7" w:rsidRDefault="00573DF7" w:rsidP="00067A6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067A6F">
              <w:rPr>
                <w:rFonts w:ascii="Times New Roman" w:hAnsi="Times New Roman" w:cs="Times New Roman"/>
                <w:b/>
                <w:sz w:val="28"/>
                <w:szCs w:val="28"/>
              </w:rPr>
              <w:t>услуг</w:t>
            </w:r>
          </w:p>
        </w:tc>
        <w:tc>
          <w:tcPr>
            <w:tcW w:w="1418" w:type="dxa"/>
          </w:tcPr>
          <w:p w:rsidR="00573DF7" w:rsidRPr="00573DF7" w:rsidRDefault="00573DF7" w:rsidP="00573DF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b/>
                <w:sz w:val="28"/>
                <w:szCs w:val="28"/>
              </w:rPr>
              <w:t>Ед.изм.</w:t>
            </w:r>
          </w:p>
        </w:tc>
        <w:tc>
          <w:tcPr>
            <w:tcW w:w="1559" w:type="dxa"/>
          </w:tcPr>
          <w:p w:rsidR="00573DF7" w:rsidRPr="00573DF7" w:rsidRDefault="00573DF7" w:rsidP="00573DF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573DF7" w:rsidRPr="00DB5B27" w:rsidTr="00067A6F">
        <w:trPr>
          <w:trHeight w:val="300"/>
        </w:trPr>
        <w:tc>
          <w:tcPr>
            <w:tcW w:w="898" w:type="dxa"/>
            <w:vAlign w:val="center"/>
          </w:tcPr>
          <w:p w:rsidR="00573DF7" w:rsidRPr="00573DF7" w:rsidRDefault="00573DF7" w:rsidP="00067A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vAlign w:val="center"/>
          </w:tcPr>
          <w:p w:rsidR="00573DF7" w:rsidRPr="00DB5B27" w:rsidRDefault="00A03777" w:rsidP="00067A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03777">
              <w:rPr>
                <w:rFonts w:ascii="Times New Roman" w:hAnsi="Times New Roman" w:cs="Times New Roman"/>
                <w:sz w:val="28"/>
                <w:szCs w:val="28"/>
              </w:rPr>
              <w:t>Пошив спортивных костюмов из трикотажного кашемира с нанесени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фирменного логотипа Казахской</w:t>
            </w:r>
            <w:r w:rsidRPr="00A03777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академии хореографии (вышивка) (60 комплектов для учащихся)</w:t>
            </w:r>
          </w:p>
        </w:tc>
        <w:tc>
          <w:tcPr>
            <w:tcW w:w="1418" w:type="dxa"/>
            <w:vAlign w:val="center"/>
          </w:tcPr>
          <w:p w:rsidR="00573DF7" w:rsidRPr="00A03777" w:rsidRDefault="00A03777" w:rsidP="00067A6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559" w:type="dxa"/>
            <w:vAlign w:val="center"/>
            <w:hideMark/>
          </w:tcPr>
          <w:p w:rsidR="00573DF7" w:rsidRPr="00DB5B27" w:rsidRDefault="00067A6F" w:rsidP="00067A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77" w:rsidRPr="00DB5B27" w:rsidTr="00067A6F">
        <w:trPr>
          <w:trHeight w:val="300"/>
        </w:trPr>
        <w:tc>
          <w:tcPr>
            <w:tcW w:w="898" w:type="dxa"/>
            <w:vAlign w:val="center"/>
          </w:tcPr>
          <w:p w:rsidR="00A03777" w:rsidRPr="00573DF7" w:rsidRDefault="00A03777" w:rsidP="00067A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vAlign w:val="center"/>
          </w:tcPr>
          <w:p w:rsidR="00A03777" w:rsidRPr="00067A6F" w:rsidRDefault="00A03777" w:rsidP="00067A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03777">
              <w:rPr>
                <w:rFonts w:ascii="Times New Roman" w:hAnsi="Times New Roman" w:cs="Times New Roman"/>
                <w:sz w:val="28"/>
                <w:szCs w:val="28"/>
              </w:rPr>
              <w:t>Пошив спортивных костюмов из трикотажного кашемира с нанесением фирменного логотипа Казах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r w:rsidRPr="00A03777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академии хореографии (вышивка) (23 комплектов для студентов)</w:t>
            </w:r>
          </w:p>
        </w:tc>
        <w:tc>
          <w:tcPr>
            <w:tcW w:w="1418" w:type="dxa"/>
            <w:vAlign w:val="center"/>
          </w:tcPr>
          <w:p w:rsidR="00A03777" w:rsidRDefault="00A03777" w:rsidP="00067A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559" w:type="dxa"/>
            <w:vAlign w:val="center"/>
          </w:tcPr>
          <w:p w:rsidR="00A03777" w:rsidRDefault="00A03777" w:rsidP="00067A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777" w:rsidRPr="00DB5B27" w:rsidTr="00067A6F">
        <w:trPr>
          <w:trHeight w:val="300"/>
        </w:trPr>
        <w:tc>
          <w:tcPr>
            <w:tcW w:w="898" w:type="dxa"/>
            <w:vAlign w:val="center"/>
          </w:tcPr>
          <w:p w:rsidR="00A03777" w:rsidRPr="00573DF7" w:rsidRDefault="00A03777" w:rsidP="00067A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vAlign w:val="center"/>
          </w:tcPr>
          <w:p w:rsidR="00A03777" w:rsidRPr="00067A6F" w:rsidRDefault="00A03777" w:rsidP="00067A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03777">
              <w:rPr>
                <w:rFonts w:ascii="Times New Roman" w:hAnsi="Times New Roman" w:cs="Times New Roman"/>
                <w:sz w:val="28"/>
                <w:szCs w:val="28"/>
              </w:rPr>
              <w:t>Услуги по пошиву сценических костюмов и реквизитов</w:t>
            </w:r>
          </w:p>
        </w:tc>
        <w:tc>
          <w:tcPr>
            <w:tcW w:w="1418" w:type="dxa"/>
            <w:vAlign w:val="center"/>
          </w:tcPr>
          <w:p w:rsidR="00A03777" w:rsidRDefault="00A03777" w:rsidP="00067A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559" w:type="dxa"/>
            <w:vAlign w:val="center"/>
          </w:tcPr>
          <w:p w:rsidR="00A03777" w:rsidRDefault="00A03777" w:rsidP="00067A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3411B8" w:rsidRPr="00840EBE" w:rsidRDefault="003411B8" w:rsidP="00F3302D">
      <w:pPr>
        <w:rPr>
          <w:rFonts w:ascii="Times New Roman" w:hAnsi="Times New Roman" w:cs="Times New Roman"/>
          <w:sz w:val="28"/>
          <w:szCs w:val="28"/>
        </w:rPr>
      </w:pPr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67A6F"/>
    <w:rsid w:val="0008321E"/>
    <w:rsid w:val="000A3CD4"/>
    <w:rsid w:val="00133EF4"/>
    <w:rsid w:val="00134392"/>
    <w:rsid w:val="001409F6"/>
    <w:rsid w:val="001621B1"/>
    <w:rsid w:val="001A0DD5"/>
    <w:rsid w:val="001D36C0"/>
    <w:rsid w:val="003147CA"/>
    <w:rsid w:val="003411B8"/>
    <w:rsid w:val="003724EF"/>
    <w:rsid w:val="004004B1"/>
    <w:rsid w:val="004C0805"/>
    <w:rsid w:val="00526160"/>
    <w:rsid w:val="00573DF7"/>
    <w:rsid w:val="007950B0"/>
    <w:rsid w:val="007E3014"/>
    <w:rsid w:val="00840EBE"/>
    <w:rsid w:val="00857E81"/>
    <w:rsid w:val="008C158B"/>
    <w:rsid w:val="0093558D"/>
    <w:rsid w:val="009810EF"/>
    <w:rsid w:val="00A03777"/>
    <w:rsid w:val="00B71180"/>
    <w:rsid w:val="00BB4C09"/>
    <w:rsid w:val="00BD6373"/>
    <w:rsid w:val="00C20755"/>
    <w:rsid w:val="00C54118"/>
    <w:rsid w:val="00C741D8"/>
    <w:rsid w:val="00D92A80"/>
    <w:rsid w:val="00DB5B27"/>
    <w:rsid w:val="00E92FAA"/>
    <w:rsid w:val="00EA5EA9"/>
    <w:rsid w:val="00F03D9F"/>
    <w:rsid w:val="00F3302D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84DE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29</cp:revision>
  <cp:lastPrinted>2018-08-15T04:40:00Z</cp:lastPrinted>
  <dcterms:created xsi:type="dcterms:W3CDTF">2018-08-14T09:54:00Z</dcterms:created>
  <dcterms:modified xsi:type="dcterms:W3CDTF">2020-06-22T04:01:00Z</dcterms:modified>
</cp:coreProperties>
</file>