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A1B" w:rsidRPr="00F337FE" w:rsidRDefault="00502A1B" w:rsidP="00502A1B">
      <w:pPr>
        <w:pStyle w:val="a5"/>
        <w:jc w:val="center"/>
        <w:rPr>
          <w:rFonts w:cs="Times New Roman"/>
          <w:b/>
          <w:szCs w:val="24"/>
          <w:lang w:val="kk-KZ"/>
        </w:rPr>
      </w:pPr>
      <w:r w:rsidRPr="00F337FE">
        <w:rPr>
          <w:rFonts w:cs="Times New Roman"/>
          <w:b/>
          <w:szCs w:val="24"/>
          <w:lang w:val="kk-KZ"/>
        </w:rPr>
        <w:t>«Қасиетті жерлер – рухани байлығымыз» атты постерлер байқауына қатысу ережелері</w:t>
      </w:r>
    </w:p>
    <w:p w:rsidR="00502A1B" w:rsidRPr="00F337FE" w:rsidRDefault="00502A1B" w:rsidP="00502A1B">
      <w:pPr>
        <w:pStyle w:val="a5"/>
        <w:jc w:val="both"/>
        <w:rPr>
          <w:rFonts w:cs="Times New Roman"/>
          <w:b/>
          <w:szCs w:val="24"/>
          <w:lang w:val="kk-KZ"/>
        </w:rPr>
      </w:pPr>
      <w:r w:rsidRPr="00F337FE">
        <w:rPr>
          <w:rFonts w:cs="Times New Roman"/>
          <w:b/>
          <w:szCs w:val="24"/>
          <w:lang w:val="kk-KZ"/>
        </w:rPr>
        <w:t xml:space="preserve"> </w:t>
      </w:r>
    </w:p>
    <w:p w:rsidR="00502A1B" w:rsidRPr="00F337FE" w:rsidRDefault="00502A1B" w:rsidP="00502A1B">
      <w:pPr>
        <w:pStyle w:val="a5"/>
        <w:jc w:val="center"/>
        <w:rPr>
          <w:rFonts w:cs="Times New Roman"/>
          <w:b/>
          <w:szCs w:val="24"/>
          <w:lang w:val="kk-KZ"/>
        </w:rPr>
      </w:pPr>
      <w:r w:rsidRPr="00F337FE">
        <w:rPr>
          <w:rFonts w:cs="Times New Roman"/>
          <w:b/>
          <w:szCs w:val="24"/>
          <w:lang w:val="kk-KZ"/>
        </w:rPr>
        <w:t>Байқау қатысушыларына қойылатын талаптар</w:t>
      </w:r>
    </w:p>
    <w:p w:rsidR="00502A1B" w:rsidRPr="00F337FE" w:rsidRDefault="00502A1B" w:rsidP="00502A1B">
      <w:pPr>
        <w:pStyle w:val="a5"/>
        <w:numPr>
          <w:ilvl w:val="0"/>
          <w:numId w:val="1"/>
        </w:numPr>
        <w:jc w:val="both"/>
        <w:rPr>
          <w:rFonts w:eastAsia="Times New Roman" w:cs="Times New Roman"/>
          <w:bCs/>
          <w:kern w:val="0"/>
          <w:szCs w:val="24"/>
          <w:lang w:val="kk-KZ" w:eastAsia="ru-RU" w:bidi="ar-SA"/>
        </w:rPr>
      </w:pPr>
      <w:r w:rsidRPr="00F337FE">
        <w:rPr>
          <w:rFonts w:eastAsia="Times New Roman" w:cs="Times New Roman"/>
          <w:kern w:val="0"/>
          <w:szCs w:val="24"/>
          <w:lang w:val="kk-KZ" w:eastAsia="ru-RU" w:bidi="ar-SA"/>
        </w:rPr>
        <w:t>Байқауға  республикалық ЖОО</w:t>
      </w:r>
      <w:r w:rsidRPr="00F337FE">
        <w:rPr>
          <w:rFonts w:cs="Times New Roman"/>
          <w:szCs w:val="24"/>
          <w:shd w:val="clear" w:color="auto" w:fill="FFFFFF"/>
          <w:lang w:val="kk-KZ"/>
        </w:rPr>
        <w:t xml:space="preserve"> </w:t>
      </w:r>
      <w:r w:rsidRPr="00F337FE">
        <w:rPr>
          <w:rFonts w:cs="Times New Roman"/>
          <w:szCs w:val="24"/>
          <w:lang w:val="kk-KZ"/>
        </w:rPr>
        <w:t xml:space="preserve"> </w:t>
      </w:r>
      <w:r w:rsidRPr="00F337FE">
        <w:rPr>
          <w:rFonts w:eastAsia="Times New Roman" w:cs="Times New Roman"/>
          <w:kern w:val="0"/>
          <w:szCs w:val="24"/>
          <w:lang w:val="kk-KZ" w:eastAsia="ru-RU" w:bidi="ar-SA"/>
        </w:rPr>
        <w:t>шығармашыл жастары (студенттер, магистранттар мен докторлар) қатыса алады.</w:t>
      </w:r>
    </w:p>
    <w:p w:rsidR="00502A1B" w:rsidRPr="00F337FE" w:rsidRDefault="00502A1B" w:rsidP="00502A1B">
      <w:pPr>
        <w:pStyle w:val="a5"/>
        <w:numPr>
          <w:ilvl w:val="0"/>
          <w:numId w:val="1"/>
        </w:numPr>
        <w:jc w:val="both"/>
        <w:rPr>
          <w:rFonts w:eastAsia="Times New Roman" w:cs="Times New Roman"/>
          <w:bCs/>
          <w:kern w:val="0"/>
          <w:szCs w:val="24"/>
          <w:lang w:val="kk-KZ" w:eastAsia="ru-RU" w:bidi="ar-SA"/>
        </w:rPr>
      </w:pPr>
      <w:r w:rsidRPr="00F337FE">
        <w:rPr>
          <w:rFonts w:eastAsia="Times New Roman" w:cs="Times New Roman"/>
          <w:kern w:val="0"/>
          <w:szCs w:val="24"/>
          <w:lang w:val="kk-KZ" w:eastAsia="ru-RU" w:bidi="ar-SA"/>
        </w:rPr>
        <w:t>Команда құрамындағы қатысушылар</w:t>
      </w:r>
      <w:r>
        <w:rPr>
          <w:rFonts w:eastAsia="Times New Roman" w:cs="Times New Roman"/>
          <w:kern w:val="0"/>
          <w:szCs w:val="24"/>
          <w:lang w:val="kk-KZ" w:eastAsia="ru-RU" w:bidi="ar-SA"/>
        </w:rPr>
        <w:t xml:space="preserve"> саны: </w:t>
      </w:r>
      <w:r w:rsidRPr="00F337FE">
        <w:rPr>
          <w:rFonts w:eastAsia="Times New Roman" w:cs="Times New Roman"/>
          <w:kern w:val="0"/>
          <w:szCs w:val="24"/>
          <w:lang w:val="kk-KZ" w:eastAsia="ru-RU" w:bidi="ar-SA"/>
        </w:rPr>
        <w:t xml:space="preserve">2 мүше.  </w:t>
      </w:r>
    </w:p>
    <w:p w:rsidR="00502A1B" w:rsidRPr="00F337FE" w:rsidRDefault="00502A1B" w:rsidP="00502A1B">
      <w:pPr>
        <w:pStyle w:val="a5"/>
        <w:numPr>
          <w:ilvl w:val="0"/>
          <w:numId w:val="1"/>
        </w:numPr>
        <w:jc w:val="both"/>
        <w:rPr>
          <w:rFonts w:eastAsia="Times New Roman" w:cs="Times New Roman"/>
          <w:bCs/>
          <w:kern w:val="0"/>
          <w:szCs w:val="24"/>
          <w:lang w:val="kk-KZ" w:eastAsia="ru-RU" w:bidi="ar-SA"/>
        </w:rPr>
      </w:pPr>
      <w:r w:rsidRPr="00F337FE">
        <w:rPr>
          <w:rFonts w:eastAsia="Times New Roman" w:cs="Times New Roman"/>
          <w:kern w:val="0"/>
          <w:szCs w:val="24"/>
          <w:lang w:val="kk-KZ" w:eastAsia="ru-RU" w:bidi="ar-SA"/>
        </w:rPr>
        <w:t>Байқауға жеке жұмыстар қабылданбайды.</w:t>
      </w:r>
    </w:p>
    <w:p w:rsidR="00502A1B" w:rsidRPr="00F337FE" w:rsidRDefault="00502A1B" w:rsidP="00502A1B">
      <w:pPr>
        <w:pStyle w:val="a5"/>
        <w:ind w:firstLine="567"/>
        <w:jc w:val="both"/>
        <w:rPr>
          <w:rFonts w:cs="Times New Roman"/>
          <w:szCs w:val="24"/>
          <w:lang w:val="kk-KZ"/>
        </w:rPr>
      </w:pPr>
      <w:r w:rsidRPr="00F337FE">
        <w:rPr>
          <w:rFonts w:eastAsia="Times New Roman" w:cs="Times New Roman"/>
          <w:kern w:val="0"/>
          <w:szCs w:val="24"/>
          <w:lang w:val="kk-KZ" w:eastAsia="ru-RU" w:bidi="ar-SA"/>
        </w:rPr>
        <w:t xml:space="preserve">Байқаудың 2-кезеңіне қатысу үшін </w:t>
      </w:r>
      <w:r w:rsidRPr="00F337FE">
        <w:rPr>
          <w:rFonts w:cs="Times New Roman"/>
          <w:szCs w:val="24"/>
          <w:lang w:val="kk-KZ"/>
        </w:rPr>
        <w:t>білім беру мекемесі ұйымдастыру алқасының (</w:t>
      </w:r>
      <w:hyperlink r:id="rId5" w:history="1">
        <w:r w:rsidRPr="00B8671C">
          <w:rPr>
            <w:rStyle w:val="a4"/>
            <w:rFonts w:cs="Times New Roman"/>
            <w:szCs w:val="24"/>
            <w:lang w:val="kk-KZ" w:eastAsia="hi-IN" w:bidi="hi-IN"/>
          </w:rPr>
          <w:t>zeynekul_utepbergenova</w:t>
        </w:r>
        <w:r w:rsidRPr="00B8671C">
          <w:rPr>
            <w:rStyle w:val="a4"/>
            <w:rFonts w:cs="Times New Roman"/>
            <w:szCs w:val="24"/>
            <w:lang w:val="kk-KZ"/>
          </w:rPr>
          <w:t>@mail.ru</w:t>
        </w:r>
      </w:hyperlink>
      <w:r>
        <w:rPr>
          <w:rFonts w:cs="Times New Roman"/>
          <w:szCs w:val="24"/>
          <w:lang w:val="kk-KZ"/>
        </w:rPr>
        <w:t xml:space="preserve"> </w:t>
      </w:r>
      <w:r w:rsidRPr="00F337FE">
        <w:rPr>
          <w:rStyle w:val="submenu-table"/>
          <w:rFonts w:cs="Times New Roman"/>
          <w:i/>
          <w:szCs w:val="24"/>
          <w:lang w:val="kk-KZ"/>
        </w:rPr>
        <w:t xml:space="preserve">) </w:t>
      </w:r>
      <w:r w:rsidRPr="00F337FE">
        <w:rPr>
          <w:rStyle w:val="submenu-table"/>
          <w:rFonts w:cs="Times New Roman"/>
          <w:szCs w:val="24"/>
          <w:lang w:val="kk-KZ"/>
        </w:rPr>
        <w:t xml:space="preserve"> электронды поштасына 28 наурызға дейін өтінім жіберуі қажет.</w:t>
      </w:r>
      <w:r w:rsidRPr="00F337FE">
        <w:rPr>
          <w:rFonts w:cs="Times New Roman"/>
          <w:szCs w:val="24"/>
          <w:lang w:val="kk-KZ"/>
        </w:rPr>
        <w:t xml:space="preserve">  </w:t>
      </w:r>
    </w:p>
    <w:p w:rsidR="00502A1B" w:rsidRPr="00F337FE" w:rsidRDefault="00502A1B" w:rsidP="00502A1B">
      <w:pPr>
        <w:pStyle w:val="a5"/>
        <w:ind w:firstLine="567"/>
        <w:jc w:val="both"/>
        <w:rPr>
          <w:rStyle w:val="submenu-table"/>
          <w:rFonts w:cs="Times New Roman"/>
          <w:szCs w:val="24"/>
          <w:lang w:val="kk-KZ"/>
        </w:rPr>
      </w:pPr>
      <w:r w:rsidRPr="00F337FE">
        <w:rPr>
          <w:rFonts w:cs="Times New Roman"/>
          <w:szCs w:val="24"/>
          <w:lang w:val="kk-KZ"/>
        </w:rPr>
        <w:t xml:space="preserve">Байқау қорытындысы бойынша  жеңімпаздар I, II, III дәрежелі дипломдармен марапатталады.   </w:t>
      </w:r>
    </w:p>
    <w:p w:rsidR="00502A1B" w:rsidRPr="00F337FE" w:rsidRDefault="00502A1B" w:rsidP="00502A1B">
      <w:pPr>
        <w:tabs>
          <w:tab w:val="left" w:pos="810"/>
        </w:tabs>
        <w:ind w:firstLine="567"/>
        <w:jc w:val="both"/>
        <w:rPr>
          <w:rStyle w:val="submenu-table"/>
          <w:rFonts w:cs="Times New Roman"/>
          <w:lang w:val="kk-KZ"/>
        </w:rPr>
      </w:pPr>
      <w:r w:rsidRPr="00F337FE">
        <w:rPr>
          <w:rFonts w:cs="Times New Roman"/>
          <w:lang w:val="kk-KZ"/>
        </w:rPr>
        <w:t xml:space="preserve">Ұйымдастыру алқасының мекенжайы: Алматы қаласы, Гоголь көшесі, 161, </w:t>
      </w:r>
      <w:r w:rsidRPr="00F337FE">
        <w:rPr>
          <w:lang w:val="kk-KZ"/>
        </w:rPr>
        <w:t>ҚазҰҚПУ</w:t>
      </w:r>
      <w:r>
        <w:rPr>
          <w:rFonts w:cs="Times New Roman"/>
          <w:lang w:val="kk-KZ"/>
        </w:rPr>
        <w:t xml:space="preserve">, </w:t>
      </w:r>
      <w:r w:rsidRPr="00F337FE">
        <w:rPr>
          <w:rFonts w:cs="Times New Roman"/>
          <w:lang w:val="kk-KZ"/>
        </w:rPr>
        <w:t>Педагогика және психология кафедрасы, 31</w:t>
      </w:r>
      <w:r>
        <w:rPr>
          <w:rFonts w:cs="Times New Roman"/>
          <w:lang w:val="kk-KZ"/>
        </w:rPr>
        <w:t>3</w:t>
      </w:r>
      <w:r w:rsidRPr="00F337FE">
        <w:rPr>
          <w:rStyle w:val="submenu-table"/>
          <w:rFonts w:cs="Times New Roman"/>
          <w:lang w:val="kk-KZ"/>
        </w:rPr>
        <w:t>-кабинет.</w:t>
      </w:r>
    </w:p>
    <w:p w:rsidR="00502A1B" w:rsidRPr="00F337FE" w:rsidRDefault="00502A1B" w:rsidP="00502A1B">
      <w:pPr>
        <w:pStyle w:val="a5"/>
        <w:rPr>
          <w:rStyle w:val="submenu-table"/>
          <w:rFonts w:cs="Times New Roman"/>
          <w:szCs w:val="24"/>
          <w:lang w:val="kk-KZ"/>
        </w:rPr>
      </w:pPr>
      <w:r w:rsidRPr="00F337FE">
        <w:rPr>
          <w:rStyle w:val="submenu-table"/>
          <w:rFonts w:cs="Times New Roman"/>
          <w:szCs w:val="24"/>
          <w:lang w:val="kk-KZ"/>
        </w:rPr>
        <w:t xml:space="preserve">Қосымша сұрақтар бойынша байланыс нөмірі: </w:t>
      </w:r>
      <w:r w:rsidRPr="00F337FE">
        <w:rPr>
          <w:rFonts w:cs="Times New Roman"/>
          <w:szCs w:val="24"/>
          <w:lang w:val="kk-KZ"/>
        </w:rPr>
        <w:t>8 705 447 35 70</w:t>
      </w:r>
      <w:r>
        <w:rPr>
          <w:rFonts w:cs="Times New Roman"/>
          <w:szCs w:val="24"/>
          <w:lang w:val="kk-KZ"/>
        </w:rPr>
        <w:t xml:space="preserve">, </w:t>
      </w:r>
      <w:r w:rsidRPr="00F337FE">
        <w:rPr>
          <w:rFonts w:cs="Times New Roman"/>
          <w:szCs w:val="24"/>
          <w:lang w:val="kk-KZ"/>
        </w:rPr>
        <w:t>Утепбергенова Зейнегүл Дүйсенбаевна</w:t>
      </w:r>
      <w:r w:rsidRPr="00F337FE">
        <w:rPr>
          <w:rStyle w:val="submenu-table"/>
          <w:rFonts w:cs="Times New Roman"/>
          <w:szCs w:val="24"/>
          <w:lang w:val="kk-KZ"/>
        </w:rPr>
        <w:t xml:space="preserve">.  </w:t>
      </w:r>
    </w:p>
    <w:p w:rsidR="00502A1B" w:rsidRDefault="00502A1B" w:rsidP="00502A1B">
      <w:pPr>
        <w:pStyle w:val="a8"/>
        <w:rPr>
          <w:rStyle w:val="submenu-table"/>
          <w:rFonts w:cs="Times New Roman"/>
          <w:szCs w:val="24"/>
          <w:lang w:val="kk-KZ"/>
        </w:rPr>
      </w:pPr>
      <w:r w:rsidRPr="00F337FE">
        <w:rPr>
          <w:rStyle w:val="submenu-table"/>
          <w:rFonts w:cs="Times New Roman"/>
          <w:szCs w:val="24"/>
          <w:lang w:val="kk-KZ"/>
        </w:rPr>
        <w:t xml:space="preserve">  </w:t>
      </w:r>
    </w:p>
    <w:p w:rsidR="00502A1B" w:rsidRPr="00F337FE" w:rsidRDefault="00502A1B" w:rsidP="00502A1B">
      <w:pPr>
        <w:suppressAutoHyphens w:val="0"/>
        <w:jc w:val="center"/>
        <w:rPr>
          <w:rFonts w:eastAsia="Times New Roman" w:cs="Times New Roman"/>
          <w:kern w:val="0"/>
          <w:lang w:val="kk-KZ" w:eastAsia="ru-RU" w:bidi="ar-SA"/>
        </w:rPr>
      </w:pPr>
      <w:r w:rsidRPr="00F337FE">
        <w:rPr>
          <w:rFonts w:eastAsia="Times New Roman" w:cs="Times New Roman"/>
          <w:b/>
          <w:kern w:val="0"/>
          <w:lang w:val="kk-KZ" w:eastAsia="ru-RU" w:bidi="ar-SA"/>
        </w:rPr>
        <w:t>Байқау</w:t>
      </w:r>
      <w:r>
        <w:rPr>
          <w:rFonts w:eastAsia="Times New Roman" w:cs="Times New Roman"/>
          <w:b/>
          <w:kern w:val="0"/>
          <w:lang w:val="kk-KZ" w:eastAsia="ru-RU" w:bidi="ar-SA"/>
        </w:rPr>
        <w:t>дың өту кезеңдері</w:t>
      </w:r>
    </w:p>
    <w:p w:rsidR="00502A1B" w:rsidRPr="00F337FE" w:rsidRDefault="00502A1B" w:rsidP="00502A1B">
      <w:pPr>
        <w:numPr>
          <w:ilvl w:val="0"/>
          <w:numId w:val="4"/>
        </w:numPr>
        <w:suppressAutoHyphens w:val="0"/>
        <w:jc w:val="both"/>
        <w:rPr>
          <w:rFonts w:eastAsia="Times New Roman" w:cs="Times New Roman"/>
          <w:kern w:val="0"/>
          <w:lang w:val="kk-KZ" w:eastAsia="ru-RU" w:bidi="ar-SA"/>
        </w:rPr>
      </w:pPr>
      <w:r w:rsidRPr="00F337FE">
        <w:rPr>
          <w:rFonts w:eastAsia="Times New Roman" w:cs="Times New Roman"/>
          <w:kern w:val="0"/>
          <w:lang w:val="kk-KZ" w:eastAsia="ru-RU" w:bidi="ar-SA"/>
        </w:rPr>
        <w:t xml:space="preserve">І кезең: қатысушыларды іріктеу – </w:t>
      </w:r>
      <w:r w:rsidRPr="00F337FE">
        <w:rPr>
          <w:rFonts w:eastAsia="Times New Roman" w:cs="Times New Roman"/>
          <w:color w:val="000000"/>
          <w:kern w:val="0"/>
          <w:lang w:val="kk-KZ" w:eastAsia="ru-RU" w:bidi="ar-SA"/>
        </w:rPr>
        <w:t xml:space="preserve">15- 25 </w:t>
      </w:r>
      <w:r w:rsidRPr="00F337FE">
        <w:rPr>
          <w:rFonts w:eastAsia="Times New Roman" w:cs="Times New Roman"/>
          <w:kern w:val="0"/>
          <w:lang w:val="kk-KZ" w:eastAsia="ru-RU" w:bidi="ar-SA"/>
        </w:rPr>
        <w:t>наурыз айында әрбір  университет базасында өтеді. Әр университет бір үздік жобаны ұсынады.</w:t>
      </w:r>
    </w:p>
    <w:p w:rsidR="00502A1B" w:rsidRPr="00F337FE" w:rsidRDefault="00502A1B" w:rsidP="00502A1B">
      <w:pPr>
        <w:numPr>
          <w:ilvl w:val="0"/>
          <w:numId w:val="4"/>
        </w:numPr>
        <w:suppressAutoHyphens w:val="0"/>
        <w:jc w:val="both"/>
        <w:rPr>
          <w:rFonts w:eastAsia="Times New Roman" w:cs="Times New Roman"/>
          <w:kern w:val="0"/>
          <w:lang w:val="kk-KZ" w:eastAsia="ru-RU" w:bidi="ar-SA"/>
        </w:rPr>
      </w:pPr>
      <w:r w:rsidRPr="00F337FE">
        <w:rPr>
          <w:rFonts w:eastAsia="Times New Roman" w:cs="Times New Roman"/>
          <w:kern w:val="0"/>
          <w:lang w:val="kk-KZ" w:eastAsia="ru-RU" w:bidi="ar-SA"/>
        </w:rPr>
        <w:t>ІІ кезең: 2020 жылғы 11 сәуір күні Қазақ ұлттық қыздар педагогикалық университеті базасында өтеді.</w:t>
      </w:r>
    </w:p>
    <w:p w:rsidR="00502A1B" w:rsidRPr="00F337FE" w:rsidRDefault="00502A1B" w:rsidP="00502A1B">
      <w:pPr>
        <w:pStyle w:val="a8"/>
        <w:rPr>
          <w:rStyle w:val="submenu-table"/>
          <w:rFonts w:cs="Times New Roman"/>
          <w:szCs w:val="24"/>
          <w:lang w:val="kk-KZ"/>
        </w:rPr>
      </w:pPr>
    </w:p>
    <w:p w:rsidR="00502A1B" w:rsidRPr="00F337FE" w:rsidRDefault="00502A1B" w:rsidP="00502A1B">
      <w:pPr>
        <w:pStyle w:val="a6"/>
        <w:spacing w:before="0" w:beforeAutospacing="0" w:after="0" w:afterAutospacing="0"/>
        <w:jc w:val="center"/>
        <w:rPr>
          <w:lang w:val="kk-KZ"/>
        </w:rPr>
      </w:pPr>
      <w:r w:rsidRPr="00F337FE">
        <w:rPr>
          <w:rStyle w:val="a3"/>
          <w:lang w:val="kk-KZ"/>
        </w:rPr>
        <w:t>Байқаудың қазылар алқасы</w:t>
      </w:r>
    </w:p>
    <w:p w:rsidR="00502A1B" w:rsidRPr="00F337FE" w:rsidRDefault="00502A1B" w:rsidP="00502A1B">
      <w:pPr>
        <w:pStyle w:val="a6"/>
        <w:spacing w:before="0" w:beforeAutospacing="0" w:after="0" w:afterAutospacing="0"/>
        <w:ind w:firstLine="708"/>
        <w:rPr>
          <w:lang w:val="kk-KZ"/>
        </w:rPr>
      </w:pPr>
      <w:r w:rsidRPr="00F337FE">
        <w:rPr>
          <w:lang w:val="kk-KZ"/>
        </w:rPr>
        <w:t>«Қасиетті жерлер – рухани байлығымыз» атты байқауды жүргізу барысында қазылар алқасы бекітіледі.</w:t>
      </w:r>
    </w:p>
    <w:p w:rsidR="00502A1B" w:rsidRPr="00F337FE" w:rsidRDefault="00502A1B" w:rsidP="00502A1B">
      <w:pPr>
        <w:pStyle w:val="a6"/>
        <w:spacing w:before="0" w:beforeAutospacing="0" w:after="0" w:afterAutospacing="0"/>
        <w:ind w:firstLine="708"/>
        <w:rPr>
          <w:rStyle w:val="submenu-table"/>
          <w:lang w:val="kk-KZ"/>
        </w:rPr>
      </w:pPr>
      <w:r w:rsidRPr="00F337FE">
        <w:rPr>
          <w:lang w:val="kk-KZ"/>
        </w:rPr>
        <w:t>Қазылар алқасының шешімі нақты әрі қайта қарауға келмейді.</w:t>
      </w:r>
    </w:p>
    <w:p w:rsidR="00502A1B" w:rsidRPr="00F337FE" w:rsidRDefault="00502A1B" w:rsidP="00502A1B">
      <w:pPr>
        <w:tabs>
          <w:tab w:val="left" w:pos="810"/>
        </w:tabs>
        <w:ind w:firstLine="567"/>
        <w:jc w:val="both"/>
        <w:rPr>
          <w:rStyle w:val="submenu-table"/>
          <w:rFonts w:cs="Times New Roman"/>
          <w:lang w:val="kk-KZ"/>
        </w:rPr>
      </w:pPr>
    </w:p>
    <w:p w:rsidR="00502A1B" w:rsidRPr="00F337FE" w:rsidRDefault="00502A1B" w:rsidP="00502A1B">
      <w:pPr>
        <w:pStyle w:val="a6"/>
        <w:spacing w:before="0" w:beforeAutospacing="0" w:after="0" w:afterAutospacing="0"/>
        <w:jc w:val="center"/>
        <w:rPr>
          <w:b/>
          <w:bCs/>
          <w:lang w:val="kk-KZ"/>
        </w:rPr>
      </w:pPr>
      <w:r w:rsidRPr="00F337FE">
        <w:rPr>
          <w:rStyle w:val="a3"/>
          <w:lang w:val="kk-KZ"/>
        </w:rPr>
        <w:t>Постерлерге қойылатын талаптар</w:t>
      </w:r>
      <w:r w:rsidRPr="00F337FE">
        <w:rPr>
          <w:lang w:val="kk-KZ"/>
        </w:rPr>
        <w:t xml:space="preserve"> </w:t>
      </w:r>
    </w:p>
    <w:p w:rsidR="00502A1B" w:rsidRDefault="00502A1B" w:rsidP="00502A1B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lang w:val="kk-KZ"/>
        </w:rPr>
      </w:pPr>
      <w:r w:rsidRPr="00F337FE">
        <w:rPr>
          <w:lang w:val="kk-KZ"/>
        </w:rPr>
        <w:t xml:space="preserve">Постерлер </w:t>
      </w:r>
      <w:r w:rsidRPr="00F337FE">
        <w:rPr>
          <w:b/>
          <w:lang w:val="kk-KZ"/>
        </w:rPr>
        <w:t xml:space="preserve">«Қасиетті жерлер – рухани байлығымыз» </w:t>
      </w:r>
      <w:r w:rsidRPr="00F337FE">
        <w:rPr>
          <w:lang w:val="kk-KZ"/>
        </w:rPr>
        <w:t xml:space="preserve"> тақырыбы аясында </w:t>
      </w:r>
      <w:r>
        <w:rPr>
          <w:lang w:val="kk-KZ"/>
        </w:rPr>
        <w:t xml:space="preserve">төменде көрсетілген </w:t>
      </w:r>
      <w:r w:rsidRPr="00F337FE">
        <w:rPr>
          <w:lang w:val="kk-KZ"/>
        </w:rPr>
        <w:t>бағытта ұсынылады және берілген тақырып бойынша команданың көзқарасын бейнелейді.</w:t>
      </w:r>
    </w:p>
    <w:p w:rsidR="00502A1B" w:rsidRPr="00D80AF7" w:rsidRDefault="00502A1B" w:rsidP="00502A1B">
      <w:pPr>
        <w:pStyle w:val="a5"/>
        <w:ind w:firstLine="567"/>
        <w:rPr>
          <w:rFonts w:cs="Times New Roman"/>
          <w:i/>
          <w:sz w:val="20"/>
          <w:szCs w:val="20"/>
          <w:lang w:val="kk-KZ"/>
        </w:rPr>
      </w:pPr>
      <w:r>
        <w:rPr>
          <w:rFonts w:cs="Times New Roman"/>
          <w:i/>
          <w:sz w:val="20"/>
          <w:szCs w:val="20"/>
          <w:lang w:val="kk-KZ"/>
        </w:rPr>
        <w:t xml:space="preserve">    </w:t>
      </w:r>
      <w:r w:rsidRPr="00D80AF7">
        <w:rPr>
          <w:rFonts w:cs="Times New Roman"/>
          <w:i/>
          <w:sz w:val="20"/>
          <w:szCs w:val="20"/>
          <w:lang w:val="kk-KZ"/>
        </w:rPr>
        <w:t>Байқау бағыттары:</w:t>
      </w:r>
    </w:p>
    <w:p w:rsidR="00502A1B" w:rsidRPr="00D80AF7" w:rsidRDefault="00502A1B" w:rsidP="00502A1B">
      <w:pPr>
        <w:pStyle w:val="a5"/>
        <w:numPr>
          <w:ilvl w:val="0"/>
          <w:numId w:val="5"/>
        </w:numPr>
        <w:suppressAutoHyphens w:val="0"/>
        <w:ind w:left="567" w:firstLine="0"/>
        <w:jc w:val="both"/>
        <w:rPr>
          <w:rFonts w:cs="Times New Roman"/>
          <w:i/>
          <w:sz w:val="20"/>
          <w:szCs w:val="20"/>
          <w:lang w:val="kk-KZ"/>
        </w:rPr>
      </w:pPr>
      <w:r w:rsidRPr="00D80AF7">
        <w:rPr>
          <w:rFonts w:cs="Times New Roman"/>
          <w:i/>
          <w:sz w:val="20"/>
          <w:szCs w:val="20"/>
          <w:lang w:val="kk-KZ"/>
        </w:rPr>
        <w:t>Бәрі өзіңнен басталады!</w:t>
      </w:r>
    </w:p>
    <w:p w:rsidR="00502A1B" w:rsidRPr="00D80AF7" w:rsidRDefault="00502A1B" w:rsidP="00502A1B">
      <w:pPr>
        <w:pStyle w:val="a5"/>
        <w:numPr>
          <w:ilvl w:val="0"/>
          <w:numId w:val="5"/>
        </w:numPr>
        <w:suppressAutoHyphens w:val="0"/>
        <w:ind w:left="567" w:firstLine="0"/>
        <w:jc w:val="both"/>
        <w:rPr>
          <w:rFonts w:cs="Times New Roman"/>
          <w:i/>
          <w:sz w:val="20"/>
          <w:szCs w:val="20"/>
          <w:lang w:val="kk-KZ"/>
        </w:rPr>
      </w:pPr>
      <w:r w:rsidRPr="00D80AF7">
        <w:rPr>
          <w:rFonts w:cs="Times New Roman"/>
          <w:i/>
          <w:sz w:val="20"/>
          <w:szCs w:val="20"/>
          <w:lang w:val="kk-KZ"/>
        </w:rPr>
        <w:t>Мен туған өлке (туып, өскен ауылдың өзекті мәселелері)</w:t>
      </w:r>
    </w:p>
    <w:p w:rsidR="00502A1B" w:rsidRPr="00D80AF7" w:rsidRDefault="00502A1B" w:rsidP="00502A1B">
      <w:pPr>
        <w:pStyle w:val="a5"/>
        <w:numPr>
          <w:ilvl w:val="0"/>
          <w:numId w:val="5"/>
        </w:numPr>
        <w:suppressAutoHyphens w:val="0"/>
        <w:ind w:left="567" w:firstLine="0"/>
        <w:jc w:val="both"/>
        <w:rPr>
          <w:rFonts w:cs="Times New Roman"/>
          <w:i/>
          <w:sz w:val="20"/>
          <w:szCs w:val="20"/>
          <w:lang w:val="kk-KZ"/>
        </w:rPr>
      </w:pPr>
      <w:r w:rsidRPr="00D80AF7">
        <w:rPr>
          <w:rFonts w:cs="Times New Roman"/>
          <w:i/>
          <w:sz w:val="20"/>
          <w:szCs w:val="20"/>
          <w:lang w:val="kk-KZ"/>
        </w:rPr>
        <w:t>Мен мақтан тұтар ұлы тұлға (өз өңірінен, ата-бабасынан шыққан, қазақ халқының дамуына үлес қосқан тарихи есімдерді таныту)</w:t>
      </w:r>
    </w:p>
    <w:p w:rsidR="00502A1B" w:rsidRPr="00F337FE" w:rsidRDefault="00502A1B" w:rsidP="00502A1B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lang w:val="kk-KZ"/>
        </w:rPr>
      </w:pPr>
      <w:r w:rsidRPr="00F337FE">
        <w:rPr>
          <w:lang w:val="kk-KZ"/>
        </w:rPr>
        <w:t>Постерде қолданылатын деректердің  сілтемесі болуы керек.</w:t>
      </w:r>
    </w:p>
    <w:p w:rsidR="00502A1B" w:rsidRPr="00F337FE" w:rsidRDefault="00502A1B" w:rsidP="00502A1B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lang w:val="kk-KZ"/>
        </w:rPr>
      </w:pPr>
      <w:r w:rsidRPr="00F337FE">
        <w:rPr>
          <w:lang w:val="kk-KZ"/>
        </w:rPr>
        <w:t>Постер кез келген тілде әзірленуі мүмкін (қазақ, орыс, ағылшын).</w:t>
      </w:r>
    </w:p>
    <w:p w:rsidR="00502A1B" w:rsidRPr="00F337FE" w:rsidRDefault="00502A1B" w:rsidP="00502A1B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lang w:val="kk-KZ"/>
        </w:rPr>
      </w:pPr>
      <w:r w:rsidRPr="00F337FE">
        <w:rPr>
          <w:lang w:val="kk-KZ"/>
        </w:rPr>
        <w:t xml:space="preserve">Постерлердің тақырыптары бойынша қысқаша аннотациялары болуы қажет. </w:t>
      </w:r>
    </w:p>
    <w:p w:rsidR="00502A1B" w:rsidRPr="00F337FE" w:rsidRDefault="00502A1B" w:rsidP="00502A1B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lang w:val="kk-KZ"/>
        </w:rPr>
      </w:pPr>
      <w:r w:rsidRPr="00F337FE">
        <w:rPr>
          <w:lang w:val="kk-KZ"/>
        </w:rPr>
        <w:t>Таныстырылым 3-5 минуттан аспауы тиіс.</w:t>
      </w:r>
    </w:p>
    <w:p w:rsidR="00502A1B" w:rsidRPr="00F337FE" w:rsidRDefault="00502A1B" w:rsidP="00502A1B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lang w:val="kk-KZ"/>
        </w:rPr>
      </w:pPr>
      <w:r w:rsidRPr="00F337FE">
        <w:rPr>
          <w:lang w:val="kk-KZ"/>
        </w:rPr>
        <w:t>Постерде оны әзірлеген студенттер, олардың оқу орындары туралы мәлімет арнайы жапсырмада бөлек беріледі.</w:t>
      </w:r>
    </w:p>
    <w:p w:rsidR="00502A1B" w:rsidRPr="00AE3F8B" w:rsidRDefault="00502A1B" w:rsidP="00502A1B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lang w:val="kk-KZ"/>
        </w:rPr>
      </w:pPr>
      <w:r w:rsidRPr="00AE3F8B">
        <w:rPr>
          <w:lang w:val="kk-KZ"/>
        </w:rPr>
        <w:t>Постерлер түпнұсқада және шығармашылық тұрғыда әзірленуі тиіс.</w:t>
      </w:r>
    </w:p>
    <w:p w:rsidR="00502A1B" w:rsidRPr="00F337FE" w:rsidRDefault="00502A1B" w:rsidP="00502A1B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lang w:val="kk-KZ"/>
        </w:rPr>
      </w:pPr>
      <w:r w:rsidRPr="00F337FE">
        <w:rPr>
          <w:lang w:val="kk-KZ"/>
        </w:rPr>
        <w:t xml:space="preserve">Постерлер бір бетте орындалады (60х40 </w:t>
      </w:r>
      <w:r>
        <w:rPr>
          <w:lang w:val="kk-KZ"/>
        </w:rPr>
        <w:t xml:space="preserve">см </w:t>
      </w:r>
      <w:r w:rsidRPr="00F337FE">
        <w:rPr>
          <w:lang w:val="kk-KZ"/>
        </w:rPr>
        <w:t>өлшемді, ПВХ</w:t>
      </w:r>
      <w:r>
        <w:rPr>
          <w:lang w:val="kk-KZ"/>
        </w:rPr>
        <w:t>-материалында</w:t>
      </w:r>
      <w:r w:rsidRPr="00F337FE">
        <w:rPr>
          <w:lang w:val="kk-KZ"/>
        </w:rPr>
        <w:t>).</w:t>
      </w:r>
    </w:p>
    <w:p w:rsidR="00502A1B" w:rsidRPr="00F337FE" w:rsidRDefault="00502A1B" w:rsidP="00502A1B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lang w:val="kk-KZ"/>
        </w:rPr>
      </w:pPr>
      <w:r w:rsidRPr="00F337FE">
        <w:rPr>
          <w:lang w:val="kk-KZ"/>
        </w:rPr>
        <w:t>Байқауға ұсынылған материалдар қайтарылмайды.</w:t>
      </w:r>
    </w:p>
    <w:p w:rsidR="00502A1B" w:rsidRPr="00F337FE" w:rsidRDefault="00502A1B" w:rsidP="00502A1B">
      <w:pPr>
        <w:pStyle w:val="a6"/>
        <w:spacing w:before="0" w:beforeAutospacing="0" w:after="0" w:afterAutospacing="0"/>
        <w:jc w:val="both"/>
        <w:rPr>
          <w:b/>
          <w:lang w:val="kk-KZ"/>
        </w:rPr>
      </w:pPr>
    </w:p>
    <w:p w:rsidR="00502A1B" w:rsidRPr="00F337FE" w:rsidRDefault="00502A1B" w:rsidP="00502A1B">
      <w:pPr>
        <w:pStyle w:val="a6"/>
        <w:spacing w:before="0" w:beforeAutospacing="0" w:after="0" w:afterAutospacing="0"/>
        <w:jc w:val="center"/>
        <w:rPr>
          <w:b/>
          <w:lang w:val="kk-KZ"/>
        </w:rPr>
      </w:pPr>
      <w:r w:rsidRPr="00F337FE">
        <w:rPr>
          <w:b/>
          <w:lang w:val="kk-KZ"/>
        </w:rPr>
        <w:t>Бағалау критерийлері</w:t>
      </w:r>
    </w:p>
    <w:p w:rsidR="00502A1B" w:rsidRPr="00F337FE" w:rsidRDefault="00502A1B" w:rsidP="00502A1B">
      <w:pPr>
        <w:pStyle w:val="a6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F337FE">
        <w:rPr>
          <w:lang w:val="kk-KZ"/>
        </w:rPr>
        <w:t>Постердің қосымша ақпаратсыз түсінікті болуы</w:t>
      </w:r>
    </w:p>
    <w:p w:rsidR="00502A1B" w:rsidRPr="00F337FE" w:rsidRDefault="00502A1B" w:rsidP="00502A1B">
      <w:pPr>
        <w:pStyle w:val="a6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F337FE">
        <w:rPr>
          <w:lang w:val="kk-KZ"/>
        </w:rPr>
        <w:t>Тақырыптың ашылуы, идея мен мақсаттың айқындығы</w:t>
      </w:r>
    </w:p>
    <w:p w:rsidR="00502A1B" w:rsidRPr="00F337FE" w:rsidRDefault="00502A1B" w:rsidP="00502A1B">
      <w:pPr>
        <w:pStyle w:val="a6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F337FE">
        <w:rPr>
          <w:lang w:val="kk-KZ"/>
        </w:rPr>
        <w:t>Тақырып пен болжамның  нақтылығы</w:t>
      </w:r>
    </w:p>
    <w:p w:rsidR="00502A1B" w:rsidRPr="00F337FE" w:rsidRDefault="00502A1B" w:rsidP="00502A1B">
      <w:pPr>
        <w:pStyle w:val="a6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F337FE">
        <w:rPr>
          <w:lang w:val="kk-KZ"/>
        </w:rPr>
        <w:t>Логикалық  үйлесімділігі</w:t>
      </w:r>
    </w:p>
    <w:p w:rsidR="00502A1B" w:rsidRPr="00F337FE" w:rsidRDefault="00502A1B" w:rsidP="00502A1B">
      <w:pPr>
        <w:pStyle w:val="a6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F337FE">
        <w:rPr>
          <w:lang w:val="kk-KZ"/>
        </w:rPr>
        <w:lastRenderedPageBreak/>
        <w:t>Қорытындының тақырыпқа сәйкестігі</w:t>
      </w:r>
    </w:p>
    <w:p w:rsidR="00502A1B" w:rsidRPr="00F337FE" w:rsidRDefault="00502A1B" w:rsidP="00502A1B">
      <w:pPr>
        <w:pStyle w:val="a6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F337FE">
        <w:rPr>
          <w:lang w:val="kk-KZ"/>
        </w:rPr>
        <w:t>Шығармашылық жұмыстың көркем безендірілуі</w:t>
      </w:r>
    </w:p>
    <w:p w:rsidR="00502A1B" w:rsidRPr="00F337FE" w:rsidRDefault="00502A1B" w:rsidP="00502A1B">
      <w:pPr>
        <w:pStyle w:val="a6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>
        <w:rPr>
          <w:lang w:val="kk-KZ"/>
        </w:rPr>
        <w:t>Баяндалу шеберлігі</w:t>
      </w:r>
    </w:p>
    <w:p w:rsidR="00502A1B" w:rsidRPr="00F337FE" w:rsidRDefault="00502A1B" w:rsidP="00502A1B">
      <w:pPr>
        <w:pStyle w:val="a6"/>
        <w:spacing w:before="0" w:beforeAutospacing="0" w:after="0" w:afterAutospacing="0"/>
        <w:rPr>
          <w:lang w:val="kk-KZ"/>
        </w:rPr>
      </w:pPr>
    </w:p>
    <w:p w:rsidR="00502A1B" w:rsidRPr="00F337FE" w:rsidRDefault="00502A1B" w:rsidP="00502A1B">
      <w:pPr>
        <w:pStyle w:val="a6"/>
        <w:spacing w:before="0" w:beforeAutospacing="0" w:after="0" w:afterAutospacing="0"/>
        <w:ind w:firstLine="644"/>
        <w:jc w:val="both"/>
        <w:rPr>
          <w:lang w:val="kk-KZ"/>
        </w:rPr>
      </w:pPr>
      <w:r w:rsidRPr="00F337FE">
        <w:rPr>
          <w:b/>
          <w:lang w:val="kk-KZ"/>
        </w:rPr>
        <w:t>«Қасиетті жерлер – рухани байлығымыз»</w:t>
      </w:r>
      <w:r w:rsidRPr="00F337FE">
        <w:rPr>
          <w:lang w:val="kk-KZ"/>
        </w:rPr>
        <w:t xml:space="preserve"> атты байқауға қатысу туралы өтінімдер 2020 жылдың    </w:t>
      </w:r>
      <w:r>
        <w:rPr>
          <w:lang w:val="kk-KZ"/>
        </w:rPr>
        <w:t xml:space="preserve">28 наурызына </w:t>
      </w:r>
      <w:r w:rsidRPr="00F337FE">
        <w:rPr>
          <w:lang w:val="kk-KZ"/>
        </w:rPr>
        <w:t>дейін </w:t>
      </w:r>
      <w:r w:rsidRPr="00F337FE">
        <w:rPr>
          <w:rStyle w:val="a7"/>
          <w:lang w:val="kk-KZ"/>
        </w:rPr>
        <w:t xml:space="preserve"> </w:t>
      </w:r>
      <w:r w:rsidRPr="00F337FE">
        <w:rPr>
          <w:lang w:val="kk-KZ"/>
        </w:rPr>
        <w:t xml:space="preserve">көрсетілген поштаға жіберілуі қажет: </w:t>
      </w:r>
      <w:hyperlink r:id="rId6" w:history="1">
        <w:r w:rsidRPr="00B8671C">
          <w:rPr>
            <w:rStyle w:val="a4"/>
            <w:lang w:val="kk-KZ" w:eastAsia="hi-IN" w:bidi="hi-IN"/>
          </w:rPr>
          <w:t>zeynekul_utepbergenova</w:t>
        </w:r>
        <w:r w:rsidRPr="00B8671C">
          <w:rPr>
            <w:rStyle w:val="a4"/>
            <w:lang w:val="kk-KZ"/>
          </w:rPr>
          <w:t>@mail.ru</w:t>
        </w:r>
      </w:hyperlink>
    </w:p>
    <w:p w:rsidR="00502A1B" w:rsidRPr="00F337FE" w:rsidRDefault="00502A1B" w:rsidP="00502A1B">
      <w:pPr>
        <w:pStyle w:val="a6"/>
        <w:spacing w:before="0" w:beforeAutospacing="0" w:after="0" w:afterAutospacing="0"/>
        <w:ind w:firstLine="644"/>
        <w:jc w:val="both"/>
        <w:rPr>
          <w:lang w:val="kk-KZ"/>
        </w:rPr>
      </w:pPr>
      <w:r w:rsidRPr="00F337FE">
        <w:rPr>
          <w:lang w:val="kk-KZ"/>
        </w:rPr>
        <w:t xml:space="preserve">Байқау </w:t>
      </w:r>
      <w:r w:rsidRPr="00F337FE">
        <w:rPr>
          <w:b/>
          <w:lang w:val="kk-KZ"/>
        </w:rPr>
        <w:t>2020 жылғы сәуір айының 11 күні сағ.: 10.00-де</w:t>
      </w:r>
      <w:r w:rsidRPr="00F337FE">
        <w:rPr>
          <w:lang w:val="kk-KZ"/>
        </w:rPr>
        <w:t xml:space="preserve"> өтеді. </w:t>
      </w:r>
    </w:p>
    <w:p w:rsidR="00502A1B" w:rsidRPr="00F337FE" w:rsidRDefault="00502A1B" w:rsidP="00502A1B">
      <w:pPr>
        <w:pStyle w:val="a6"/>
        <w:spacing w:before="0" w:beforeAutospacing="0" w:after="0" w:afterAutospacing="0"/>
        <w:ind w:firstLine="644"/>
        <w:jc w:val="both"/>
        <w:rPr>
          <w:lang w:val="kk-KZ"/>
        </w:rPr>
      </w:pPr>
      <w:r w:rsidRPr="00F337FE">
        <w:rPr>
          <w:b/>
          <w:lang w:val="kk-KZ"/>
        </w:rPr>
        <w:t>Өтетін орны</w:t>
      </w:r>
      <w:r w:rsidRPr="00F337FE">
        <w:rPr>
          <w:lang w:val="kk-KZ"/>
        </w:rPr>
        <w:t xml:space="preserve">: Алматы қаласы, ҚазҰҚПУ, </w:t>
      </w:r>
      <w:r>
        <w:rPr>
          <w:lang w:val="kk-KZ"/>
        </w:rPr>
        <w:t xml:space="preserve"> Әйтеке би</w:t>
      </w:r>
      <w:r w:rsidRPr="00F337FE">
        <w:rPr>
          <w:lang w:val="kk-KZ"/>
        </w:rPr>
        <w:t xml:space="preserve"> к</w:t>
      </w:r>
      <w:r>
        <w:rPr>
          <w:lang w:val="kk-KZ"/>
        </w:rPr>
        <w:t>өшесі., 99</w:t>
      </w:r>
      <w:r w:rsidRPr="00F337FE">
        <w:rPr>
          <w:lang w:val="kk-KZ"/>
        </w:rPr>
        <w:t xml:space="preserve">, </w:t>
      </w:r>
      <w:r>
        <w:rPr>
          <w:lang w:val="kk-KZ"/>
        </w:rPr>
        <w:t xml:space="preserve">Бас </w:t>
      </w:r>
      <w:r w:rsidRPr="00F337FE">
        <w:rPr>
          <w:lang w:val="kk-KZ"/>
        </w:rPr>
        <w:t>оқу ғимаратының жазғы алаңы.</w:t>
      </w:r>
    </w:p>
    <w:p w:rsidR="00502A1B" w:rsidRPr="00F337FE" w:rsidRDefault="00502A1B" w:rsidP="00502A1B">
      <w:pPr>
        <w:pStyle w:val="a5"/>
        <w:tabs>
          <w:tab w:val="left" w:pos="567"/>
        </w:tabs>
        <w:ind w:firstLine="567"/>
        <w:jc w:val="both"/>
        <w:rPr>
          <w:rFonts w:cs="Times New Roman"/>
          <w:szCs w:val="24"/>
          <w:lang w:val="kk-KZ"/>
        </w:rPr>
      </w:pPr>
      <w:r w:rsidRPr="00F337FE">
        <w:rPr>
          <w:rFonts w:cs="Times New Roman"/>
          <w:b/>
          <w:szCs w:val="24"/>
          <w:lang w:val="kk-KZ"/>
        </w:rPr>
        <w:t>Тіркеу уақыты</w:t>
      </w:r>
      <w:r w:rsidRPr="00F337FE">
        <w:rPr>
          <w:rFonts w:cs="Times New Roman"/>
          <w:szCs w:val="24"/>
          <w:lang w:val="kk-KZ"/>
        </w:rPr>
        <w:t xml:space="preserve">: </w:t>
      </w:r>
      <w:r w:rsidRPr="001274D6">
        <w:rPr>
          <w:lang w:val="kk-KZ"/>
        </w:rPr>
        <w:t>2020 жылғы сәуір айының 11 күні</w:t>
      </w:r>
      <w:r>
        <w:rPr>
          <w:lang w:val="kk-KZ"/>
        </w:rPr>
        <w:t>, сағат</w:t>
      </w:r>
      <w:r w:rsidRPr="00F337FE">
        <w:rPr>
          <w:b/>
          <w:lang w:val="kk-KZ"/>
        </w:rPr>
        <w:t xml:space="preserve"> </w:t>
      </w:r>
      <w:r w:rsidRPr="00F337FE">
        <w:rPr>
          <w:rFonts w:cs="Times New Roman"/>
          <w:szCs w:val="24"/>
          <w:lang w:val="kk-KZ"/>
        </w:rPr>
        <w:t xml:space="preserve">09:30 – 10:00. </w:t>
      </w:r>
    </w:p>
    <w:p w:rsidR="00805A72" w:rsidRPr="00502A1B" w:rsidRDefault="00502A1B">
      <w:pPr>
        <w:rPr>
          <w:lang w:val="kk-KZ"/>
        </w:rPr>
      </w:pPr>
      <w:bookmarkStart w:id="0" w:name="_GoBack"/>
      <w:bookmarkEnd w:id="0"/>
    </w:p>
    <w:sectPr w:rsidR="00805A72" w:rsidRPr="00502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243F1"/>
    <w:multiLevelType w:val="hybridMultilevel"/>
    <w:tmpl w:val="9A345E4A"/>
    <w:lvl w:ilvl="0" w:tplc="A590ED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222BE1"/>
    <w:multiLevelType w:val="hybridMultilevel"/>
    <w:tmpl w:val="48AEAD54"/>
    <w:lvl w:ilvl="0" w:tplc="3BD4A0E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67EE4"/>
    <w:multiLevelType w:val="hybridMultilevel"/>
    <w:tmpl w:val="0E9CC35E"/>
    <w:lvl w:ilvl="0" w:tplc="C416FA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737E9"/>
    <w:multiLevelType w:val="hybridMultilevel"/>
    <w:tmpl w:val="6DDE5A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3A55CC"/>
    <w:multiLevelType w:val="hybridMultilevel"/>
    <w:tmpl w:val="6D20F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1B"/>
    <w:rsid w:val="00502A1B"/>
    <w:rsid w:val="00F47652"/>
    <w:rsid w:val="00FB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14341-E196-4CAD-B525-E90F06B6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A1B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502A1B"/>
  </w:style>
  <w:style w:type="character" w:styleId="a3">
    <w:name w:val="Strong"/>
    <w:uiPriority w:val="22"/>
    <w:qFormat/>
    <w:rsid w:val="00502A1B"/>
    <w:rPr>
      <w:b/>
      <w:bCs/>
    </w:rPr>
  </w:style>
  <w:style w:type="character" w:styleId="a4">
    <w:name w:val="Hyperlink"/>
    <w:rsid w:val="00502A1B"/>
    <w:rPr>
      <w:color w:val="000080"/>
      <w:u w:val="single"/>
      <w:lang/>
    </w:rPr>
  </w:style>
  <w:style w:type="paragraph" w:styleId="a5">
    <w:name w:val="No Spacing"/>
    <w:uiPriority w:val="1"/>
    <w:qFormat/>
    <w:rsid w:val="00502A1B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6">
    <w:name w:val="Normal (Web)"/>
    <w:basedOn w:val="a"/>
    <w:uiPriority w:val="99"/>
    <w:unhideWhenUsed/>
    <w:rsid w:val="00502A1B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7">
    <w:name w:val="Emphasis"/>
    <w:uiPriority w:val="20"/>
    <w:qFormat/>
    <w:rsid w:val="00502A1B"/>
    <w:rPr>
      <w:i/>
      <w:iCs/>
    </w:rPr>
  </w:style>
  <w:style w:type="paragraph" w:styleId="a8">
    <w:name w:val="List Paragraph"/>
    <w:basedOn w:val="a"/>
    <w:uiPriority w:val="34"/>
    <w:qFormat/>
    <w:rsid w:val="00502A1B"/>
    <w:pPr>
      <w:ind w:left="708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ynekul_utepbergenova@mail.ru" TargetMode="External"/><Relationship Id="rId5" Type="http://schemas.openxmlformats.org/officeDocument/2006/relationships/hyperlink" Target="mailto:zeynekul_utepbergen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472kabinet</dc:creator>
  <cp:keywords/>
  <dc:description/>
  <cp:lastModifiedBy>472kabinet</cp:lastModifiedBy>
  <cp:revision>1</cp:revision>
  <dcterms:created xsi:type="dcterms:W3CDTF">2020-02-24T06:45:00Z</dcterms:created>
  <dcterms:modified xsi:type="dcterms:W3CDTF">2020-02-24T06:45:00Z</dcterms:modified>
</cp:coreProperties>
</file>