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82" w:rsidRPr="001E5038" w:rsidRDefault="008D613E" w:rsidP="00DB03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ОБРАЗОВАНИЯ И НАУКИ РОССИЙСКОЙ ФЕДЕРАЦИИ</w:t>
      </w:r>
      <w:r w:rsidR="009A7182" w:rsidRPr="001E5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ФГАОУ ВО </w:t>
      </w:r>
      <w:r w:rsidR="009A7182" w:rsidRPr="001E5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«КАЗАНСКИЙ (ПРИВОЛЖСКИЙ) ФЕДЕРАЛЬНЫЙ УНИВЕРСИТЕТ»</w:t>
      </w:r>
      <w:r w:rsidR="009A7182" w:rsidRPr="001E5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ИНСТИТУТ МЕЖДУНАРОДНЫХ ОТНОШЕНИЙ</w:t>
      </w:r>
    </w:p>
    <w:p w:rsidR="00B65FD1" w:rsidRPr="001E5038" w:rsidRDefault="00B65FD1" w:rsidP="00DB03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</w:rPr>
        <w:t>ООО «БАЛТИЙСКАЯ МЕЖДУНАРОДНАЯ АКАДЕМИЯ» (Л</w:t>
      </w:r>
      <w:r w:rsidR="00825E0E" w:rsidRPr="001E5038">
        <w:rPr>
          <w:rFonts w:ascii="Times New Roman" w:eastAsia="Times New Roman" w:hAnsi="Times New Roman" w:cs="Times New Roman"/>
          <w:b/>
          <w:bCs/>
          <w:sz w:val="20"/>
          <w:szCs w:val="20"/>
        </w:rPr>
        <w:t>атвия</w:t>
      </w: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</w:rPr>
        <w:t>, г. Рига)</w:t>
      </w:r>
    </w:p>
    <w:p w:rsidR="00965935" w:rsidRPr="001E5038" w:rsidRDefault="00965935" w:rsidP="00DB03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</w:rPr>
        <w:t>ФГАОУ ВО «КРЫМСКИЙ ФЕДЕРАЛЬНЫЙ УНИВЕРСИТЕТ ИМЕНИ В.И. ВЕРНАДСКОГО» В Г. ЯЛТЕ</w:t>
      </w:r>
    </w:p>
    <w:p w:rsidR="004B6663" w:rsidRPr="001E5038" w:rsidRDefault="00003060" w:rsidP="00DB03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</w:rPr>
        <w:t>АНО «</w:t>
      </w:r>
      <w:r w:rsidR="004B6663" w:rsidRPr="001E5038">
        <w:rPr>
          <w:rFonts w:ascii="Times New Roman" w:eastAsia="Times New Roman" w:hAnsi="Times New Roman" w:cs="Times New Roman"/>
          <w:b/>
          <w:bCs/>
          <w:sz w:val="20"/>
          <w:szCs w:val="20"/>
        </w:rPr>
        <w:t>Казанский университет талантов 2.0.</w:t>
      </w: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8C42D9" w:rsidRDefault="008C42D9" w:rsidP="00DB03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</w:rPr>
        <w:t>Редакция</w:t>
      </w:r>
      <w:r w:rsidR="00F116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</w:rPr>
        <w:t>журнала «Ка</w:t>
      </w:r>
      <w:r w:rsidR="00F11679">
        <w:rPr>
          <w:rFonts w:ascii="Times New Roman" w:eastAsia="Times New Roman" w:hAnsi="Times New Roman" w:cs="Times New Roman"/>
          <w:b/>
          <w:bCs/>
          <w:sz w:val="20"/>
          <w:szCs w:val="20"/>
        </w:rPr>
        <w:t>занский вестник молодых ученых»</w:t>
      </w:r>
    </w:p>
    <w:p w:rsidR="00F11679" w:rsidRPr="001E5038" w:rsidRDefault="00F11679" w:rsidP="00DB03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НИЛ «Электронные исторические ресурсы»</w:t>
      </w:r>
    </w:p>
    <w:p w:rsidR="004B6663" w:rsidRPr="001E5038" w:rsidRDefault="004B6663" w:rsidP="00DB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13E" w:rsidRDefault="008D613E" w:rsidP="0082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25E0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Дорогие студенты, коллеги!</w:t>
      </w:r>
    </w:p>
    <w:p w:rsidR="00825E0E" w:rsidRPr="00825E0E" w:rsidRDefault="00825E0E" w:rsidP="0082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8D613E" w:rsidRPr="00825E0E" w:rsidRDefault="008D613E" w:rsidP="00DB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</w:pPr>
      <w:r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П</w:t>
      </w:r>
      <w:r w:rsidR="009A7182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риглаша</w:t>
      </w:r>
      <w:r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ем</w:t>
      </w:r>
      <w:r w:rsidR="00F11679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 xml:space="preserve"> </w:t>
      </w:r>
      <w:r w:rsid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В</w:t>
      </w:r>
      <w:r w:rsidR="009A7182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 xml:space="preserve">ас принять участие </w:t>
      </w:r>
      <w:proofErr w:type="spellStart"/>
      <w:r w:rsidR="009A7182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в</w:t>
      </w:r>
      <w:r w:rsid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работе</w:t>
      </w:r>
      <w:proofErr w:type="spellEnd"/>
      <w:r w:rsid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 xml:space="preserve"> </w:t>
      </w:r>
      <w:r w:rsidR="00003060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конференции «</w:t>
      </w:r>
      <w:r w:rsidR="009A6D65" w:rsidRPr="00825E0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Школ</w:t>
      </w:r>
      <w:r w:rsidR="00003060" w:rsidRPr="00825E0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="009A6D65" w:rsidRPr="00825E0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молодых ученых</w:t>
      </w:r>
      <w:r w:rsidR="00825E0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-</w:t>
      </w:r>
      <w:r w:rsidR="009A6D65" w:rsidRPr="00825E0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исследователей всемирного культурного наследия</w:t>
      </w:r>
      <w:r w:rsidR="00F1167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4B6663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(с международным участием)</w:t>
      </w:r>
      <w:r w:rsidR="00003060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»</w:t>
      </w:r>
      <w:r w:rsidR="00F11679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 xml:space="preserve"> </w:t>
      </w:r>
      <w:r w:rsidR="000331F9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(</w:t>
      </w:r>
      <w:r w:rsidR="00684692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2</w:t>
      </w:r>
      <w:r w:rsidR="0031472B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1</w:t>
      </w:r>
      <w:r w:rsidR="00825E0E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–</w:t>
      </w:r>
      <w:r w:rsidR="0031472B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2</w:t>
      </w:r>
      <w:r w:rsidR="00775F47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2</w:t>
      </w:r>
      <w:r w:rsidR="00F11679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февраля</w:t>
      </w:r>
      <w:r w:rsidR="00DB0393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 xml:space="preserve"> 201</w:t>
      </w:r>
      <w:r w:rsidR="00003060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9</w:t>
      </w:r>
      <w:r w:rsidR="00DB0393" w:rsidRPr="00825E0E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, г. Казань, ИМО КФУ)</w:t>
      </w:r>
    </w:p>
    <w:p w:rsidR="00825E0E" w:rsidRDefault="00825E0E" w:rsidP="00DB03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728" w:rsidRPr="001E5038" w:rsidRDefault="000331F9" w:rsidP="00DB03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«Школа молодых ученых</w:t>
      </w:r>
      <w:r w:rsidR="00825E0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A6D65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исследователей всемирного культурного наследия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6D65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</w:t>
      </w:r>
      <w:r w:rsidR="00825E0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</w:t>
      </w:r>
      <w:r w:rsidR="0067138E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онференция</w:t>
      </w:r>
      <w:r w:rsidR="009A6D65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2C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организуется в целях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привлечени</w:t>
      </w:r>
      <w:r w:rsidR="005572C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одаренной студенческой молодежи к </w:t>
      </w:r>
      <w:r w:rsidR="008D613E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участию в исследованиях</w:t>
      </w:r>
      <w:r w:rsidR="005572C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8D613E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обмен</w:t>
      </w:r>
      <w:r w:rsidR="0068469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8D613E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научно-исследовательским опытом</w:t>
      </w:r>
      <w:bookmarkStart w:id="0" w:name="_GoBack"/>
      <w:bookmarkEnd w:id="0"/>
      <w:r w:rsidR="005572C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межрегиональном и международном научно-образовательном пространстве</w:t>
      </w:r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исследованию вопросов всемирного культурного наследия</w:t>
      </w:r>
      <w:r w:rsidR="00DB472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572C9" w:rsidRPr="001E5038" w:rsidRDefault="00DB4728" w:rsidP="00DB03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цели школы</w:t>
      </w:r>
      <w:r w:rsidR="00825E0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формирование молодых ученых нового </w:t>
      </w:r>
      <w:r w:rsidR="008D285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формата</w:t>
      </w:r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 </w:t>
      </w:r>
      <w:r w:rsidR="008D285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новаторского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опыта </w:t>
      </w:r>
      <w:r w:rsidR="008D285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активизации </w:t>
      </w:r>
      <w:proofErr w:type="spellStart"/>
      <w:r w:rsidR="008D285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наукотворческого</w:t>
      </w:r>
      <w:proofErr w:type="spellEnd"/>
      <w:r w:rsidR="008D285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потенциала студенческой молодежи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4692" w:rsidRPr="001E5038" w:rsidRDefault="00684692" w:rsidP="00DB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Направления </w:t>
      </w:r>
      <w:r w:rsidR="00081B6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</w:t>
      </w:r>
      <w:r w:rsidR="009A6D65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</w:t>
      </w:r>
      <w:r w:rsidRPr="00825E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Истори</w:t>
      </w:r>
      <w:r w:rsidR="00825E0E" w:rsidRPr="00825E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Вопросы </w:t>
      </w:r>
      <w:r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археологи</w:t>
      </w:r>
      <w:r w:rsidR="00825E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="0000306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семирное культурное наследие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 Казанская модель ЮНЕСКО; Вопросы арабистики Евразии; Меж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ународный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туризм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</w:t>
      </w:r>
      <w:r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Образование и педагогика</w:t>
      </w:r>
      <w:r w:rsidR="00DB4728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 Лингвисти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ческие исследования</w:t>
      </w:r>
      <w:r w:rsidR="00DB4728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Тюркологические исследования; </w:t>
      </w:r>
      <w:r w:rsidR="00DB4728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Иностранные языки; Международные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219FF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отношения; Востоковедение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</w:p>
    <w:p w:rsidR="009A7182" w:rsidRPr="001E5038" w:rsidRDefault="00463970" w:rsidP="00DB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Порядок участия в </w:t>
      </w:r>
      <w:r w:rsidR="00542412" w:rsidRPr="001E5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мероприятиях</w:t>
      </w:r>
      <w:r w:rsidR="00003060" w:rsidRPr="001E5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Конференции</w:t>
      </w:r>
    </w:p>
    <w:p w:rsidR="00A910D0" w:rsidRPr="001E5038" w:rsidRDefault="00003060" w:rsidP="00DB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Конференция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10D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на базе Института международных отношений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КФУ</w:t>
      </w:r>
      <w:r w:rsidR="00A910D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(г. Казань) по адресу 4200</w:t>
      </w:r>
      <w:r w:rsidR="0068469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6C60F7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910D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Казань, ул.</w:t>
      </w:r>
      <w:r w:rsidR="0082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</w:t>
      </w:r>
      <w:proofErr w:type="spellStart"/>
      <w:r w:rsidR="0068469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Межлаук</w:t>
      </w:r>
      <w:proofErr w:type="gramStart"/>
      <w:r w:rsidR="00825E0E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spellEnd"/>
      <w:proofErr w:type="gramEnd"/>
      <w:r w:rsidR="0082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8469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910D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68469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81B6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</w:p>
    <w:p w:rsidR="00CF380D" w:rsidRPr="001E5038" w:rsidRDefault="00770FAF" w:rsidP="00DB0393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Заявка </w:t>
      </w:r>
      <w:r w:rsidR="00CF61DF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(Приложение №1) </w:t>
      </w:r>
      <w:r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и </w:t>
      </w:r>
      <w:r w:rsidR="00684692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проекты</w:t>
      </w:r>
      <w:r w:rsidR="009A7182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научных работ</w:t>
      </w:r>
      <w:r w:rsidR="006C60F7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(статья, </w:t>
      </w:r>
      <w:proofErr w:type="spellStart"/>
      <w:r w:rsidR="006C60F7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квест</w:t>
      </w:r>
      <w:proofErr w:type="spellEnd"/>
      <w:r w:rsidR="006C60F7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,</w:t>
      </w:r>
      <w:r w:rsidR="00003060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проект,</w:t>
      </w:r>
      <w:r w:rsidR="006C60F7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презентация, методиче</w:t>
      </w:r>
      <w:r w:rsidR="00C67B93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с</w:t>
      </w:r>
      <w:r w:rsidR="006C60F7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кая разработка, </w:t>
      </w:r>
      <w:r w:rsidR="00C67B93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видеофильм, </w:t>
      </w:r>
      <w:r w:rsidR="006C60F7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мастер-класс, </w:t>
      </w:r>
      <w:r w:rsidR="00C67B93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открыт</w:t>
      </w:r>
      <w:r w:rsidR="00003060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ая</w:t>
      </w:r>
      <w:r w:rsidR="00C67B93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лекци</w:t>
      </w:r>
      <w:r w:rsidR="00003060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я</w:t>
      </w:r>
      <w:r w:rsidR="00C67B93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, тренинг</w:t>
      </w:r>
      <w:r w:rsidR="00003060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и</w:t>
      </w:r>
      <w:r w:rsidR="00C67B93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, т.д.</w:t>
      </w:r>
      <w:r w:rsidR="006C60F7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)</w:t>
      </w:r>
      <w:r w:rsidR="009A7182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принимаются </w:t>
      </w:r>
      <w:r w:rsidR="00456AC2" w:rsidRPr="001E503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до </w:t>
      </w:r>
      <w:r w:rsidR="0031472B" w:rsidRPr="001E503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5 февраля</w:t>
      </w:r>
      <w:r w:rsidR="00F1167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</w:t>
      </w:r>
      <w:r w:rsidR="00456AC2" w:rsidRPr="001E503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201</w:t>
      </w:r>
      <w:r w:rsidR="00003060" w:rsidRPr="001E503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9</w:t>
      </w:r>
      <w:r w:rsidR="00456AC2" w:rsidRPr="001E503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года </w:t>
      </w:r>
      <w:r w:rsidR="009A7182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на </w:t>
      </w:r>
      <w:proofErr w:type="spellStart"/>
      <w:r w:rsidR="00456AC2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эл</w:t>
      </w:r>
      <w:proofErr w:type="gramStart"/>
      <w:r w:rsidR="00456AC2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 w:rsidR="009D1940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proofErr w:type="gramEnd"/>
      <w:r w:rsidR="00456AC2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дрес</w:t>
      </w:r>
      <w:proofErr w:type="spellEnd"/>
      <w:r w:rsidR="00F11679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hyperlink r:id="rId5" w:history="1">
        <w:r w:rsidR="00CF380D" w:rsidRPr="001E5038">
          <w:rPr>
            <w:rStyle w:val="a5"/>
            <w:rFonts w:ascii="Times New Roman" w:eastAsia="Times New Roman" w:hAnsi="Times New Roman" w:cs="Times New Roman"/>
            <w:spacing w:val="-6"/>
            <w:sz w:val="20"/>
            <w:szCs w:val="20"/>
            <w:lang w:val="en-US" w:eastAsia="ru-RU"/>
          </w:rPr>
          <w:t>florans</w:t>
        </w:r>
        <w:r w:rsidR="00CF380D" w:rsidRPr="001E5038">
          <w:rPr>
            <w:rStyle w:val="a5"/>
            <w:rFonts w:ascii="Times New Roman" w:eastAsia="Times New Roman" w:hAnsi="Times New Roman" w:cs="Times New Roman"/>
            <w:spacing w:val="-6"/>
            <w:sz w:val="20"/>
            <w:szCs w:val="20"/>
            <w:lang w:eastAsia="ru-RU"/>
          </w:rPr>
          <w:t>955@</w:t>
        </w:r>
        <w:r w:rsidR="00CF380D" w:rsidRPr="001E5038">
          <w:rPr>
            <w:rStyle w:val="a5"/>
            <w:rFonts w:ascii="Times New Roman" w:eastAsia="Times New Roman" w:hAnsi="Times New Roman" w:cs="Times New Roman"/>
            <w:spacing w:val="-6"/>
            <w:sz w:val="20"/>
            <w:szCs w:val="20"/>
            <w:lang w:val="en-US" w:eastAsia="ru-RU"/>
          </w:rPr>
          <w:t>mail</w:t>
        </w:r>
        <w:r w:rsidR="00CF380D" w:rsidRPr="001E5038">
          <w:rPr>
            <w:rStyle w:val="a5"/>
            <w:rFonts w:ascii="Times New Roman" w:eastAsia="Times New Roman" w:hAnsi="Times New Roman" w:cs="Times New Roman"/>
            <w:spacing w:val="-6"/>
            <w:sz w:val="20"/>
            <w:szCs w:val="20"/>
            <w:lang w:eastAsia="ru-RU"/>
          </w:rPr>
          <w:t>.</w:t>
        </w:r>
        <w:r w:rsidR="00CF380D" w:rsidRPr="001E5038">
          <w:rPr>
            <w:rStyle w:val="a5"/>
            <w:rFonts w:ascii="Times New Roman" w:eastAsia="Times New Roman" w:hAnsi="Times New Roman" w:cs="Times New Roman"/>
            <w:spacing w:val="-6"/>
            <w:sz w:val="20"/>
            <w:szCs w:val="20"/>
            <w:lang w:val="en-US" w:eastAsia="ru-RU"/>
          </w:rPr>
          <w:t>ru</w:t>
        </w:r>
      </w:hyperlink>
      <w:r w:rsidR="00CF380D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, файлы заявки и </w:t>
      </w:r>
      <w:r w:rsidR="00C17F9F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проекта</w:t>
      </w:r>
      <w:r w:rsidR="00CF380D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должны </w:t>
      </w:r>
      <w:r w:rsidR="003A57B3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содержать</w:t>
      </w:r>
      <w:r w:rsidR="00CF380D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фамили</w:t>
      </w:r>
      <w:r w:rsidR="003A57B3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ю</w:t>
      </w:r>
      <w:r w:rsidR="00CF380D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автора, например: Иванов_</w:t>
      </w:r>
      <w:r w:rsidR="001C2257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заявка.doc, </w:t>
      </w:r>
      <w:proofErr w:type="spellStart"/>
      <w:r w:rsidR="001C2257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Иванов_проект</w:t>
      </w:r>
      <w:proofErr w:type="spellEnd"/>
      <w:proofErr w:type="gramStart"/>
      <w:r w:rsidR="00CF380D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proofErr w:type="gramEnd"/>
      <w:r w:rsidR="00003060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(</w:t>
      </w:r>
      <w:proofErr w:type="gramStart"/>
      <w:r w:rsidR="00003060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с</w:t>
      </w:r>
      <w:proofErr w:type="gramEnd"/>
      <w:r w:rsidR="00003060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татья)</w:t>
      </w:r>
      <w:r w:rsidR="00F11679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proofErr w:type="spellStart"/>
      <w:r w:rsidR="00CF380D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doc</w:t>
      </w:r>
      <w:proofErr w:type="spellEnd"/>
      <w:r w:rsidR="00CF380D" w:rsidRPr="001E503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</w:p>
    <w:p w:rsidR="008A03B1" w:rsidRPr="001E5038" w:rsidRDefault="009A7182" w:rsidP="00DB03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</w:t>
      </w:r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Конференции </w:t>
      </w:r>
      <w:r w:rsidR="001022C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активные участники 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награждены </w:t>
      </w:r>
      <w:r w:rsidR="0031472B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сертификатами</w:t>
      </w:r>
      <w:r w:rsidR="003A5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дипломами</w:t>
      </w:r>
      <w:r w:rsidR="0031472B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 С</w:t>
      </w:r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татьи и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31472B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</w:t>
      </w:r>
      <w:r w:rsidR="003A57B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1472B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ты-</w:t>
      </w:r>
      <w:r w:rsidR="001C2257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  <w:r w:rsidR="0031472B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proofErr w:type="gramEnd"/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472B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победителей будут опубликованы </w:t>
      </w:r>
      <w:r w:rsidR="00456AC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в журнале</w:t>
      </w:r>
      <w:r w:rsidR="001022C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«Казанский вестник молодых ученых»</w:t>
      </w:r>
      <w:r w:rsidR="00456AC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10D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Оформление </w:t>
      </w:r>
      <w:r w:rsidR="009D194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материалов</w:t>
      </w:r>
      <w:r w:rsidR="00A910D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Приложением №2.</w:t>
      </w:r>
    </w:p>
    <w:p w:rsidR="005D6E0C" w:rsidRPr="003A57B3" w:rsidRDefault="00463970" w:rsidP="00DB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57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Программа </w:t>
      </w:r>
      <w:r w:rsidR="005D6E0C" w:rsidRPr="003A57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мероприятий</w:t>
      </w:r>
      <w:r w:rsidR="00F116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03060" w:rsidRPr="003A57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Конференции</w:t>
      </w:r>
    </w:p>
    <w:p w:rsidR="003A57B3" w:rsidRDefault="005D6E0C" w:rsidP="00DB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День первый: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0306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Пленарное заседание </w:t>
      </w:r>
      <w:r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Конференци</w:t>
      </w:r>
      <w:r w:rsidR="0031472B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00306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="0000306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Митап-семинар</w:t>
      </w:r>
      <w:proofErr w:type="spellEnd"/>
      <w:r w:rsidR="0031472B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</w:t>
      </w:r>
    </w:p>
    <w:p w:rsidR="005D6E0C" w:rsidRPr="001E5038" w:rsidRDefault="005D6E0C" w:rsidP="00DB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День второй: </w:t>
      </w:r>
      <w:r w:rsidR="00D74955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открытая лекция, мастер-класс,</w:t>
      </w:r>
      <w:r w:rsidR="00D74955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встреча с членами Совета молодых ученых и специалистов г. Казани, с экспертами «Казанск</w:t>
      </w:r>
      <w:r w:rsidR="003A57B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="00D74955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="003A57B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74955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талантов 2.0.»</w:t>
      </w:r>
      <w:r w:rsidR="00DB0393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экскурсия в музе</w:t>
      </w:r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0393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КФУ </w:t>
      </w:r>
    </w:p>
    <w:p w:rsidR="00D74955" w:rsidRPr="001E5038" w:rsidRDefault="00D74955" w:rsidP="00DB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День третий: тренинг</w:t>
      </w:r>
      <w:r w:rsidR="0000306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квесты</w:t>
      </w:r>
      <w:proofErr w:type="spellEnd"/>
      <w:r w:rsidR="0000306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презентация проектов</w:t>
      </w:r>
      <w:r w:rsidR="0031472B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1472B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Презентация журналов ИМО. Мастер-классы по работе журналов ИМО КФУ. Мастер</w:t>
      </w:r>
      <w:r w:rsidR="008C42D9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31472B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класс </w:t>
      </w:r>
      <w:r w:rsidR="008C42D9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«Ш</w:t>
      </w:r>
      <w:r w:rsidR="0031472B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кола молодого редактора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по рубрикам журнала «</w:t>
      </w:r>
      <w:r w:rsidR="008C42D9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Казанский вестник молодых ученых»</w:t>
      </w:r>
      <w:r w:rsidR="0031472B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B03F22" w:rsidRPr="001E5038" w:rsidRDefault="00DB0393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оргкомитета</w:t>
      </w:r>
      <w:r w:rsidR="0031472B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Конференции </w:t>
      </w:r>
      <w:proofErr w:type="gramStart"/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gramEnd"/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ахрутдинов</w:t>
      </w:r>
      <w:proofErr w:type="spellEnd"/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Раиль</w:t>
      </w:r>
      <w:proofErr w:type="spellEnd"/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Равилович</w:t>
      </w:r>
      <w:proofErr w:type="spellEnd"/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зам. </w:t>
      </w:r>
      <w:r w:rsidR="008C42D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иректора ИМО</w:t>
      </w:r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КФУ</w:t>
      </w:r>
      <w:r w:rsidR="00003060" w:rsidRPr="001E5038">
        <w:rPr>
          <w:sz w:val="20"/>
          <w:szCs w:val="20"/>
        </w:rPr>
        <w:t xml:space="preserve">, </w:t>
      </w:r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д.и.н., проф. зам. председателя: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Мухаметзянова</w:t>
      </w:r>
      <w:proofErr w:type="spellEnd"/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Флера </w:t>
      </w:r>
      <w:proofErr w:type="spellStart"/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Габдульбаровна</w:t>
      </w:r>
      <w:proofErr w:type="spellEnd"/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в.н.с.</w:t>
      </w:r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ИМО КФУ</w:t>
      </w:r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д.п.н</w:t>
      </w:r>
      <w:r w:rsidR="008C42D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0306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проф.)</w:t>
      </w:r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</w:t>
      </w:r>
      <w:proofErr w:type="gramEnd"/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организацию: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Панченко Ольга Львовна, </w:t>
      </w:r>
      <w:proofErr w:type="gramStart"/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.с.н</w:t>
      </w:r>
      <w:r w:rsidR="008C42D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доц.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ИМО КФУ.</w:t>
      </w:r>
      <w:r w:rsidR="003A57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</w:t>
      </w:r>
      <w:proofErr w:type="gramEnd"/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35719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8C42D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(843) 221</w:t>
      </w:r>
      <w:r w:rsidR="008C42D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="008C42D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35719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24F5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A57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24F5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960</w:t>
      </w:r>
      <w:r w:rsidR="003A57B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24F5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041</w:t>
      </w:r>
      <w:r w:rsidR="008C42D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24F5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8C42D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24F5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  <w:r w:rsidR="00B03F2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03F22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 оргкомитета:</w:t>
      </w:r>
      <w:r w:rsidR="00B03F2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4200</w:t>
      </w:r>
      <w:r w:rsidR="006726B7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B03F2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г</w:t>
      </w:r>
      <w:proofErr w:type="gramStart"/>
      <w:r w:rsidR="00B03F2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="00B03F2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азань, </w:t>
      </w:r>
      <w:proofErr w:type="spellStart"/>
      <w:r w:rsidR="00B03F2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ул.</w:t>
      </w:r>
      <w:r w:rsidR="00CF380D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Межлаук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  <w:r w:rsidR="00B03F2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д.3, каб.</w:t>
      </w:r>
      <w:r w:rsidR="00CF380D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117</w:t>
      </w:r>
      <w:r w:rsidR="00B03F2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B0393" w:rsidRPr="001E5038" w:rsidRDefault="00DB0393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3970" w:rsidRPr="001E5038" w:rsidRDefault="009A7182" w:rsidP="003A57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 уважением</w:t>
      </w:r>
    </w:p>
    <w:p w:rsidR="009A7182" w:rsidRPr="001E5038" w:rsidRDefault="00463970" w:rsidP="003A57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9A7182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рганизационный комитет </w:t>
      </w:r>
    </w:p>
    <w:p w:rsidR="00943A3C" w:rsidRPr="001E5038" w:rsidRDefault="00943A3C" w:rsidP="003A57B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A7182" w:rsidRPr="001E5038" w:rsidRDefault="009A7182" w:rsidP="00D33A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7B2965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9A7182" w:rsidRPr="001E5038" w:rsidRDefault="009A7182" w:rsidP="00D33A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</w:p>
    <w:p w:rsidR="009A7182" w:rsidRPr="001E5038" w:rsidRDefault="009A7182" w:rsidP="00D33A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участие в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Конференции «</w:t>
      </w:r>
      <w:r w:rsidR="004B6663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Школ</w:t>
      </w:r>
      <w:r w:rsidR="007B2965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B2965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молодых ученых</w:t>
      </w:r>
      <w:r w:rsidR="003A57B3">
        <w:rPr>
          <w:rFonts w:ascii="Times New Roman" w:eastAsia="Times New Roman" w:hAnsi="Times New Roman" w:cs="Times New Roman"/>
          <w:sz w:val="20"/>
          <w:szCs w:val="20"/>
          <w:lang w:eastAsia="ru-RU"/>
        </w:rPr>
        <w:t>-исследователей В</w:t>
      </w:r>
      <w:r w:rsidR="007B2965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семирного культурного наследия</w:t>
      </w:r>
      <w:r w:rsidR="009D194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(с международным участием)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D194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(прием заявок </w:t>
      </w:r>
      <w:r w:rsidR="00D33A18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1472B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5.02.</w:t>
      </w:r>
      <w:r w:rsidR="009D194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9D194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г, дата п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</w:t>
      </w:r>
      <w:r w:rsidR="009D194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ведения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Конференции</w:t>
      </w:r>
      <w:r w:rsidR="003A5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9D194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</w:t>
      </w:r>
      <w:r w:rsidR="0031472B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3A5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="0031472B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9805ED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31472B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февраля</w:t>
      </w:r>
      <w:r w:rsidR="009D194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</w:t>
      </w:r>
      <w:r w:rsidR="00AA4A11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9D1940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г. Казань, ИМО КФУ)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16"/>
        <w:gridCol w:w="3454"/>
      </w:tblGrid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Институт (</w:t>
            </w:r>
            <w:r w:rsidR="000A06EC"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школа)</w:t>
            </w:r>
            <w:r w:rsidR="000A06EC"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, факультет, отделение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6EC" w:rsidRPr="001E5038" w:rsidTr="00357198">
        <w:trPr>
          <w:trHeight w:val="290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EC" w:rsidRPr="001E5038" w:rsidRDefault="000A06EC" w:rsidP="00DB0393">
            <w:pPr>
              <w:spacing w:after="0" w:line="240" w:lineRule="auto"/>
              <w:ind w:firstLine="567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Бакалавриат/магистратура/аспирантура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EC" w:rsidRPr="001E5038" w:rsidRDefault="000A06EC" w:rsidP="00DB0393">
            <w:pPr>
              <w:spacing w:after="0" w:line="240" w:lineRule="auto"/>
              <w:ind w:firstLine="567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ФИО, уч. степень, звание</w:t>
            </w:r>
            <w:r w:rsidR="004606BA"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, должность</w:t>
            </w: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 научного руководителя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Почтовый адрес участника</w:t>
            </w:r>
            <w:r w:rsidR="004606BA"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 с индексом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4606BA" w:rsidP="00D33A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33A18"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м</w:t>
            </w:r>
            <w:r w:rsidR="009805ED"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ероприятия школы (</w:t>
            </w: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конференци</w:t>
            </w:r>
            <w:r w:rsidR="009805ED"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я, открытая лекция, </w:t>
            </w:r>
            <w:proofErr w:type="spellStart"/>
            <w:r w:rsidR="009805ED"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="009805ED"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, презентация, мастер-класс)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Очное</w:t>
            </w: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заочное участие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33A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  <w:r w:rsidR="00D33A18"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E5038" w:rsidRDefault="009A7182" w:rsidP="00DB0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6BA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6BA" w:rsidRPr="001E5038" w:rsidRDefault="004606BA" w:rsidP="00DB0393">
            <w:pPr>
              <w:spacing w:after="0" w:line="240" w:lineRule="auto"/>
              <w:ind w:firstLine="567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Потребность в специализированном обо</w:t>
            </w:r>
            <w:r w:rsidR="00D33A18"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рудовании (да/нет; указать какое именно</w:t>
            </w: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6BA" w:rsidRPr="001E5038" w:rsidRDefault="004606BA" w:rsidP="00DB0393">
            <w:pPr>
              <w:spacing w:after="0" w:line="240" w:lineRule="auto"/>
              <w:ind w:firstLine="567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C63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63" w:rsidRPr="001E5038" w:rsidRDefault="007D5C63" w:rsidP="00DB0393">
            <w:pPr>
              <w:spacing w:after="0" w:line="240" w:lineRule="auto"/>
              <w:ind w:firstLine="567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Потребность в трансфере</w:t>
            </w:r>
            <w:r w:rsidR="00D60E11"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63" w:rsidRPr="001E5038" w:rsidRDefault="007D5C63" w:rsidP="00DB0393">
            <w:pPr>
              <w:spacing w:after="0" w:line="240" w:lineRule="auto"/>
              <w:ind w:firstLine="567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E11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Pr="001E5038" w:rsidRDefault="00D60E11" w:rsidP="00DB0393">
            <w:pPr>
              <w:spacing w:after="0" w:line="240" w:lineRule="auto"/>
              <w:ind w:firstLine="567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Потребность в гостинице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Pr="001E5038" w:rsidRDefault="00D60E11" w:rsidP="00DB0393">
            <w:pPr>
              <w:spacing w:after="0" w:line="240" w:lineRule="auto"/>
              <w:ind w:firstLine="567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E11" w:rsidRPr="001E5038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Pr="001E5038" w:rsidRDefault="00D60E11" w:rsidP="00DB0393">
            <w:pPr>
              <w:spacing w:after="0" w:line="240" w:lineRule="auto"/>
              <w:ind w:firstLine="567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 w:rsidRPr="001E5038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Потребность в питании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Pr="001E5038" w:rsidRDefault="00D60E11" w:rsidP="00DB0393">
            <w:pPr>
              <w:spacing w:after="0" w:line="240" w:lineRule="auto"/>
              <w:ind w:firstLine="567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182" w:rsidRPr="001E5038" w:rsidRDefault="009A7182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7B3" w:rsidRDefault="003A57B3" w:rsidP="00D33A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7B3" w:rsidRDefault="003A57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A7182" w:rsidRPr="001E5038" w:rsidRDefault="009A7182" w:rsidP="00D33A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D33A1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9A7182" w:rsidRPr="003A57B3" w:rsidRDefault="009A7182" w:rsidP="00D33A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A57B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Требования к оформлению </w:t>
      </w:r>
      <w:r w:rsidR="00953651" w:rsidRPr="003A57B3">
        <w:rPr>
          <w:rFonts w:ascii="Times New Roman" w:eastAsia="Times New Roman" w:hAnsi="Times New Roman" w:cs="Times New Roman"/>
          <w:b/>
          <w:szCs w:val="20"/>
          <w:lang w:eastAsia="ru-RU"/>
        </w:rPr>
        <w:t>научных</w:t>
      </w:r>
      <w:r w:rsidR="00D33A18" w:rsidRPr="003A57B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текстов </w:t>
      </w:r>
      <w:r w:rsidR="0031472B" w:rsidRPr="003A57B3">
        <w:rPr>
          <w:rFonts w:ascii="Times New Roman" w:eastAsia="Times New Roman" w:hAnsi="Times New Roman" w:cs="Times New Roman"/>
          <w:b/>
          <w:szCs w:val="20"/>
          <w:lang w:eastAsia="ru-RU"/>
        </w:rPr>
        <w:t>итексто</w:t>
      </w:r>
      <w:r w:rsidR="00953651" w:rsidRPr="003A57B3">
        <w:rPr>
          <w:rFonts w:ascii="Times New Roman" w:eastAsia="Times New Roman" w:hAnsi="Times New Roman" w:cs="Times New Roman"/>
          <w:b/>
          <w:szCs w:val="20"/>
          <w:lang w:eastAsia="ru-RU"/>
        </w:rPr>
        <w:t>в-</w:t>
      </w:r>
      <w:r w:rsidR="009805ED" w:rsidRPr="003A57B3">
        <w:rPr>
          <w:rFonts w:ascii="Times New Roman" w:eastAsia="Times New Roman" w:hAnsi="Times New Roman" w:cs="Times New Roman"/>
          <w:b/>
          <w:szCs w:val="20"/>
          <w:lang w:eastAsia="ru-RU"/>
        </w:rPr>
        <w:t>проектов</w:t>
      </w:r>
    </w:p>
    <w:p w:rsidR="00CF61DF" w:rsidRPr="001E5038" w:rsidRDefault="00CF61DF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1E5038" w:rsidRDefault="009A7182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 должен быть </w:t>
      </w:r>
      <w:r w:rsidR="0095365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набран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формате </w:t>
      </w:r>
      <w:r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MSWord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94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31472B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</w:t>
      </w:r>
      <w:r w:rsidR="0095365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="00AA4A1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D1940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000 печатных знаков, включая пробелы и список литературы</w:t>
      </w:r>
      <w:r w:rsidR="0095365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Шрифт </w:t>
      </w:r>
      <w:r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New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Roman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кегль 1</w:t>
      </w:r>
      <w:r w:rsidR="00CF380D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междустрочный интервал 1,</w:t>
      </w:r>
      <w:r w:rsidR="0068702F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5365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выравнивание по ширине, </w:t>
      </w:r>
      <w:r w:rsidR="00C82883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абзацный </w:t>
      </w:r>
      <w:r w:rsidR="0095365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отступ –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см. Поля: верхнее и нижнее – 2 с</w:t>
      </w:r>
      <w:r w:rsidR="00FE7AE3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м, левое – </w:t>
      </w:r>
      <w:r w:rsidR="00CF380D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E7AE3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см, правое </w:t>
      </w:r>
      <w:r w:rsidR="00CF380D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E7AE3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</w:t>
      </w:r>
    </w:p>
    <w:p w:rsidR="009A7182" w:rsidRPr="001E5038" w:rsidRDefault="009D1940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проекта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н содержать следующую информацию: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57B3">
        <w:rPr>
          <w:rFonts w:ascii="Times New Roman" w:eastAsia="Symbol" w:hAnsi="Times New Roman" w:cs="Times New Roman"/>
          <w:sz w:val="20"/>
          <w:szCs w:val="20"/>
          <w:lang w:eastAsia="ru-RU"/>
        </w:rPr>
        <w:t>с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новой строк</w:t>
      </w:r>
      <w:r w:rsidR="003A57B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название статьи (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New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Roman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CF380D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жирный, выравнивание по центру, без отступа);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симметрично по центру – ФИО автора (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New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Roman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12, жирный, курсив)</w:t>
      </w:r>
      <w:r w:rsidR="001839FE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статус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симметрично по центру – полное название университета (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New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Roman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CF380D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курсив);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симметрично по центру – электронная почта автора (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New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Roman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CF380D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, курсив);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57B3">
        <w:rPr>
          <w:rFonts w:ascii="Times New Roman" w:eastAsia="Symbol" w:hAnsi="Times New Roman" w:cs="Times New Roman"/>
          <w:sz w:val="20"/>
          <w:szCs w:val="20"/>
          <w:lang w:eastAsia="ru-RU"/>
        </w:rPr>
        <w:t>д</w:t>
      </w:r>
      <w:r w:rsidR="008A2EE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алее – отступ 1 строка.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285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– аннотация (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5365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3285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</w:t>
      </w:r>
      <w:r w:rsidR="0068702F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A2EE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32858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2858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New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2858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Roman</w:t>
      </w:r>
      <w:r w:rsidR="0093285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68702F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3285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Start"/>
      <w:r w:rsidR="00B929EE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A2EE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– ключевые слова (</w:t>
      </w:r>
      <w:r w:rsidR="0068702F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53651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8702F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A2EE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слов, </w:t>
      </w:r>
      <w:r w:rsidR="008A2EE8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2EE8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New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2EE8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Roman</w:t>
      </w:r>
      <w:r w:rsidR="008A2EE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68702F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A2EE8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0917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отступ 1 строка.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57B3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="00830917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лее – с новой сроки основной те</w:t>
      </w:r>
      <w:proofErr w:type="gramStart"/>
      <w:r w:rsidR="00830917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 ст</w:t>
      </w:r>
      <w:proofErr w:type="gramEnd"/>
      <w:r w:rsidR="00830917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атьи.</w:t>
      </w:r>
      <w:r w:rsidR="00E6176F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Далее через строку – симметрично по центру Литература (</w:t>
      </w:r>
      <w:r w:rsidR="00E6176F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176F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New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176F" w:rsidRPr="001E50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Roman</w:t>
      </w:r>
      <w:r w:rsidR="00E6176F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68702F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6176F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6176F" w:rsidRPr="001E50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полужирный курсив</w:t>
      </w:r>
      <w:r w:rsidR="00E6176F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r w:rsidR="003A57B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Нумерация источников проставляется в соответствии с порядком упоминания источника в тексте, то есть о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формляются в соответствии с требованиями </w:t>
      </w:r>
      <w:r w:rsidR="009A7182" w:rsidRPr="003A57B3">
        <w:rPr>
          <w:rFonts w:ascii="Times New Roman" w:eastAsia="Times New Roman" w:hAnsi="Times New Roman" w:cs="Times New Roman"/>
          <w:i/>
          <w:color w:val="4BACC6" w:themeColor="accent5"/>
          <w:sz w:val="20"/>
          <w:szCs w:val="20"/>
          <w:u w:val="single"/>
          <w:lang w:eastAsia="ru-RU"/>
        </w:rPr>
        <w:t>ГОС</w:t>
      </w:r>
      <w:proofErr w:type="gramStart"/>
      <w:r w:rsidR="009A7182" w:rsidRPr="003A57B3">
        <w:rPr>
          <w:rFonts w:ascii="Times New Roman" w:eastAsia="Times New Roman" w:hAnsi="Times New Roman" w:cs="Times New Roman"/>
          <w:i/>
          <w:color w:val="4BACC6" w:themeColor="accent5"/>
          <w:sz w:val="20"/>
          <w:szCs w:val="20"/>
          <w:u w:val="single"/>
          <w:lang w:eastAsia="ru-RU"/>
        </w:rPr>
        <w:t>Т(</w:t>
      </w:r>
      <w:proofErr w:type="gramEnd"/>
      <w:r w:rsidR="009A7182" w:rsidRPr="003A57B3">
        <w:rPr>
          <w:rFonts w:ascii="Times New Roman" w:eastAsia="Times New Roman" w:hAnsi="Times New Roman" w:cs="Times New Roman"/>
          <w:i/>
          <w:color w:val="4BACC6" w:themeColor="accent5"/>
          <w:sz w:val="20"/>
          <w:szCs w:val="20"/>
          <w:u w:val="single"/>
          <w:lang w:eastAsia="ru-RU"/>
        </w:rPr>
        <w:t>а) Р 7.0.5-2008</w:t>
      </w:r>
      <w:r w:rsidR="00EC530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Представленные работы пройдут проверку на заимствования. Допускается не более </w:t>
      </w:r>
      <w:r w:rsidR="00520A4B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0% заимствований, подтвержденных источниками литературы.</w:t>
      </w:r>
    </w:p>
    <w:p w:rsidR="009D1940" w:rsidRPr="001E5038" w:rsidRDefault="009D1940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Приветству</w:t>
      </w:r>
      <w:r w:rsidR="00EC5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</w:t>
      </w:r>
      <w:r w:rsidRPr="001E50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тся </w:t>
      </w:r>
      <w:r w:rsidR="00EC5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оригинальность и </w:t>
      </w:r>
      <w:r w:rsidRPr="001E50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практическая ориентированность проектов </w:t>
      </w:r>
    </w:p>
    <w:p w:rsidR="009A7182" w:rsidRPr="001E5038" w:rsidRDefault="009A7182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1E5038" w:rsidRDefault="009A7182" w:rsidP="00EC5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Образец оформления </w:t>
      </w:r>
      <w:r w:rsidR="009D1940" w:rsidRPr="001E5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материалов</w:t>
      </w:r>
    </w:p>
    <w:p w:rsidR="009A7182" w:rsidRPr="001E5038" w:rsidRDefault="009A7182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1E5038" w:rsidRDefault="00D33A18" w:rsidP="00D33A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РОЛЬ ШИГАБУТДИНА МАРДЖАНИ В РАЗВИТИИ ТАТАРСКОГО ПРОСВЕЩЕНИЯ</w:t>
      </w:r>
    </w:p>
    <w:p w:rsidR="009A7182" w:rsidRPr="001E5038" w:rsidRDefault="00D33A18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Хасанова</w:t>
      </w:r>
      <w:r w:rsidR="00F116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3C6889" w:rsidRPr="001E50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</w:t>
      </w:r>
      <w:r w:rsidR="008D342F" w:rsidRPr="001E50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="003C6889" w:rsidRPr="001E50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r w:rsidR="008D342F" w:rsidRPr="001E50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., </w:t>
      </w:r>
      <w:r w:rsidR="009D1940" w:rsidRPr="001E50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магистрант</w:t>
      </w:r>
    </w:p>
    <w:p w:rsidR="009A7182" w:rsidRPr="001E5038" w:rsidRDefault="003C6889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Казанский (Приволжский)</w:t>
      </w:r>
      <w:r w:rsidR="009A7182" w:rsidRPr="001E50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федеральный университет</w:t>
      </w:r>
    </w:p>
    <w:p w:rsidR="009A7182" w:rsidRPr="001E5038" w:rsidRDefault="009A7182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503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e</w:t>
      </w:r>
      <w:r w:rsidRPr="001E50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</w:t>
      </w:r>
      <w:r w:rsidRPr="001E503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mail</w:t>
      </w:r>
      <w:proofErr w:type="gramEnd"/>
      <w:r w:rsidRPr="001E50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: </w:t>
      </w:r>
      <w:proofErr w:type="spellStart"/>
      <w:r w:rsidR="003C6889" w:rsidRPr="001E503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m</w:t>
      </w:r>
      <w:r w:rsidRPr="001E503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aria</w:t>
      </w:r>
      <w:proofErr w:type="spellEnd"/>
      <w:r w:rsidRPr="001E50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@</w:t>
      </w:r>
      <w:r w:rsidRPr="001E503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mail</w:t>
      </w:r>
      <w:r w:rsidRPr="001E50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spellStart"/>
      <w:r w:rsidRPr="001E503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ru</w:t>
      </w:r>
      <w:proofErr w:type="spellEnd"/>
    </w:p>
    <w:p w:rsidR="00932858" w:rsidRPr="001E5038" w:rsidRDefault="00932858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EE8" w:rsidRPr="001E5038" w:rsidRDefault="008A2EE8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Аннотация:</w:t>
      </w:r>
      <w:r w:rsidR="00EC530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менее 150 слов.</w:t>
      </w:r>
    </w:p>
    <w:p w:rsidR="008A2EE8" w:rsidRPr="001E5038" w:rsidRDefault="008A2EE8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Ключевые слова: </w:t>
      </w:r>
      <w:r w:rsidR="00CF380D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EC5301">
        <w:rPr>
          <w:rFonts w:ascii="Times New Roman" w:eastAsia="Times New Roman" w:hAnsi="Times New Roman" w:cs="Times New Roman"/>
          <w:sz w:val="20"/>
          <w:szCs w:val="20"/>
          <w:lang w:eastAsia="ru-RU"/>
        </w:rPr>
        <w:t>–7</w:t>
      </w:r>
      <w:r w:rsidR="00CF380D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</w:t>
      </w:r>
    </w:p>
    <w:p w:rsidR="008A2EE8" w:rsidRPr="001E5038" w:rsidRDefault="008A2EE8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1AF" w:rsidRPr="001E5038" w:rsidRDefault="00AC0A24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Текст. Текст. Текст……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688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выявления перспектив</w:t>
      </w:r>
      <w:r w:rsidR="00F1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645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развития </w:t>
      </w:r>
      <w:r w:rsidR="003C6889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межрегиональной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C6889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политики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C6889" w:rsidRPr="001E5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российской практике</w:t>
      </w:r>
      <w:r w:rsidR="00F116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находит все новые отражения в современной реальности </w:t>
      </w:r>
      <w:r w:rsidR="009A7182" w:rsidRPr="001E5038">
        <w:rPr>
          <w:rFonts w:ascii="Times New Roman" w:eastAsia="Calibri" w:hAnsi="Times New Roman" w:cs="Times New Roman"/>
          <w:sz w:val="20"/>
          <w:szCs w:val="20"/>
          <w:lang w:eastAsia="ru-RU"/>
        </w:rPr>
        <w:t>[1</w:t>
      </w:r>
      <w:r w:rsidR="007D6E6A" w:rsidRPr="001E5038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  <w:r w:rsidR="00351B94" w:rsidRPr="001E503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3</w:t>
      </w:r>
      <w:r w:rsidR="007D6E6A" w:rsidRPr="001E5038">
        <w:rPr>
          <w:rFonts w:ascii="Times New Roman" w:eastAsia="Calibri" w:hAnsi="Times New Roman" w:cs="Times New Roman"/>
          <w:sz w:val="20"/>
          <w:szCs w:val="20"/>
          <w:lang w:eastAsia="ru-RU"/>
        </w:rPr>
        <w:t>, с.23</w:t>
      </w:r>
      <w:r w:rsidR="00EC5301">
        <w:rPr>
          <w:rFonts w:ascii="Times New Roman" w:eastAsia="Calibri" w:hAnsi="Times New Roman" w:cs="Times New Roman"/>
          <w:sz w:val="20"/>
          <w:szCs w:val="20"/>
          <w:lang w:eastAsia="ru-RU"/>
        </w:rPr>
        <w:t>–</w:t>
      </w:r>
      <w:r w:rsidR="007D6E6A" w:rsidRPr="001E5038">
        <w:rPr>
          <w:rFonts w:ascii="Times New Roman" w:eastAsia="Calibri" w:hAnsi="Times New Roman" w:cs="Times New Roman"/>
          <w:sz w:val="20"/>
          <w:szCs w:val="20"/>
          <w:lang w:eastAsia="ru-RU"/>
        </w:rPr>
        <w:t>26</w:t>
      </w:r>
      <w:r w:rsidR="009A7182" w:rsidRPr="001E5038">
        <w:rPr>
          <w:rFonts w:ascii="Times New Roman" w:eastAsia="Calibri" w:hAnsi="Times New Roman" w:cs="Times New Roman"/>
          <w:sz w:val="20"/>
          <w:szCs w:val="20"/>
          <w:lang w:eastAsia="ru-RU"/>
        </w:rPr>
        <w:t>].</w:t>
      </w:r>
    </w:p>
    <w:p w:rsidR="009A7182" w:rsidRPr="001E5038" w:rsidRDefault="009A7182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Литература</w:t>
      </w:r>
    </w:p>
    <w:p w:rsidR="009A7182" w:rsidRPr="001E5038" w:rsidRDefault="00524F59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Емелин А.В. Предложения </w:t>
      </w:r>
      <w:r w:rsidR="00727173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совершенствованию законодательства</w:t>
      </w:r>
      <w:r w:rsidR="003C688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 </w:t>
      </w:r>
      <w:r w:rsidR="00727173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[Текст] 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//</w:t>
      </w:r>
      <w:r w:rsidR="003C6889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Эхо веков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 2012.  №8. С. 21</w:t>
      </w:r>
      <w:r w:rsidR="00EC5301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9A7182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32</w:t>
      </w:r>
      <w:r w:rsidR="00351B94"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1B62" w:rsidRDefault="00D33A18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038">
        <w:rPr>
          <w:rFonts w:ascii="Times New Roman" w:eastAsia="Times New Roman" w:hAnsi="Times New Roman" w:cs="Times New Roman"/>
          <w:sz w:val="20"/>
          <w:szCs w:val="20"/>
          <w:lang w:eastAsia="ru-RU"/>
        </w:rPr>
        <w:t>2…</w:t>
      </w:r>
    </w:p>
    <w:p w:rsidR="00EC5301" w:rsidRDefault="00EC5301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301" w:rsidRPr="00EC5301" w:rsidRDefault="00EC5301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5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Обратите внимание на отсутствие дефисов в библиографическом описании.</w:t>
      </w:r>
    </w:p>
    <w:p w:rsidR="00EC5301" w:rsidRPr="00EC5301" w:rsidRDefault="00EC5301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5301" w:rsidRPr="00EC5301" w:rsidRDefault="00F11679" w:rsidP="00DB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 ме</w:t>
      </w:r>
      <w:r w:rsidR="00EC5301" w:rsidRPr="00EC5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таданные как-то: название статьи, ключевые слова, аннотация, сведения об авторах должны быть представлены и на английском языке. Список литературы (помимо русского языка) должен быть представлен в транслитерации в стандарте </w:t>
      </w:r>
      <w:r w:rsidR="00EC5301" w:rsidRPr="00EC53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BGN</w:t>
      </w:r>
      <w:r w:rsidR="00EC5301" w:rsidRPr="00EC5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sectPr w:rsidR="00EC5301" w:rsidRPr="00EC5301" w:rsidSect="00825E0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408C"/>
    <w:rsid w:val="00003060"/>
    <w:rsid w:val="000331F9"/>
    <w:rsid w:val="000421BC"/>
    <w:rsid w:val="00081B62"/>
    <w:rsid w:val="000856DB"/>
    <w:rsid w:val="000A06EC"/>
    <w:rsid w:val="000C6EFA"/>
    <w:rsid w:val="001022C9"/>
    <w:rsid w:val="001839FE"/>
    <w:rsid w:val="001C2257"/>
    <w:rsid w:val="001E1F1D"/>
    <w:rsid w:val="001E5038"/>
    <w:rsid w:val="002C7EBF"/>
    <w:rsid w:val="0031472B"/>
    <w:rsid w:val="00351B94"/>
    <w:rsid w:val="00357198"/>
    <w:rsid w:val="0038594D"/>
    <w:rsid w:val="003A57B3"/>
    <w:rsid w:val="003C4FA7"/>
    <w:rsid w:val="003C6889"/>
    <w:rsid w:val="004156FE"/>
    <w:rsid w:val="00456AC2"/>
    <w:rsid w:val="004606BA"/>
    <w:rsid w:val="00463970"/>
    <w:rsid w:val="0048746F"/>
    <w:rsid w:val="004A3C4A"/>
    <w:rsid w:val="004B6663"/>
    <w:rsid w:val="004F096D"/>
    <w:rsid w:val="00520A4B"/>
    <w:rsid w:val="00524F59"/>
    <w:rsid w:val="00542412"/>
    <w:rsid w:val="005572C9"/>
    <w:rsid w:val="005D6E0C"/>
    <w:rsid w:val="0067138E"/>
    <w:rsid w:val="006726B7"/>
    <w:rsid w:val="00684692"/>
    <w:rsid w:val="0068702F"/>
    <w:rsid w:val="006C60F7"/>
    <w:rsid w:val="00700259"/>
    <w:rsid w:val="00727173"/>
    <w:rsid w:val="00770FAF"/>
    <w:rsid w:val="007722EB"/>
    <w:rsid w:val="00775F47"/>
    <w:rsid w:val="007B2965"/>
    <w:rsid w:val="007C648A"/>
    <w:rsid w:val="007D5C63"/>
    <w:rsid w:val="007D6E6A"/>
    <w:rsid w:val="00813E94"/>
    <w:rsid w:val="00822E37"/>
    <w:rsid w:val="00825E0E"/>
    <w:rsid w:val="00830917"/>
    <w:rsid w:val="0089408C"/>
    <w:rsid w:val="008A03B1"/>
    <w:rsid w:val="008A2EE8"/>
    <w:rsid w:val="008C42D9"/>
    <w:rsid w:val="008D2852"/>
    <w:rsid w:val="008D342F"/>
    <w:rsid w:val="008D613E"/>
    <w:rsid w:val="00932858"/>
    <w:rsid w:val="00943A3C"/>
    <w:rsid w:val="00953651"/>
    <w:rsid w:val="00965935"/>
    <w:rsid w:val="009805ED"/>
    <w:rsid w:val="009A6D65"/>
    <w:rsid w:val="009A7182"/>
    <w:rsid w:val="009D1940"/>
    <w:rsid w:val="00A11AF1"/>
    <w:rsid w:val="00A219FF"/>
    <w:rsid w:val="00A910D0"/>
    <w:rsid w:val="00AA4A11"/>
    <w:rsid w:val="00AC0A24"/>
    <w:rsid w:val="00AE11E0"/>
    <w:rsid w:val="00B03BC5"/>
    <w:rsid w:val="00B03F22"/>
    <w:rsid w:val="00B65FD1"/>
    <w:rsid w:val="00B929EE"/>
    <w:rsid w:val="00BA33BE"/>
    <w:rsid w:val="00C17F9F"/>
    <w:rsid w:val="00C67B93"/>
    <w:rsid w:val="00C82883"/>
    <w:rsid w:val="00CF380D"/>
    <w:rsid w:val="00CF61DF"/>
    <w:rsid w:val="00D33A18"/>
    <w:rsid w:val="00D60E11"/>
    <w:rsid w:val="00D74955"/>
    <w:rsid w:val="00D83A57"/>
    <w:rsid w:val="00DB0393"/>
    <w:rsid w:val="00DB4728"/>
    <w:rsid w:val="00DE0144"/>
    <w:rsid w:val="00E04DA4"/>
    <w:rsid w:val="00E2139D"/>
    <w:rsid w:val="00E6176F"/>
    <w:rsid w:val="00E901E8"/>
    <w:rsid w:val="00E9253A"/>
    <w:rsid w:val="00EA2D9E"/>
    <w:rsid w:val="00EC4A4F"/>
    <w:rsid w:val="00EC5301"/>
    <w:rsid w:val="00F11679"/>
    <w:rsid w:val="00F541AF"/>
    <w:rsid w:val="00F80991"/>
    <w:rsid w:val="00F87A99"/>
    <w:rsid w:val="00FB3CC1"/>
    <w:rsid w:val="00FD0645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4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lorans9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0DC5-53B8-4993-8C51-BF793D9A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Флера Габдульбаровна</dc:creator>
  <cp:lastModifiedBy>Пользователь</cp:lastModifiedBy>
  <cp:revision>3</cp:revision>
  <cp:lastPrinted>2018-09-19T10:12:00Z</cp:lastPrinted>
  <dcterms:created xsi:type="dcterms:W3CDTF">2018-10-01T12:59:00Z</dcterms:created>
  <dcterms:modified xsi:type="dcterms:W3CDTF">2018-10-01T18:00:00Z</dcterms:modified>
</cp:coreProperties>
</file>