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79" w:rsidRPr="00A77703" w:rsidRDefault="00A77703">
      <w:pPr>
        <w:rPr>
          <w:lang w:val="ru-RU"/>
        </w:rPr>
      </w:pPr>
      <w:r w:rsidRPr="00A77703">
        <w:rPr>
          <w:rFonts w:ascii="PT Sans Narrow" w:hAnsi="PT Sans Narrow"/>
          <w:color w:val="777777"/>
          <w:lang w:val="ru-RU"/>
        </w:rPr>
        <w:t>Сроки приема заявлений:</w:t>
      </w:r>
      <w:r>
        <w:rPr>
          <w:rFonts w:ascii="PT Sans Narrow" w:hAnsi="PT Sans Narrow"/>
          <w:color w:val="777777"/>
        </w:rPr>
        <w:t> </w:t>
      </w:r>
      <w:r w:rsidRPr="00A77703">
        <w:rPr>
          <w:rStyle w:val="a3"/>
          <w:rFonts w:ascii="PT Sans Narrow" w:hAnsi="PT Sans Narrow"/>
          <w:color w:val="777777"/>
          <w:lang w:val="ru-RU"/>
        </w:rPr>
        <w:t>с 1 июня по 20 июня.</w:t>
      </w:r>
      <w:r>
        <w:rPr>
          <w:rFonts w:ascii="PT Sans Narrow" w:hAnsi="PT Sans Narrow"/>
          <w:color w:val="777777"/>
        </w:rPr>
        <w:t>  </w:t>
      </w:r>
      <w:r w:rsidRPr="00A7770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A77703">
        <w:rPr>
          <w:rFonts w:ascii="PT Sans Narrow" w:hAnsi="PT Sans Narrow"/>
          <w:color w:val="777777"/>
          <w:lang w:val="ru-RU"/>
        </w:rPr>
        <w:t>Сроки комплексного тестирования:</w:t>
      </w:r>
      <w:r>
        <w:rPr>
          <w:rFonts w:ascii="PT Sans Narrow" w:hAnsi="PT Sans Narrow"/>
          <w:color w:val="777777"/>
        </w:rPr>
        <w:t> </w:t>
      </w:r>
      <w:r w:rsidRPr="00A77703">
        <w:rPr>
          <w:rStyle w:val="a3"/>
          <w:rFonts w:ascii="PT Sans Narrow" w:hAnsi="PT Sans Narrow"/>
          <w:color w:val="777777"/>
          <w:lang w:val="ru-RU"/>
        </w:rPr>
        <w:t>с 14 июля по 18 июля.</w:t>
      </w:r>
      <w:r w:rsidRPr="00A7770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A77703">
        <w:rPr>
          <w:rFonts w:ascii="PT Sans Narrow" w:hAnsi="PT Sans Narrow"/>
          <w:color w:val="777777"/>
          <w:lang w:val="ru-RU"/>
        </w:rPr>
        <w:t>Творческие экзамены</w:t>
      </w:r>
      <w:bookmarkStart w:id="0" w:name="_GoBack"/>
      <w:bookmarkEnd w:id="0"/>
      <w:r w:rsidRPr="00A77703">
        <w:rPr>
          <w:rFonts w:ascii="PT Sans Narrow" w:hAnsi="PT Sans Narrow"/>
          <w:color w:val="777777"/>
          <w:lang w:val="ru-RU"/>
        </w:rPr>
        <w:t xml:space="preserve"> проводятся</w:t>
      </w:r>
      <w:r>
        <w:rPr>
          <w:rFonts w:ascii="PT Sans Narrow" w:hAnsi="PT Sans Narrow"/>
          <w:color w:val="777777"/>
        </w:rPr>
        <w:t> </w:t>
      </w:r>
      <w:r w:rsidRPr="00A77703">
        <w:rPr>
          <w:rStyle w:val="a3"/>
          <w:rFonts w:ascii="PT Sans Narrow" w:hAnsi="PT Sans Narrow"/>
          <w:color w:val="777777"/>
          <w:lang w:val="ru-RU"/>
        </w:rPr>
        <w:t>с 8 июля по 13 июля</w:t>
      </w:r>
      <w:r>
        <w:rPr>
          <w:rFonts w:ascii="PT Sans Narrow" w:hAnsi="PT Sans Narrow"/>
          <w:color w:val="777777"/>
        </w:rPr>
        <w:t> </w:t>
      </w:r>
      <w:r w:rsidRPr="00A77703">
        <w:rPr>
          <w:rFonts w:ascii="PT Sans Narrow" w:hAnsi="PT Sans Narrow"/>
          <w:color w:val="777777"/>
          <w:lang w:val="ru-RU"/>
        </w:rPr>
        <w:t>текущего года</w:t>
      </w:r>
    </w:p>
    <w:sectPr w:rsidR="00EC2679" w:rsidRPr="00A777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3"/>
    <w:rsid w:val="00A77703"/>
    <w:rsid w:val="00E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580DA-95E1-4D76-B1BA-86F44CE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2018-10-11T03:45:00Z</dcterms:created>
  <dcterms:modified xsi:type="dcterms:W3CDTF">2018-10-11T03:45:00Z</dcterms:modified>
</cp:coreProperties>
</file>