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95B" w:rsidRPr="00F721DD" w:rsidRDefault="000D095B">
      <w:pPr>
        <w:rPr>
          <w:lang w:val="kk-KZ"/>
        </w:rPr>
      </w:pPr>
      <w:bookmarkStart w:id="0" w:name="_GoBack"/>
      <w:bookmarkEnd w:id="0"/>
    </w:p>
    <w:p w:rsidR="008079CB" w:rsidRDefault="008079CB" w:rsidP="001F490F">
      <w:pPr>
        <w:autoSpaceDE w:val="0"/>
        <w:autoSpaceDN w:val="0"/>
        <w:adjustRightInd w:val="0"/>
        <w:spacing w:after="0" w:line="240" w:lineRule="auto"/>
        <w:jc w:val="center"/>
        <w:rPr>
          <w:rFonts w:ascii="Times New Roman" w:hAnsi="Times New Roman" w:cs="Times New Roman"/>
          <w:b/>
          <w:color w:val="000000"/>
          <w:sz w:val="26"/>
          <w:szCs w:val="26"/>
          <w:lang w:val="kk-KZ"/>
        </w:rPr>
      </w:pPr>
    </w:p>
    <w:p w:rsidR="008079CB" w:rsidRDefault="001F490F" w:rsidP="008079CB">
      <w:pPr>
        <w:autoSpaceDE w:val="0"/>
        <w:autoSpaceDN w:val="0"/>
        <w:adjustRightInd w:val="0"/>
        <w:spacing w:after="0" w:line="240" w:lineRule="auto"/>
        <w:ind w:firstLine="709"/>
        <w:jc w:val="center"/>
        <w:rPr>
          <w:rFonts w:ascii="Times New Roman" w:hAnsi="Times New Roman" w:cs="Times New Roman"/>
          <w:b/>
          <w:color w:val="000000"/>
          <w:sz w:val="28"/>
          <w:szCs w:val="28"/>
          <w:lang w:val="kk-KZ"/>
        </w:rPr>
      </w:pPr>
      <w:r w:rsidRPr="008079CB">
        <w:rPr>
          <w:rFonts w:ascii="Times New Roman" w:hAnsi="Times New Roman" w:cs="Times New Roman"/>
          <w:b/>
          <w:color w:val="000000"/>
          <w:sz w:val="28"/>
          <w:szCs w:val="28"/>
          <w:lang w:val="kk-KZ"/>
        </w:rPr>
        <w:t>Б</w:t>
      </w:r>
      <w:r w:rsidR="00C269A0" w:rsidRPr="008079CB">
        <w:rPr>
          <w:rFonts w:ascii="Times New Roman" w:hAnsi="Times New Roman" w:cs="Times New Roman"/>
          <w:b/>
          <w:color w:val="000000"/>
          <w:sz w:val="28"/>
          <w:szCs w:val="28"/>
          <w:lang w:val="kk-KZ"/>
        </w:rPr>
        <w:t>астауыш</w:t>
      </w:r>
      <w:r w:rsidR="00862FD5" w:rsidRPr="008079CB">
        <w:rPr>
          <w:rFonts w:ascii="Times New Roman" w:hAnsi="Times New Roman" w:cs="Times New Roman"/>
          <w:b/>
          <w:color w:val="000000"/>
          <w:sz w:val="28"/>
          <w:szCs w:val="28"/>
          <w:lang w:val="kk-KZ"/>
        </w:rPr>
        <w:t xml:space="preserve"> (кәсіпалды) білім беру</w:t>
      </w:r>
      <w:r w:rsidR="00C269A0" w:rsidRPr="008079CB">
        <w:rPr>
          <w:rFonts w:ascii="Times New Roman" w:hAnsi="Times New Roman" w:cs="Times New Roman"/>
          <w:b/>
          <w:color w:val="000000"/>
          <w:sz w:val="28"/>
          <w:szCs w:val="28"/>
          <w:lang w:val="kk-KZ"/>
        </w:rPr>
        <w:t xml:space="preserve">, техникалық және кәсіптік білім </w:t>
      </w:r>
      <w:r w:rsidR="00862FD5" w:rsidRPr="008079CB">
        <w:rPr>
          <w:rFonts w:ascii="Times New Roman" w:hAnsi="Times New Roman" w:cs="Times New Roman"/>
          <w:b/>
          <w:color w:val="000000"/>
          <w:sz w:val="28"/>
          <w:szCs w:val="28"/>
          <w:lang w:val="kk-KZ"/>
        </w:rPr>
        <w:t xml:space="preserve">беру </w:t>
      </w:r>
      <w:r w:rsidR="00C269A0" w:rsidRPr="008079CB">
        <w:rPr>
          <w:rFonts w:ascii="Times New Roman" w:hAnsi="Times New Roman" w:cs="Times New Roman"/>
          <w:b/>
          <w:color w:val="000000"/>
          <w:sz w:val="28"/>
          <w:szCs w:val="28"/>
          <w:lang w:val="kk-KZ"/>
        </w:rPr>
        <w:t>бағдарламалары бойынша</w:t>
      </w:r>
      <w:r w:rsidR="004512B4" w:rsidRPr="008079CB">
        <w:rPr>
          <w:rFonts w:ascii="Times New Roman" w:hAnsi="Times New Roman" w:cs="Times New Roman"/>
          <w:b/>
          <w:color w:val="000000"/>
          <w:sz w:val="28"/>
          <w:szCs w:val="28"/>
          <w:lang w:val="kk-KZ"/>
        </w:rPr>
        <w:t xml:space="preserve"> </w:t>
      </w:r>
    </w:p>
    <w:p w:rsidR="001F490F" w:rsidRPr="008079CB" w:rsidRDefault="001F490F" w:rsidP="008079CB">
      <w:pPr>
        <w:autoSpaceDE w:val="0"/>
        <w:autoSpaceDN w:val="0"/>
        <w:adjustRightInd w:val="0"/>
        <w:spacing w:after="0" w:line="240" w:lineRule="auto"/>
        <w:ind w:firstLine="709"/>
        <w:jc w:val="center"/>
        <w:rPr>
          <w:rFonts w:ascii="Times New Roman" w:hAnsi="Times New Roman" w:cs="Times New Roman"/>
          <w:b/>
          <w:color w:val="000000"/>
          <w:sz w:val="28"/>
          <w:szCs w:val="28"/>
          <w:lang w:val="kk-KZ"/>
        </w:rPr>
      </w:pPr>
      <w:r w:rsidRPr="008079CB">
        <w:rPr>
          <w:rFonts w:ascii="Times New Roman" w:hAnsi="Times New Roman" w:cs="Times New Roman"/>
          <w:b/>
          <w:color w:val="000000"/>
          <w:sz w:val="28"/>
          <w:szCs w:val="28"/>
          <w:lang w:val="kk-KZ"/>
        </w:rPr>
        <w:t>«Қазақ ұлттық хореография академиясы» КАҚ-на</w:t>
      </w:r>
    </w:p>
    <w:p w:rsidR="004512B4" w:rsidRPr="008079CB" w:rsidRDefault="004512B4" w:rsidP="008079CB">
      <w:pPr>
        <w:autoSpaceDE w:val="0"/>
        <w:autoSpaceDN w:val="0"/>
        <w:adjustRightInd w:val="0"/>
        <w:spacing w:after="0" w:line="240" w:lineRule="auto"/>
        <w:ind w:firstLine="709"/>
        <w:jc w:val="center"/>
        <w:rPr>
          <w:rFonts w:ascii="Times New Roman" w:hAnsi="Times New Roman" w:cs="Times New Roman"/>
          <w:b/>
          <w:color w:val="000000"/>
          <w:sz w:val="28"/>
          <w:szCs w:val="28"/>
          <w:lang w:val="kk-KZ"/>
        </w:rPr>
      </w:pPr>
      <w:r w:rsidRPr="008079CB">
        <w:rPr>
          <w:rFonts w:ascii="Times New Roman" w:hAnsi="Times New Roman" w:cs="Times New Roman"/>
          <w:b/>
          <w:color w:val="000000"/>
          <w:sz w:val="28"/>
          <w:szCs w:val="28"/>
          <w:lang w:val="kk-KZ"/>
        </w:rPr>
        <w:t>оқуға қабылдау қағидалары</w:t>
      </w:r>
    </w:p>
    <w:p w:rsidR="00C269A0" w:rsidRDefault="00C269A0" w:rsidP="008079CB">
      <w:pPr>
        <w:autoSpaceDE w:val="0"/>
        <w:autoSpaceDN w:val="0"/>
        <w:adjustRightInd w:val="0"/>
        <w:spacing w:after="0" w:line="240" w:lineRule="auto"/>
        <w:ind w:firstLine="709"/>
        <w:jc w:val="center"/>
        <w:rPr>
          <w:rFonts w:ascii="Times New Roman" w:hAnsi="Times New Roman" w:cs="Times New Roman"/>
          <w:b/>
          <w:color w:val="000000"/>
          <w:sz w:val="28"/>
          <w:szCs w:val="28"/>
          <w:lang w:val="kk-KZ"/>
        </w:rPr>
      </w:pPr>
      <w:r w:rsidRPr="008079CB">
        <w:rPr>
          <w:rFonts w:ascii="Times New Roman" w:hAnsi="Times New Roman" w:cs="Times New Roman"/>
          <w:b/>
          <w:color w:val="000000"/>
          <w:sz w:val="28"/>
          <w:szCs w:val="28"/>
          <w:lang w:val="kk-KZ"/>
        </w:rPr>
        <w:t xml:space="preserve">  </w:t>
      </w:r>
    </w:p>
    <w:p w:rsidR="003315B4" w:rsidRDefault="003315B4" w:rsidP="008079CB">
      <w:pPr>
        <w:autoSpaceDE w:val="0"/>
        <w:autoSpaceDN w:val="0"/>
        <w:adjustRightInd w:val="0"/>
        <w:spacing w:after="0" w:line="240" w:lineRule="auto"/>
        <w:ind w:firstLine="709"/>
        <w:jc w:val="center"/>
        <w:rPr>
          <w:rFonts w:ascii="Times New Roman" w:hAnsi="Times New Roman" w:cs="Times New Roman"/>
          <w:b/>
          <w:color w:val="000000"/>
          <w:sz w:val="28"/>
          <w:szCs w:val="28"/>
          <w:lang w:val="kk-KZ"/>
        </w:rPr>
      </w:pPr>
    </w:p>
    <w:p w:rsidR="003C3343" w:rsidRPr="008079CB" w:rsidRDefault="00E75277" w:rsidP="008079CB">
      <w:pPr>
        <w:spacing w:after="0" w:line="240" w:lineRule="auto"/>
        <w:ind w:firstLine="709"/>
        <w:jc w:val="center"/>
        <w:rPr>
          <w:rFonts w:ascii="Times New Roman" w:hAnsi="Times New Roman" w:cs="Times New Roman"/>
          <w:b/>
          <w:sz w:val="28"/>
          <w:szCs w:val="28"/>
          <w:lang w:val="kk-KZ"/>
        </w:rPr>
      </w:pPr>
      <w:r w:rsidRPr="008079CB">
        <w:rPr>
          <w:rFonts w:ascii="Times New Roman" w:hAnsi="Times New Roman" w:cs="Times New Roman"/>
          <w:b/>
          <w:sz w:val="28"/>
          <w:szCs w:val="28"/>
          <w:lang w:val="kk-KZ"/>
        </w:rPr>
        <w:t xml:space="preserve">І. </w:t>
      </w:r>
      <w:r w:rsidR="001F490F" w:rsidRPr="008079CB">
        <w:rPr>
          <w:rFonts w:ascii="Times New Roman" w:hAnsi="Times New Roman" w:cs="Times New Roman"/>
          <w:b/>
          <w:sz w:val="28"/>
          <w:szCs w:val="28"/>
          <w:lang w:val="kk-KZ"/>
        </w:rPr>
        <w:t xml:space="preserve">Жалпы ереже </w:t>
      </w:r>
    </w:p>
    <w:p w:rsidR="003C3343" w:rsidRPr="008079CB" w:rsidRDefault="001F490F" w:rsidP="008079CB">
      <w:pPr>
        <w:pStyle w:val="a5"/>
        <w:autoSpaceDE w:val="0"/>
        <w:autoSpaceDN w:val="0"/>
        <w:adjustRightInd w:val="0"/>
        <w:spacing w:after="0" w:line="240" w:lineRule="auto"/>
        <w:ind w:left="0" w:firstLine="709"/>
        <w:jc w:val="both"/>
        <w:rPr>
          <w:rFonts w:ascii="Times New Roman" w:hAnsi="Times New Roman" w:cs="Times New Roman"/>
          <w:b/>
          <w:sz w:val="28"/>
          <w:szCs w:val="28"/>
          <w:lang w:val="kk-KZ"/>
        </w:rPr>
      </w:pPr>
      <w:r w:rsidRPr="008079CB">
        <w:rPr>
          <w:rFonts w:ascii="Times New Roman" w:hAnsi="Times New Roman" w:cs="Times New Roman"/>
          <w:color w:val="000000"/>
          <w:sz w:val="28"/>
          <w:szCs w:val="28"/>
          <w:lang w:val="kk-KZ"/>
        </w:rPr>
        <w:t>1. Осы бастауыш</w:t>
      </w:r>
      <w:r w:rsidR="00903051">
        <w:rPr>
          <w:rFonts w:ascii="Times New Roman" w:hAnsi="Times New Roman" w:cs="Times New Roman"/>
          <w:color w:val="000000"/>
          <w:sz w:val="28"/>
          <w:szCs w:val="28"/>
          <w:lang w:val="kk-KZ"/>
        </w:rPr>
        <w:t xml:space="preserve"> (кәсіпалды)</w:t>
      </w:r>
      <w:r w:rsidR="004B61BC">
        <w:rPr>
          <w:rFonts w:ascii="Times New Roman" w:hAnsi="Times New Roman" w:cs="Times New Roman"/>
          <w:color w:val="000000"/>
          <w:sz w:val="28"/>
          <w:szCs w:val="28"/>
          <w:lang w:val="kk-KZ"/>
        </w:rPr>
        <w:t xml:space="preserve"> білім беру</w:t>
      </w:r>
      <w:r w:rsidRPr="008079CB">
        <w:rPr>
          <w:rFonts w:ascii="Times New Roman" w:hAnsi="Times New Roman" w:cs="Times New Roman"/>
          <w:color w:val="000000"/>
          <w:sz w:val="28"/>
          <w:szCs w:val="28"/>
          <w:lang w:val="kk-KZ"/>
        </w:rPr>
        <w:t>, техникалық және кәсіптік білім</w:t>
      </w:r>
      <w:r w:rsidR="00874958" w:rsidRPr="008079CB">
        <w:rPr>
          <w:rFonts w:ascii="Times New Roman" w:hAnsi="Times New Roman" w:cs="Times New Roman"/>
          <w:color w:val="000000"/>
          <w:sz w:val="28"/>
          <w:szCs w:val="28"/>
          <w:lang w:val="kk-KZ"/>
        </w:rPr>
        <w:t xml:space="preserve"> беру</w:t>
      </w:r>
      <w:r w:rsidRPr="008079CB">
        <w:rPr>
          <w:rFonts w:ascii="Times New Roman" w:hAnsi="Times New Roman" w:cs="Times New Roman"/>
          <w:color w:val="000000"/>
          <w:sz w:val="28"/>
          <w:szCs w:val="28"/>
          <w:lang w:val="kk-KZ"/>
        </w:rPr>
        <w:t xml:space="preserve"> бағдарламалары бойынша «Қазақ ұлттық хореография академиясы» КАҚ-на</w:t>
      </w:r>
      <w:r w:rsidR="00D66429">
        <w:rPr>
          <w:rFonts w:ascii="Times New Roman" w:hAnsi="Times New Roman" w:cs="Times New Roman"/>
          <w:color w:val="000000"/>
          <w:sz w:val="28"/>
          <w:szCs w:val="28"/>
          <w:lang w:val="kk-KZ"/>
        </w:rPr>
        <w:t xml:space="preserve"> (әрі қарай - Академия)</w:t>
      </w:r>
      <w:r w:rsidRPr="008079CB">
        <w:rPr>
          <w:rFonts w:ascii="Times New Roman" w:hAnsi="Times New Roman" w:cs="Times New Roman"/>
          <w:color w:val="000000"/>
          <w:sz w:val="28"/>
          <w:szCs w:val="28"/>
          <w:lang w:val="kk-KZ"/>
        </w:rPr>
        <w:t xml:space="preserve"> оқуға қабылдау қағидалары (бұдан әрі – Қағидалар):  </w:t>
      </w:r>
    </w:p>
    <w:p w:rsidR="001F490F" w:rsidRPr="008079CB" w:rsidRDefault="003C3343" w:rsidP="008079C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val="kk-KZ"/>
        </w:rPr>
      </w:pPr>
      <w:r w:rsidRPr="008079CB">
        <w:rPr>
          <w:rFonts w:ascii="Times New Roman" w:hAnsi="Times New Roman" w:cs="Times New Roman"/>
          <w:b/>
          <w:sz w:val="28"/>
          <w:szCs w:val="28"/>
          <w:lang w:val="kk-KZ"/>
        </w:rPr>
        <w:t xml:space="preserve">- </w:t>
      </w:r>
      <w:r w:rsidR="001F490F" w:rsidRPr="008079CB">
        <w:rPr>
          <w:rFonts w:ascii="Times New Roman" w:eastAsia="Times New Roman" w:hAnsi="Times New Roman" w:cs="Times New Roman"/>
          <w:sz w:val="28"/>
          <w:szCs w:val="28"/>
          <w:lang w:val="kk-KZ"/>
        </w:rPr>
        <w:t>«Білім туралы» Қазақстан Республикасының 2007 жылғы 27 шілдедегі № 319 Заңына;</w:t>
      </w:r>
    </w:p>
    <w:p w:rsidR="001F490F" w:rsidRPr="008079CB" w:rsidRDefault="00F61216" w:rsidP="008079CB">
      <w:pPr>
        <w:spacing w:after="0" w:line="240" w:lineRule="auto"/>
        <w:ind w:firstLine="709"/>
        <w:jc w:val="both"/>
        <w:rPr>
          <w:rFonts w:ascii="Times New Roman" w:hAnsi="Times New Roman" w:cs="Times New Roman"/>
          <w:color w:val="000000"/>
          <w:sz w:val="28"/>
          <w:szCs w:val="28"/>
          <w:lang w:val="kk-KZ"/>
        </w:rPr>
      </w:pPr>
      <w:r w:rsidRPr="008079CB">
        <w:rPr>
          <w:rFonts w:ascii="Times New Roman" w:hAnsi="Times New Roman" w:cs="Times New Roman"/>
          <w:bCs/>
          <w:iCs/>
          <w:color w:val="000000"/>
          <w:sz w:val="28"/>
          <w:szCs w:val="28"/>
          <w:lang w:val="kk-KZ"/>
        </w:rPr>
        <w:t xml:space="preserve">- </w:t>
      </w:r>
      <w:r w:rsidR="001F490F" w:rsidRPr="008079CB">
        <w:rPr>
          <w:rFonts w:ascii="Times New Roman" w:hAnsi="Times New Roman" w:cs="Times New Roman"/>
          <w:color w:val="000000"/>
          <w:sz w:val="28"/>
          <w:szCs w:val="28"/>
          <w:lang w:val="kk-KZ"/>
        </w:rPr>
        <w:t>Қазақстан Республикасы Үкіметінің 2012 жылғы 19 қаңтардағы № 127 қаулысымен бекітілген Бастауыш, негізгі орта және жалпы орта білімнің жалпы білім беретін оқу бағдарламаларын іске асыратын білім беру ұйымдарына оқуға қабылдаудың үлгі қағидаларына;</w:t>
      </w:r>
    </w:p>
    <w:p w:rsidR="001F490F" w:rsidRPr="008079CB" w:rsidRDefault="001F490F" w:rsidP="008079CB">
      <w:pPr>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color w:val="000000"/>
          <w:sz w:val="28"/>
          <w:szCs w:val="28"/>
          <w:lang w:val="kk-KZ"/>
        </w:rPr>
        <w:t>- Қазақстан Республикасы Үкіметінің 2012 жылғы 19 қаңтардағы № 130 қаулысымен бекітілген Техникалық және кәсіптік білімнің білім беру бағдарламаларын іске асыратын білім беру ұйымдарына оқуға қабылдаудың үлгі қағидаларын</w:t>
      </w:r>
      <w:r w:rsidR="00FF0626" w:rsidRPr="008079CB">
        <w:rPr>
          <w:rFonts w:ascii="Times New Roman" w:hAnsi="Times New Roman" w:cs="Times New Roman"/>
          <w:color w:val="000000"/>
          <w:sz w:val="28"/>
          <w:szCs w:val="28"/>
          <w:lang w:val="kk-KZ"/>
        </w:rPr>
        <w:t xml:space="preserve">а; </w:t>
      </w:r>
    </w:p>
    <w:p w:rsidR="003C3343" w:rsidRPr="008079CB" w:rsidRDefault="003C3343" w:rsidP="008079CB">
      <w:pPr>
        <w:pStyle w:val="1"/>
        <w:spacing w:before="0" w:beforeAutospacing="0" w:after="0" w:afterAutospacing="0"/>
        <w:ind w:firstLine="709"/>
        <w:jc w:val="both"/>
        <w:rPr>
          <w:b w:val="0"/>
          <w:sz w:val="28"/>
          <w:szCs w:val="28"/>
          <w:lang w:val="kk-KZ"/>
        </w:rPr>
      </w:pPr>
      <w:r w:rsidRPr="008079CB">
        <w:rPr>
          <w:b w:val="0"/>
          <w:sz w:val="28"/>
          <w:szCs w:val="28"/>
          <w:lang w:val="kk-KZ"/>
        </w:rPr>
        <w:t xml:space="preserve">- </w:t>
      </w:r>
      <w:r w:rsidR="00FF0626" w:rsidRPr="008079CB">
        <w:rPr>
          <w:b w:val="0"/>
          <w:color w:val="000000"/>
          <w:sz w:val="28"/>
          <w:szCs w:val="28"/>
          <w:lang w:val="kk-KZ"/>
        </w:rPr>
        <w:t>«Қазақ ұлттық хореография академиясы» КАҚ Жарғысына сәйкес әзірленді</w:t>
      </w:r>
      <w:r w:rsidR="0015681E" w:rsidRPr="008079CB">
        <w:rPr>
          <w:b w:val="0"/>
          <w:sz w:val="28"/>
          <w:szCs w:val="28"/>
          <w:lang w:val="kk-KZ"/>
        </w:rPr>
        <w:t>.</w:t>
      </w:r>
    </w:p>
    <w:p w:rsidR="007A57C8" w:rsidRPr="008079CB" w:rsidRDefault="00FF0626" w:rsidP="008079CB">
      <w:pPr>
        <w:pStyle w:val="1"/>
        <w:tabs>
          <w:tab w:val="left" w:pos="993"/>
        </w:tabs>
        <w:spacing w:before="0" w:beforeAutospacing="0" w:after="0" w:afterAutospacing="0"/>
        <w:ind w:firstLine="709"/>
        <w:jc w:val="both"/>
        <w:rPr>
          <w:b w:val="0"/>
          <w:color w:val="000000"/>
          <w:sz w:val="28"/>
          <w:szCs w:val="28"/>
          <w:lang w:val="kk-KZ"/>
        </w:rPr>
      </w:pPr>
      <w:r w:rsidRPr="008079CB">
        <w:rPr>
          <w:b w:val="0"/>
          <w:sz w:val="28"/>
          <w:szCs w:val="28"/>
          <w:lang w:val="kk-KZ"/>
        </w:rPr>
        <w:t xml:space="preserve">Қағидалар </w:t>
      </w:r>
      <w:r w:rsidR="00CE3FED">
        <w:rPr>
          <w:b w:val="0"/>
          <w:color w:val="000000"/>
          <w:sz w:val="28"/>
          <w:szCs w:val="28"/>
          <w:lang w:val="kk-KZ"/>
        </w:rPr>
        <w:t>Академияда</w:t>
      </w:r>
      <w:r w:rsidRPr="008079CB">
        <w:rPr>
          <w:b w:val="0"/>
          <w:color w:val="000000"/>
          <w:sz w:val="28"/>
          <w:szCs w:val="28"/>
          <w:lang w:val="kk-KZ"/>
        </w:rPr>
        <w:t xml:space="preserve"> бастауыш</w:t>
      </w:r>
      <w:r w:rsidR="00862FD5" w:rsidRPr="008079CB">
        <w:rPr>
          <w:b w:val="0"/>
          <w:color w:val="000000"/>
          <w:sz w:val="28"/>
          <w:szCs w:val="28"/>
          <w:lang w:val="kk-KZ"/>
        </w:rPr>
        <w:t xml:space="preserve"> және хореография өнері бойынша (Балет әртісі) қосымша кәсіпалды </w:t>
      </w:r>
      <w:r w:rsidR="00BA4956" w:rsidRPr="008079CB">
        <w:rPr>
          <w:b w:val="0"/>
          <w:color w:val="000000"/>
          <w:sz w:val="28"/>
          <w:szCs w:val="28"/>
          <w:lang w:val="kk-KZ"/>
        </w:rPr>
        <w:t>білім алу</w:t>
      </w:r>
      <w:r w:rsidRPr="008079CB">
        <w:rPr>
          <w:b w:val="0"/>
          <w:color w:val="000000"/>
          <w:sz w:val="28"/>
          <w:szCs w:val="28"/>
          <w:lang w:val="kk-KZ"/>
        </w:rPr>
        <w:t>, техникалық және кәсіптік білім алу үшін қабылдау тәртібі мен процедурасын а</w:t>
      </w:r>
      <w:r w:rsidR="007A57C8" w:rsidRPr="008079CB">
        <w:rPr>
          <w:b w:val="0"/>
          <w:color w:val="000000"/>
          <w:sz w:val="28"/>
          <w:szCs w:val="28"/>
          <w:lang w:val="kk-KZ"/>
        </w:rPr>
        <w:t>йқындайды.</w:t>
      </w:r>
    </w:p>
    <w:p w:rsidR="00E4615F" w:rsidRPr="008079CB" w:rsidRDefault="007A57C8" w:rsidP="008079CB">
      <w:pPr>
        <w:pStyle w:val="1"/>
        <w:tabs>
          <w:tab w:val="left" w:pos="993"/>
        </w:tabs>
        <w:spacing w:before="0" w:beforeAutospacing="0" w:after="0" w:afterAutospacing="0"/>
        <w:ind w:firstLine="709"/>
        <w:jc w:val="both"/>
        <w:rPr>
          <w:b w:val="0"/>
          <w:sz w:val="28"/>
          <w:szCs w:val="28"/>
          <w:lang w:val="kk-KZ"/>
        </w:rPr>
      </w:pPr>
      <w:r w:rsidRPr="008079CB">
        <w:rPr>
          <w:b w:val="0"/>
          <w:color w:val="000000"/>
          <w:sz w:val="28"/>
          <w:szCs w:val="28"/>
          <w:lang w:val="kk-KZ"/>
        </w:rPr>
        <w:t xml:space="preserve">2. </w:t>
      </w:r>
      <w:r w:rsidR="00E4615F" w:rsidRPr="008079CB">
        <w:rPr>
          <w:b w:val="0"/>
          <w:color w:val="000000"/>
          <w:sz w:val="28"/>
          <w:szCs w:val="28"/>
          <w:lang w:val="kk-KZ"/>
        </w:rPr>
        <w:t xml:space="preserve">Академияда тұлғалардың оқуға өтініштерін қабылдау, түсу емтихандарын өткізу және білім алушылар құрамына қабылдау үшін жұмысын 1 маусымнан кешіктірмей бастайтын қабылдау комиссиясы құрылады. </w:t>
      </w:r>
    </w:p>
    <w:p w:rsidR="00E8763E" w:rsidRPr="008079CB" w:rsidRDefault="00E8763E" w:rsidP="008079CB">
      <w:pPr>
        <w:spacing w:after="0" w:line="240" w:lineRule="auto"/>
        <w:ind w:firstLine="709"/>
        <w:jc w:val="both"/>
        <w:rPr>
          <w:rFonts w:ascii="Times New Roman" w:hAnsi="Times New Roman" w:cs="Times New Roman"/>
          <w:color w:val="000000"/>
          <w:sz w:val="28"/>
          <w:szCs w:val="28"/>
          <w:lang w:val="kk-KZ"/>
        </w:rPr>
      </w:pPr>
      <w:r w:rsidRPr="008079CB">
        <w:rPr>
          <w:rFonts w:ascii="Times New Roman" w:hAnsi="Times New Roman" w:cs="Times New Roman"/>
          <w:color w:val="000000"/>
          <w:sz w:val="28"/>
          <w:szCs w:val="28"/>
          <w:lang w:val="kk-KZ"/>
        </w:rPr>
        <w:t>Қабылдау комиссиясының құрамына комиссия төрағасы, жауапты хатшы</w:t>
      </w:r>
      <w:r w:rsidR="00BA4956" w:rsidRPr="008079CB">
        <w:rPr>
          <w:rFonts w:ascii="Times New Roman" w:hAnsi="Times New Roman" w:cs="Times New Roman"/>
          <w:color w:val="000000"/>
          <w:sz w:val="28"/>
          <w:szCs w:val="28"/>
          <w:lang w:val="kk-KZ"/>
        </w:rPr>
        <w:t>,</w:t>
      </w:r>
      <w:r w:rsidRPr="008079CB">
        <w:rPr>
          <w:rFonts w:ascii="Times New Roman" w:hAnsi="Times New Roman" w:cs="Times New Roman"/>
          <w:color w:val="000000"/>
          <w:sz w:val="28"/>
          <w:szCs w:val="28"/>
          <w:lang w:val="kk-KZ"/>
        </w:rPr>
        <w:t xml:space="preserve"> комиссия мүшелері</w:t>
      </w:r>
      <w:r w:rsidR="00BA4956" w:rsidRPr="008079CB">
        <w:rPr>
          <w:rFonts w:ascii="Times New Roman" w:hAnsi="Times New Roman" w:cs="Times New Roman"/>
          <w:color w:val="000000"/>
          <w:sz w:val="28"/>
          <w:szCs w:val="28"/>
          <w:lang w:val="kk-KZ"/>
        </w:rPr>
        <w:t>, программист, техникалық хатшылар</w:t>
      </w:r>
      <w:r w:rsidRPr="008079CB">
        <w:rPr>
          <w:rFonts w:ascii="Times New Roman" w:hAnsi="Times New Roman" w:cs="Times New Roman"/>
          <w:color w:val="000000"/>
          <w:sz w:val="28"/>
          <w:szCs w:val="28"/>
          <w:lang w:val="kk-KZ"/>
        </w:rPr>
        <w:t xml:space="preserve"> кіреді. Қабылдау комиссиясының төрағасы ректор болып табылады. Қабылдау комиссиясы мүшелерінің жұмысы осы </w:t>
      </w:r>
      <w:r w:rsidR="00BA4956" w:rsidRPr="008079CB">
        <w:rPr>
          <w:rFonts w:ascii="Times New Roman" w:hAnsi="Times New Roman" w:cs="Times New Roman"/>
          <w:color w:val="000000"/>
          <w:sz w:val="28"/>
          <w:szCs w:val="28"/>
          <w:lang w:val="kk-KZ"/>
        </w:rPr>
        <w:t>Қағидалармен</w:t>
      </w:r>
      <w:r w:rsidRPr="008079CB">
        <w:rPr>
          <w:rFonts w:ascii="Times New Roman" w:hAnsi="Times New Roman" w:cs="Times New Roman"/>
          <w:color w:val="000000"/>
          <w:sz w:val="28"/>
          <w:szCs w:val="28"/>
          <w:lang w:val="kk-KZ"/>
        </w:rPr>
        <w:t xml:space="preserve"> реттеледі. </w:t>
      </w:r>
    </w:p>
    <w:p w:rsidR="002112B7" w:rsidRPr="008079CB" w:rsidRDefault="002112B7" w:rsidP="008079CB">
      <w:pPr>
        <w:pStyle w:val="a5"/>
        <w:tabs>
          <w:tab w:val="left" w:pos="709"/>
        </w:tabs>
        <w:spacing w:after="0" w:line="240" w:lineRule="auto"/>
        <w:ind w:left="0" w:firstLine="709"/>
        <w:jc w:val="both"/>
        <w:rPr>
          <w:rFonts w:ascii="Times New Roman" w:hAnsi="Times New Roman" w:cs="Times New Roman"/>
          <w:sz w:val="28"/>
          <w:szCs w:val="28"/>
          <w:lang w:val="kk-KZ"/>
        </w:rPr>
      </w:pPr>
      <w:r w:rsidRPr="008079CB">
        <w:rPr>
          <w:rFonts w:ascii="Times New Roman" w:hAnsi="Times New Roman" w:cs="Times New Roman"/>
          <w:color w:val="000000"/>
          <w:sz w:val="28"/>
          <w:szCs w:val="28"/>
          <w:lang w:val="kk-KZ"/>
        </w:rPr>
        <w:t>3</w:t>
      </w:r>
      <w:r w:rsidR="00E310BE" w:rsidRPr="008079CB">
        <w:rPr>
          <w:rFonts w:ascii="Times New Roman" w:hAnsi="Times New Roman" w:cs="Times New Roman"/>
          <w:color w:val="000000"/>
          <w:sz w:val="28"/>
          <w:szCs w:val="28"/>
          <w:lang w:val="kk-KZ"/>
        </w:rPr>
        <w:t xml:space="preserve">. Бастауыш сыныптардың оқушыларын және техникалық және кәсіптік білімнің білім беру бағдарламалары бойынша оқуға түсушілерге арналған түсу емтихандарын қабылдау үшін құрамына </w:t>
      </w:r>
      <w:r w:rsidR="009C74FC" w:rsidRPr="008079CB">
        <w:rPr>
          <w:rFonts w:ascii="Times New Roman" w:hAnsi="Times New Roman" w:cs="Times New Roman"/>
          <w:color w:val="000000"/>
          <w:sz w:val="28"/>
          <w:szCs w:val="28"/>
          <w:lang w:val="kk-KZ"/>
        </w:rPr>
        <w:t xml:space="preserve">саны </w:t>
      </w:r>
      <w:r w:rsidR="00E310BE" w:rsidRPr="008079CB">
        <w:rPr>
          <w:rFonts w:ascii="Times New Roman" w:hAnsi="Times New Roman" w:cs="Times New Roman"/>
          <w:color w:val="000000"/>
          <w:sz w:val="28"/>
          <w:szCs w:val="28"/>
          <w:lang w:val="kk-KZ"/>
        </w:rPr>
        <w:t>3-7 жетекші және тәжірибелі оқытушы</w:t>
      </w:r>
      <w:r w:rsidRPr="008079CB">
        <w:rPr>
          <w:rFonts w:ascii="Times New Roman" w:hAnsi="Times New Roman" w:cs="Times New Roman"/>
          <w:color w:val="000000"/>
          <w:sz w:val="28"/>
          <w:szCs w:val="28"/>
          <w:lang w:val="kk-KZ"/>
        </w:rPr>
        <w:t>лар мен оқу тілі бойынша емтихан қабылдайтын оқытушылар</w:t>
      </w:r>
      <w:r w:rsidR="005B650A" w:rsidRPr="008079CB">
        <w:rPr>
          <w:rFonts w:ascii="Times New Roman" w:hAnsi="Times New Roman" w:cs="Times New Roman"/>
          <w:color w:val="000000"/>
          <w:sz w:val="28"/>
          <w:szCs w:val="28"/>
          <w:lang w:val="kk-KZ"/>
        </w:rPr>
        <w:t xml:space="preserve"> кіретін емтихан комиссиясы құрылады</w:t>
      </w:r>
      <w:r w:rsidR="009C74FC" w:rsidRPr="008079CB">
        <w:rPr>
          <w:rFonts w:ascii="Times New Roman" w:hAnsi="Times New Roman" w:cs="Times New Roman"/>
          <w:color w:val="000000"/>
          <w:sz w:val="28"/>
          <w:szCs w:val="28"/>
          <w:lang w:val="kk-KZ"/>
        </w:rPr>
        <w:t xml:space="preserve">. </w:t>
      </w:r>
      <w:r w:rsidRPr="008079CB">
        <w:rPr>
          <w:rFonts w:ascii="Times New Roman" w:hAnsi="Times New Roman" w:cs="Times New Roman"/>
          <w:color w:val="000000"/>
          <w:sz w:val="28"/>
          <w:szCs w:val="28"/>
          <w:lang w:val="kk-KZ"/>
        </w:rPr>
        <w:t xml:space="preserve">Оқуға түсушінің </w:t>
      </w:r>
      <w:r w:rsidRPr="008079CB">
        <w:rPr>
          <w:rFonts w:ascii="Times New Roman" w:hAnsi="Times New Roman" w:cs="Times New Roman"/>
          <w:sz w:val="28"/>
          <w:szCs w:val="28"/>
          <w:lang w:val="kk-KZ"/>
        </w:rPr>
        <w:t>медициналық көрсеткіштер нормаларына сәйкестігін тексеретін медициналық комиссия құрылады.</w:t>
      </w:r>
    </w:p>
    <w:p w:rsidR="000D76F9" w:rsidRPr="008079CB" w:rsidRDefault="0033791B" w:rsidP="008079CB">
      <w:pPr>
        <w:spacing w:after="0" w:line="240" w:lineRule="auto"/>
        <w:ind w:firstLine="709"/>
        <w:jc w:val="both"/>
        <w:rPr>
          <w:rFonts w:ascii="Times New Roman" w:hAnsi="Times New Roman" w:cs="Times New Roman"/>
          <w:color w:val="000000"/>
          <w:sz w:val="28"/>
          <w:szCs w:val="28"/>
          <w:lang w:val="kk-KZ"/>
        </w:rPr>
      </w:pPr>
      <w:r w:rsidRPr="008079CB">
        <w:rPr>
          <w:rFonts w:ascii="Times New Roman" w:hAnsi="Times New Roman" w:cs="Times New Roman"/>
          <w:color w:val="000000"/>
          <w:sz w:val="28"/>
          <w:szCs w:val="28"/>
          <w:lang w:val="kk-KZ"/>
        </w:rPr>
        <w:t>4</w:t>
      </w:r>
      <w:r w:rsidR="000D76F9" w:rsidRPr="008079CB">
        <w:rPr>
          <w:rFonts w:ascii="Times New Roman" w:hAnsi="Times New Roman" w:cs="Times New Roman"/>
          <w:color w:val="000000"/>
          <w:sz w:val="28"/>
          <w:szCs w:val="28"/>
          <w:lang w:val="kk-KZ"/>
        </w:rPr>
        <w:t>. Қабылдау қағидаларын, арнайы (шығармаш</w:t>
      </w:r>
      <w:r w:rsidR="008809F4" w:rsidRPr="008079CB">
        <w:rPr>
          <w:rFonts w:ascii="Times New Roman" w:hAnsi="Times New Roman" w:cs="Times New Roman"/>
          <w:color w:val="000000"/>
          <w:sz w:val="28"/>
          <w:szCs w:val="28"/>
          <w:lang w:val="kk-KZ"/>
        </w:rPr>
        <w:t>ы</w:t>
      </w:r>
      <w:r w:rsidR="000D76F9" w:rsidRPr="008079CB">
        <w:rPr>
          <w:rFonts w:ascii="Times New Roman" w:hAnsi="Times New Roman" w:cs="Times New Roman"/>
          <w:color w:val="000000"/>
          <w:sz w:val="28"/>
          <w:szCs w:val="28"/>
          <w:lang w:val="kk-KZ"/>
        </w:rPr>
        <w:t xml:space="preserve">лық) емтихан бойынша талаптар, емтихандар мен жеке қараулардың кестесін (өткізілетін күні, уақыты </w:t>
      </w:r>
      <w:r w:rsidR="000D76F9" w:rsidRPr="008079CB">
        <w:rPr>
          <w:rFonts w:ascii="Times New Roman" w:hAnsi="Times New Roman" w:cs="Times New Roman"/>
          <w:color w:val="000000"/>
          <w:sz w:val="28"/>
          <w:szCs w:val="28"/>
          <w:lang w:val="kk-KZ"/>
        </w:rPr>
        <w:lastRenderedPageBreak/>
        <w:t xml:space="preserve">және орны) жауапты хатшының ұсынуы бойынша Қабылдау комиссиясының төрағасы бекітеді.  </w:t>
      </w:r>
    </w:p>
    <w:p w:rsidR="00011287" w:rsidRPr="008079CB" w:rsidRDefault="0033791B" w:rsidP="008079CB">
      <w:pPr>
        <w:spacing w:after="0" w:line="240" w:lineRule="auto"/>
        <w:ind w:firstLine="709"/>
        <w:jc w:val="both"/>
        <w:rPr>
          <w:rFonts w:ascii="Times New Roman" w:hAnsi="Times New Roman" w:cs="Times New Roman"/>
          <w:color w:val="000000"/>
          <w:sz w:val="28"/>
          <w:szCs w:val="28"/>
          <w:lang w:val="kk-KZ"/>
        </w:rPr>
      </w:pPr>
      <w:r w:rsidRPr="008079CB">
        <w:rPr>
          <w:rFonts w:ascii="Times New Roman" w:hAnsi="Times New Roman" w:cs="Times New Roman"/>
          <w:color w:val="000000"/>
          <w:sz w:val="28"/>
          <w:szCs w:val="28"/>
          <w:lang w:val="kk-KZ"/>
        </w:rPr>
        <w:t xml:space="preserve">5. </w:t>
      </w:r>
      <w:r w:rsidR="00011287" w:rsidRPr="008079CB">
        <w:rPr>
          <w:rFonts w:ascii="Times New Roman" w:hAnsi="Times New Roman" w:cs="Times New Roman"/>
          <w:color w:val="000000"/>
          <w:sz w:val="28"/>
          <w:szCs w:val="28"/>
          <w:lang w:val="kk-KZ"/>
        </w:rPr>
        <w:t>Іріктеу және түсу емтихандары басталмастан бұрын барлық оқуға түсушілер алдын</w:t>
      </w:r>
      <w:r w:rsidR="00C12852" w:rsidRPr="008079CB">
        <w:rPr>
          <w:rFonts w:ascii="Times New Roman" w:hAnsi="Times New Roman" w:cs="Times New Roman"/>
          <w:color w:val="000000"/>
          <w:sz w:val="28"/>
          <w:szCs w:val="28"/>
          <w:lang w:val="kk-KZ"/>
        </w:rPr>
        <w:t xml:space="preserve"> </w:t>
      </w:r>
      <w:r w:rsidR="00011287" w:rsidRPr="008079CB">
        <w:rPr>
          <w:rFonts w:ascii="Times New Roman" w:hAnsi="Times New Roman" w:cs="Times New Roman"/>
          <w:color w:val="000000"/>
          <w:sz w:val="28"/>
          <w:szCs w:val="28"/>
          <w:lang w:val="kk-KZ"/>
        </w:rPr>
        <w:t>ала қараудан өтеді, онда арнайы пәнде</w:t>
      </w:r>
      <w:r w:rsidR="008809F4" w:rsidRPr="008079CB">
        <w:rPr>
          <w:rFonts w:ascii="Times New Roman" w:hAnsi="Times New Roman" w:cs="Times New Roman"/>
          <w:color w:val="000000"/>
          <w:sz w:val="28"/>
          <w:szCs w:val="28"/>
          <w:lang w:val="kk-KZ"/>
        </w:rPr>
        <w:t>рдің жетекші оқытушылары баланы</w:t>
      </w:r>
      <w:r w:rsidR="00D66429">
        <w:rPr>
          <w:rFonts w:ascii="Times New Roman" w:hAnsi="Times New Roman" w:cs="Times New Roman"/>
          <w:color w:val="000000"/>
          <w:sz w:val="28"/>
          <w:szCs w:val="28"/>
          <w:lang w:val="kk-KZ"/>
        </w:rPr>
        <w:t xml:space="preserve">ң </w:t>
      </w:r>
      <w:r w:rsidR="00D66429" w:rsidRPr="008079CB">
        <w:rPr>
          <w:rFonts w:ascii="Times New Roman" w:hAnsi="Times New Roman" w:cs="Times New Roman"/>
          <w:color w:val="000000"/>
          <w:sz w:val="28"/>
          <w:szCs w:val="28"/>
          <w:lang w:val="kk-KZ"/>
        </w:rPr>
        <w:t>табиғи</w:t>
      </w:r>
      <w:r w:rsidR="00D66429">
        <w:rPr>
          <w:rFonts w:ascii="Times New Roman" w:hAnsi="Times New Roman" w:cs="Times New Roman"/>
          <w:color w:val="000000"/>
          <w:sz w:val="28"/>
          <w:szCs w:val="28"/>
          <w:lang w:val="kk-KZ"/>
        </w:rPr>
        <w:t>, кәсіби</w:t>
      </w:r>
      <w:r w:rsidR="00D66429" w:rsidRPr="008079CB">
        <w:rPr>
          <w:rFonts w:ascii="Times New Roman" w:hAnsi="Times New Roman" w:cs="Times New Roman"/>
          <w:color w:val="000000"/>
          <w:sz w:val="28"/>
          <w:szCs w:val="28"/>
          <w:lang w:val="kk-KZ"/>
        </w:rPr>
        <w:t xml:space="preserve"> қабілеті</w:t>
      </w:r>
      <w:r w:rsidR="00D66429">
        <w:rPr>
          <w:rFonts w:ascii="Times New Roman" w:hAnsi="Times New Roman" w:cs="Times New Roman"/>
          <w:color w:val="000000"/>
          <w:sz w:val="28"/>
          <w:szCs w:val="28"/>
          <w:lang w:val="kk-KZ"/>
        </w:rPr>
        <w:t>н, физикалық дене бітімін бағалайды</w:t>
      </w:r>
      <w:r w:rsidR="00011287" w:rsidRPr="008079CB">
        <w:rPr>
          <w:rFonts w:ascii="Times New Roman" w:hAnsi="Times New Roman" w:cs="Times New Roman"/>
          <w:color w:val="000000"/>
          <w:sz w:val="28"/>
          <w:szCs w:val="28"/>
          <w:lang w:val="kk-KZ"/>
        </w:rPr>
        <w:t>, оның оқу келешегі мен дамуы бойынша ұсынымдар бер</w:t>
      </w:r>
      <w:r w:rsidR="00D66429">
        <w:rPr>
          <w:rFonts w:ascii="Times New Roman" w:hAnsi="Times New Roman" w:cs="Times New Roman"/>
          <w:color w:val="000000"/>
          <w:sz w:val="28"/>
          <w:szCs w:val="28"/>
          <w:lang w:val="kk-KZ"/>
        </w:rPr>
        <w:t>еді. Академияға білім алушылар</w:t>
      </w:r>
      <w:r w:rsidR="00011287" w:rsidRPr="008079CB">
        <w:rPr>
          <w:rFonts w:ascii="Times New Roman" w:hAnsi="Times New Roman" w:cs="Times New Roman"/>
          <w:color w:val="000000"/>
          <w:sz w:val="28"/>
          <w:szCs w:val="28"/>
          <w:lang w:val="kk-KZ"/>
        </w:rPr>
        <w:t xml:space="preserve"> конкурстық негізде </w:t>
      </w:r>
      <w:r w:rsidR="00D66429">
        <w:rPr>
          <w:rFonts w:ascii="Times New Roman" w:hAnsi="Times New Roman" w:cs="Times New Roman"/>
          <w:color w:val="000000"/>
          <w:sz w:val="28"/>
          <w:szCs w:val="28"/>
          <w:lang w:val="kk-KZ"/>
        </w:rPr>
        <w:t>қабылданады.</w:t>
      </w:r>
    </w:p>
    <w:p w:rsidR="00280356" w:rsidRPr="008079CB" w:rsidRDefault="00280356" w:rsidP="008079CB">
      <w:pPr>
        <w:spacing w:after="0" w:line="240" w:lineRule="auto"/>
        <w:ind w:firstLine="709"/>
        <w:jc w:val="both"/>
        <w:rPr>
          <w:rFonts w:ascii="Times New Roman" w:hAnsi="Times New Roman" w:cs="Times New Roman"/>
          <w:color w:val="000000"/>
          <w:sz w:val="28"/>
          <w:szCs w:val="28"/>
          <w:lang w:val="kk-KZ"/>
        </w:rPr>
      </w:pPr>
      <w:r w:rsidRPr="008079CB">
        <w:rPr>
          <w:rFonts w:ascii="Times New Roman" w:hAnsi="Times New Roman" w:cs="Times New Roman"/>
          <w:color w:val="000000"/>
          <w:sz w:val="28"/>
          <w:szCs w:val="28"/>
          <w:lang w:val="kk-KZ"/>
        </w:rPr>
        <w:t>Алдын</w:t>
      </w:r>
      <w:r w:rsidR="00464794" w:rsidRPr="008079CB">
        <w:rPr>
          <w:rFonts w:ascii="Times New Roman" w:hAnsi="Times New Roman" w:cs="Times New Roman"/>
          <w:color w:val="000000"/>
          <w:sz w:val="28"/>
          <w:szCs w:val="28"/>
          <w:lang w:val="kk-KZ"/>
        </w:rPr>
        <w:t xml:space="preserve"> </w:t>
      </w:r>
      <w:r w:rsidRPr="008079CB">
        <w:rPr>
          <w:rFonts w:ascii="Times New Roman" w:hAnsi="Times New Roman" w:cs="Times New Roman"/>
          <w:color w:val="000000"/>
          <w:sz w:val="28"/>
          <w:szCs w:val="28"/>
          <w:lang w:val="kk-KZ"/>
        </w:rPr>
        <w:t>ала қарау қаңтардан бастап мамыр</w:t>
      </w:r>
      <w:r w:rsidR="00011287" w:rsidRPr="008079CB">
        <w:rPr>
          <w:rFonts w:ascii="Times New Roman" w:hAnsi="Times New Roman" w:cs="Times New Roman"/>
          <w:color w:val="000000"/>
          <w:sz w:val="28"/>
          <w:szCs w:val="28"/>
          <w:lang w:val="kk-KZ"/>
        </w:rPr>
        <w:t xml:space="preserve"> </w:t>
      </w:r>
      <w:r w:rsidRPr="008079CB">
        <w:rPr>
          <w:rFonts w:ascii="Times New Roman" w:hAnsi="Times New Roman" w:cs="Times New Roman"/>
          <w:color w:val="000000"/>
          <w:sz w:val="28"/>
          <w:szCs w:val="28"/>
          <w:lang w:val="kk-KZ"/>
        </w:rPr>
        <w:t xml:space="preserve">айы (қоса алғанда) аралығында өткізіледі. </w:t>
      </w:r>
    </w:p>
    <w:p w:rsidR="003906C4" w:rsidRPr="008079CB" w:rsidRDefault="003906C4" w:rsidP="008079CB">
      <w:pPr>
        <w:spacing w:after="0" w:line="240" w:lineRule="auto"/>
        <w:ind w:firstLine="709"/>
        <w:jc w:val="both"/>
        <w:rPr>
          <w:rFonts w:ascii="Times New Roman" w:hAnsi="Times New Roman" w:cs="Times New Roman"/>
          <w:color w:val="000000"/>
          <w:sz w:val="28"/>
          <w:szCs w:val="28"/>
          <w:lang w:val="kk-KZ"/>
        </w:rPr>
      </w:pPr>
      <w:r w:rsidRPr="008079CB">
        <w:rPr>
          <w:rFonts w:ascii="Times New Roman" w:hAnsi="Times New Roman" w:cs="Times New Roman"/>
          <w:color w:val="000000"/>
          <w:sz w:val="28"/>
          <w:szCs w:val="28"/>
          <w:lang w:val="kk-KZ"/>
        </w:rPr>
        <w:t>6. Алдын</w:t>
      </w:r>
      <w:r w:rsidR="00464794" w:rsidRPr="008079CB">
        <w:rPr>
          <w:rFonts w:ascii="Times New Roman" w:hAnsi="Times New Roman" w:cs="Times New Roman"/>
          <w:color w:val="000000"/>
          <w:sz w:val="28"/>
          <w:szCs w:val="28"/>
          <w:lang w:val="kk-KZ"/>
        </w:rPr>
        <w:t xml:space="preserve"> </w:t>
      </w:r>
      <w:r w:rsidRPr="008079CB">
        <w:rPr>
          <w:rFonts w:ascii="Times New Roman" w:hAnsi="Times New Roman" w:cs="Times New Roman"/>
          <w:color w:val="000000"/>
          <w:sz w:val="28"/>
          <w:szCs w:val="28"/>
          <w:lang w:val="kk-KZ"/>
        </w:rPr>
        <w:t xml:space="preserve">ала қараудан және іріктеу немесе түсу емтихандарына жіберу рұқсатын алғаннан кейін ата-аналар (заңды өкілдері) осы Қағидаларға </w:t>
      </w:r>
      <w:r w:rsidR="00874958" w:rsidRPr="008079CB">
        <w:rPr>
          <w:rFonts w:ascii="Times New Roman" w:hAnsi="Times New Roman" w:cs="Times New Roman"/>
          <w:color w:val="000000"/>
          <w:sz w:val="28"/>
          <w:szCs w:val="28"/>
          <w:lang w:val="kk-KZ"/>
        </w:rPr>
        <w:t xml:space="preserve">                                        </w:t>
      </w:r>
      <w:r w:rsidRPr="008079CB">
        <w:rPr>
          <w:rFonts w:ascii="Times New Roman" w:hAnsi="Times New Roman" w:cs="Times New Roman"/>
          <w:i/>
          <w:color w:val="000000"/>
          <w:sz w:val="28"/>
          <w:szCs w:val="28"/>
          <w:lang w:val="kk-KZ"/>
        </w:rPr>
        <w:t>1-қосымшаның</w:t>
      </w:r>
      <w:r w:rsidR="00AD3386" w:rsidRPr="008079CB">
        <w:rPr>
          <w:rFonts w:ascii="Times New Roman" w:hAnsi="Times New Roman" w:cs="Times New Roman"/>
          <w:color w:val="000000"/>
          <w:sz w:val="28"/>
          <w:szCs w:val="28"/>
          <w:lang w:val="kk-KZ"/>
        </w:rPr>
        <w:t xml:space="preserve"> нысаны бойынша емтихандарға</w:t>
      </w:r>
      <w:r w:rsidRPr="008079CB">
        <w:rPr>
          <w:rFonts w:ascii="Times New Roman" w:hAnsi="Times New Roman" w:cs="Times New Roman"/>
          <w:color w:val="000000"/>
          <w:sz w:val="28"/>
          <w:szCs w:val="28"/>
          <w:lang w:val="kk-KZ"/>
        </w:rPr>
        <w:t xml:space="preserve"> жіберуге рұқсат</w:t>
      </w:r>
      <w:r w:rsidR="00DD4536" w:rsidRPr="008079CB">
        <w:rPr>
          <w:rFonts w:ascii="Times New Roman" w:hAnsi="Times New Roman" w:cs="Times New Roman"/>
          <w:color w:val="000000"/>
          <w:sz w:val="28"/>
          <w:szCs w:val="28"/>
          <w:lang w:val="kk-KZ"/>
        </w:rPr>
        <w:t xml:space="preserve"> беру</w:t>
      </w:r>
      <w:r w:rsidRPr="008079CB">
        <w:rPr>
          <w:rFonts w:ascii="Times New Roman" w:hAnsi="Times New Roman" w:cs="Times New Roman"/>
          <w:color w:val="000000"/>
          <w:sz w:val="28"/>
          <w:szCs w:val="28"/>
          <w:lang w:val="kk-KZ"/>
        </w:rPr>
        <w:t xml:space="preserve"> туралы өтініш жазады. </w:t>
      </w:r>
    </w:p>
    <w:p w:rsidR="00AD3386" w:rsidRPr="008079CB" w:rsidRDefault="003906C4" w:rsidP="008079CB">
      <w:pPr>
        <w:spacing w:after="0" w:line="240" w:lineRule="auto"/>
        <w:ind w:firstLine="709"/>
        <w:jc w:val="both"/>
        <w:rPr>
          <w:rFonts w:ascii="Times New Roman" w:hAnsi="Times New Roman" w:cs="Times New Roman"/>
          <w:color w:val="000000"/>
          <w:sz w:val="28"/>
          <w:szCs w:val="28"/>
          <w:lang w:val="kk-KZ"/>
        </w:rPr>
      </w:pPr>
      <w:r w:rsidRPr="008079CB">
        <w:rPr>
          <w:rFonts w:ascii="Times New Roman" w:hAnsi="Times New Roman" w:cs="Times New Roman"/>
          <w:color w:val="000000"/>
          <w:sz w:val="28"/>
          <w:szCs w:val="28"/>
          <w:lang w:val="kk-KZ"/>
        </w:rPr>
        <w:t>7</w:t>
      </w:r>
      <w:r w:rsidR="00AD3386" w:rsidRPr="008079CB">
        <w:rPr>
          <w:rFonts w:ascii="Times New Roman" w:hAnsi="Times New Roman" w:cs="Times New Roman"/>
          <w:color w:val="000000"/>
          <w:sz w:val="28"/>
          <w:szCs w:val="28"/>
          <w:lang w:val="kk-KZ"/>
        </w:rPr>
        <w:t>. Түсу емтихандарының нәтижесі емтихан өтке</w:t>
      </w:r>
      <w:r w:rsidR="007C0F33">
        <w:rPr>
          <w:rFonts w:ascii="Times New Roman" w:hAnsi="Times New Roman" w:cs="Times New Roman"/>
          <w:color w:val="000000"/>
          <w:sz w:val="28"/>
          <w:szCs w:val="28"/>
          <w:lang w:val="kk-KZ"/>
        </w:rPr>
        <w:t>н</w:t>
      </w:r>
      <w:r w:rsidR="00AD3386" w:rsidRPr="008079CB">
        <w:rPr>
          <w:rFonts w:ascii="Times New Roman" w:hAnsi="Times New Roman" w:cs="Times New Roman"/>
          <w:color w:val="000000"/>
          <w:sz w:val="28"/>
          <w:szCs w:val="28"/>
          <w:lang w:val="kk-KZ"/>
        </w:rPr>
        <w:t xml:space="preserve"> күні жарияланады.</w:t>
      </w:r>
    </w:p>
    <w:p w:rsidR="003906C4" w:rsidRPr="008079CB" w:rsidRDefault="00AD3386" w:rsidP="008079CB">
      <w:pPr>
        <w:spacing w:after="0" w:line="240" w:lineRule="auto"/>
        <w:ind w:firstLine="709"/>
        <w:jc w:val="both"/>
        <w:rPr>
          <w:rFonts w:ascii="Times New Roman" w:hAnsi="Times New Roman" w:cs="Times New Roman"/>
          <w:color w:val="000000"/>
          <w:sz w:val="28"/>
          <w:szCs w:val="28"/>
          <w:lang w:val="kk-KZ"/>
        </w:rPr>
      </w:pPr>
      <w:r w:rsidRPr="008079CB">
        <w:rPr>
          <w:rFonts w:ascii="Times New Roman" w:hAnsi="Times New Roman" w:cs="Times New Roman"/>
          <w:color w:val="000000"/>
          <w:sz w:val="28"/>
          <w:szCs w:val="28"/>
          <w:lang w:val="kk-KZ"/>
        </w:rPr>
        <w:t>Түсу емтихандарын</w:t>
      </w:r>
      <w:r w:rsidR="003906C4" w:rsidRPr="008079CB">
        <w:rPr>
          <w:rFonts w:ascii="Times New Roman" w:hAnsi="Times New Roman" w:cs="Times New Roman"/>
          <w:color w:val="000000"/>
          <w:sz w:val="28"/>
          <w:szCs w:val="28"/>
          <w:lang w:val="kk-KZ"/>
        </w:rPr>
        <w:t xml:space="preserve"> бағалау жүйесі: </w:t>
      </w:r>
    </w:p>
    <w:tbl>
      <w:tblPr>
        <w:tblStyle w:val="a3"/>
        <w:tblW w:w="9463" w:type="dxa"/>
        <w:jc w:val="center"/>
        <w:tblLayout w:type="fixed"/>
        <w:tblLook w:val="04A0" w:firstRow="1" w:lastRow="0" w:firstColumn="1" w:lastColumn="0" w:noHBand="0" w:noVBand="1"/>
      </w:tblPr>
      <w:tblGrid>
        <w:gridCol w:w="2835"/>
        <w:gridCol w:w="2271"/>
        <w:gridCol w:w="2057"/>
        <w:gridCol w:w="2300"/>
      </w:tblGrid>
      <w:tr w:rsidR="00F239C3" w:rsidRPr="00A13680" w:rsidTr="00A13680">
        <w:trPr>
          <w:jc w:val="center"/>
        </w:trPr>
        <w:tc>
          <w:tcPr>
            <w:tcW w:w="5106" w:type="dxa"/>
            <w:gridSpan w:val="2"/>
          </w:tcPr>
          <w:p w:rsidR="00F239C3" w:rsidRPr="00A13680" w:rsidRDefault="003906C4" w:rsidP="008079CB">
            <w:pPr>
              <w:ind w:firstLine="709"/>
              <w:jc w:val="center"/>
              <w:rPr>
                <w:rFonts w:ascii="Times New Roman" w:hAnsi="Times New Roman" w:cs="Times New Roman"/>
                <w:b/>
                <w:sz w:val="24"/>
                <w:szCs w:val="24"/>
                <w:lang w:val="kk-KZ"/>
              </w:rPr>
            </w:pPr>
            <w:r w:rsidRPr="00A13680">
              <w:rPr>
                <w:rFonts w:ascii="Times New Roman" w:hAnsi="Times New Roman" w:cs="Times New Roman"/>
                <w:b/>
                <w:sz w:val="24"/>
                <w:szCs w:val="24"/>
                <w:lang w:val="kk-KZ"/>
              </w:rPr>
              <w:t xml:space="preserve">Дәстүрлі бағалау жүйесі </w:t>
            </w:r>
          </w:p>
        </w:tc>
        <w:tc>
          <w:tcPr>
            <w:tcW w:w="2057" w:type="dxa"/>
          </w:tcPr>
          <w:p w:rsidR="00F239C3" w:rsidRPr="00A13680" w:rsidRDefault="00F239C3" w:rsidP="008079CB">
            <w:pPr>
              <w:ind w:firstLine="709"/>
              <w:jc w:val="center"/>
              <w:rPr>
                <w:rFonts w:ascii="Times New Roman" w:hAnsi="Times New Roman" w:cs="Times New Roman"/>
                <w:b/>
                <w:sz w:val="24"/>
                <w:szCs w:val="24"/>
                <w:lang w:val="kk-KZ"/>
              </w:rPr>
            </w:pPr>
            <w:r w:rsidRPr="00A13680">
              <w:rPr>
                <w:rFonts w:ascii="Times New Roman" w:hAnsi="Times New Roman" w:cs="Times New Roman"/>
                <w:b/>
                <w:sz w:val="24"/>
                <w:szCs w:val="24"/>
                <w:lang w:val="kk-KZ"/>
              </w:rPr>
              <w:t>Бал</w:t>
            </w:r>
            <w:r w:rsidR="003906C4" w:rsidRPr="00A13680">
              <w:rPr>
                <w:rFonts w:ascii="Times New Roman" w:hAnsi="Times New Roman" w:cs="Times New Roman"/>
                <w:b/>
                <w:sz w:val="24"/>
                <w:szCs w:val="24"/>
                <w:lang w:val="kk-KZ"/>
              </w:rPr>
              <w:t xml:space="preserve">лдық жүйе </w:t>
            </w:r>
          </w:p>
        </w:tc>
        <w:tc>
          <w:tcPr>
            <w:tcW w:w="2300" w:type="dxa"/>
          </w:tcPr>
          <w:p w:rsidR="00F239C3" w:rsidRPr="00A13680" w:rsidRDefault="003906C4" w:rsidP="008079CB">
            <w:pPr>
              <w:ind w:firstLine="709"/>
              <w:jc w:val="center"/>
              <w:rPr>
                <w:rFonts w:ascii="Times New Roman" w:hAnsi="Times New Roman" w:cs="Times New Roman"/>
                <w:b/>
                <w:sz w:val="24"/>
                <w:szCs w:val="24"/>
                <w:lang w:val="kk-KZ"/>
              </w:rPr>
            </w:pPr>
            <w:r w:rsidRPr="00A13680">
              <w:rPr>
                <w:rFonts w:ascii="Times New Roman" w:hAnsi="Times New Roman" w:cs="Times New Roman"/>
                <w:b/>
                <w:sz w:val="24"/>
                <w:szCs w:val="24"/>
                <w:lang w:val="kk-KZ"/>
              </w:rPr>
              <w:t xml:space="preserve">Қорытынды </w:t>
            </w:r>
          </w:p>
        </w:tc>
      </w:tr>
      <w:tr w:rsidR="00F239C3" w:rsidRPr="00A13680" w:rsidTr="00A13680">
        <w:trPr>
          <w:trHeight w:val="325"/>
          <w:jc w:val="center"/>
        </w:trPr>
        <w:tc>
          <w:tcPr>
            <w:tcW w:w="2835" w:type="dxa"/>
          </w:tcPr>
          <w:p w:rsidR="00F239C3" w:rsidRPr="00A13680" w:rsidRDefault="003906C4" w:rsidP="00A13680">
            <w:pPr>
              <w:jc w:val="center"/>
              <w:rPr>
                <w:rFonts w:ascii="Times New Roman" w:hAnsi="Times New Roman" w:cs="Times New Roman"/>
                <w:sz w:val="24"/>
                <w:szCs w:val="24"/>
                <w:lang w:val="kk-KZ"/>
              </w:rPr>
            </w:pPr>
            <w:r w:rsidRPr="00A13680">
              <w:rPr>
                <w:rFonts w:ascii="Times New Roman" w:hAnsi="Times New Roman" w:cs="Times New Roman"/>
                <w:sz w:val="24"/>
                <w:szCs w:val="24"/>
                <w:lang w:val="kk-KZ"/>
              </w:rPr>
              <w:t xml:space="preserve">Өте жақсы </w:t>
            </w:r>
          </w:p>
        </w:tc>
        <w:tc>
          <w:tcPr>
            <w:tcW w:w="2271" w:type="dxa"/>
          </w:tcPr>
          <w:p w:rsidR="00F239C3" w:rsidRPr="00A13680" w:rsidRDefault="00F239C3" w:rsidP="00A13680">
            <w:pPr>
              <w:jc w:val="center"/>
              <w:rPr>
                <w:rFonts w:ascii="Times New Roman" w:hAnsi="Times New Roman" w:cs="Times New Roman"/>
                <w:sz w:val="24"/>
                <w:szCs w:val="24"/>
                <w:lang w:val="kk-KZ"/>
              </w:rPr>
            </w:pPr>
            <w:r w:rsidRPr="00A13680">
              <w:rPr>
                <w:rFonts w:ascii="Times New Roman" w:hAnsi="Times New Roman" w:cs="Times New Roman"/>
                <w:sz w:val="24"/>
                <w:szCs w:val="24"/>
              </w:rPr>
              <w:t>«5»</w:t>
            </w:r>
          </w:p>
        </w:tc>
        <w:tc>
          <w:tcPr>
            <w:tcW w:w="2057" w:type="dxa"/>
          </w:tcPr>
          <w:p w:rsidR="00F239C3" w:rsidRPr="00A13680" w:rsidRDefault="00F239C3" w:rsidP="00A13680">
            <w:pPr>
              <w:jc w:val="center"/>
              <w:rPr>
                <w:rFonts w:ascii="Times New Roman" w:hAnsi="Times New Roman" w:cs="Times New Roman"/>
                <w:sz w:val="24"/>
                <w:szCs w:val="24"/>
                <w:lang w:val="kk-KZ"/>
              </w:rPr>
            </w:pPr>
            <w:r w:rsidRPr="00A13680">
              <w:rPr>
                <w:rFonts w:ascii="Times New Roman" w:hAnsi="Times New Roman" w:cs="Times New Roman"/>
                <w:sz w:val="24"/>
                <w:szCs w:val="24"/>
                <w:lang w:val="kk-KZ"/>
              </w:rPr>
              <w:t>25 балл</w:t>
            </w:r>
          </w:p>
        </w:tc>
        <w:tc>
          <w:tcPr>
            <w:tcW w:w="2300" w:type="dxa"/>
            <w:vMerge w:val="restart"/>
          </w:tcPr>
          <w:p w:rsidR="00F239C3" w:rsidRPr="00A13680" w:rsidRDefault="00F239C3" w:rsidP="00A13680">
            <w:pPr>
              <w:jc w:val="center"/>
              <w:rPr>
                <w:rFonts w:ascii="Times New Roman" w:hAnsi="Times New Roman" w:cs="Times New Roman"/>
                <w:sz w:val="24"/>
                <w:szCs w:val="24"/>
                <w:lang w:val="kk-KZ"/>
              </w:rPr>
            </w:pPr>
          </w:p>
          <w:p w:rsidR="00F239C3" w:rsidRPr="00A13680" w:rsidRDefault="003906C4" w:rsidP="00A13680">
            <w:pPr>
              <w:jc w:val="center"/>
              <w:rPr>
                <w:rFonts w:ascii="Times New Roman" w:hAnsi="Times New Roman" w:cs="Times New Roman"/>
                <w:sz w:val="24"/>
                <w:szCs w:val="24"/>
                <w:lang w:val="kk-KZ"/>
              </w:rPr>
            </w:pPr>
            <w:r w:rsidRPr="00A13680">
              <w:rPr>
                <w:rFonts w:ascii="Times New Roman" w:hAnsi="Times New Roman" w:cs="Times New Roman"/>
                <w:sz w:val="24"/>
                <w:szCs w:val="24"/>
                <w:lang w:val="kk-KZ"/>
              </w:rPr>
              <w:t>жарамды</w:t>
            </w:r>
          </w:p>
        </w:tc>
      </w:tr>
      <w:tr w:rsidR="00F239C3" w:rsidRPr="00A13680" w:rsidTr="00A13680">
        <w:trPr>
          <w:trHeight w:val="364"/>
          <w:jc w:val="center"/>
        </w:trPr>
        <w:tc>
          <w:tcPr>
            <w:tcW w:w="2835" w:type="dxa"/>
          </w:tcPr>
          <w:p w:rsidR="00F239C3" w:rsidRPr="00A13680" w:rsidRDefault="003906C4" w:rsidP="00A13680">
            <w:pPr>
              <w:jc w:val="center"/>
              <w:rPr>
                <w:rFonts w:ascii="Times New Roman" w:hAnsi="Times New Roman" w:cs="Times New Roman"/>
                <w:sz w:val="24"/>
                <w:szCs w:val="24"/>
                <w:lang w:val="kk-KZ"/>
              </w:rPr>
            </w:pPr>
            <w:r w:rsidRPr="00A13680">
              <w:rPr>
                <w:rFonts w:ascii="Times New Roman" w:hAnsi="Times New Roman" w:cs="Times New Roman"/>
                <w:sz w:val="24"/>
                <w:szCs w:val="24"/>
                <w:lang w:val="kk-KZ"/>
              </w:rPr>
              <w:t xml:space="preserve">Жақсы </w:t>
            </w:r>
          </w:p>
        </w:tc>
        <w:tc>
          <w:tcPr>
            <w:tcW w:w="2271" w:type="dxa"/>
          </w:tcPr>
          <w:p w:rsidR="00F239C3" w:rsidRPr="00A13680" w:rsidRDefault="00F239C3" w:rsidP="00A13680">
            <w:pPr>
              <w:jc w:val="center"/>
              <w:rPr>
                <w:rFonts w:ascii="Times New Roman" w:hAnsi="Times New Roman" w:cs="Times New Roman"/>
                <w:sz w:val="24"/>
                <w:szCs w:val="24"/>
                <w:lang w:val="kk-KZ"/>
              </w:rPr>
            </w:pPr>
            <w:r w:rsidRPr="00A13680">
              <w:rPr>
                <w:rFonts w:ascii="Times New Roman" w:hAnsi="Times New Roman" w:cs="Times New Roman"/>
                <w:sz w:val="24"/>
                <w:szCs w:val="24"/>
                <w:lang w:val="kk-KZ"/>
              </w:rPr>
              <w:t>«4»</w:t>
            </w:r>
          </w:p>
        </w:tc>
        <w:tc>
          <w:tcPr>
            <w:tcW w:w="2057" w:type="dxa"/>
          </w:tcPr>
          <w:p w:rsidR="00F239C3" w:rsidRPr="00A13680" w:rsidRDefault="00F239C3" w:rsidP="00A13680">
            <w:pPr>
              <w:jc w:val="center"/>
              <w:rPr>
                <w:rFonts w:ascii="Times New Roman" w:hAnsi="Times New Roman" w:cs="Times New Roman"/>
                <w:sz w:val="24"/>
                <w:szCs w:val="24"/>
                <w:lang w:val="kk-KZ"/>
              </w:rPr>
            </w:pPr>
            <w:r w:rsidRPr="00A13680">
              <w:rPr>
                <w:rFonts w:ascii="Times New Roman" w:hAnsi="Times New Roman" w:cs="Times New Roman"/>
                <w:sz w:val="24"/>
                <w:szCs w:val="24"/>
                <w:lang w:val="kk-KZ"/>
              </w:rPr>
              <w:t>17 -24 балл</w:t>
            </w:r>
          </w:p>
        </w:tc>
        <w:tc>
          <w:tcPr>
            <w:tcW w:w="2300" w:type="dxa"/>
            <w:vMerge/>
          </w:tcPr>
          <w:p w:rsidR="00F239C3" w:rsidRPr="00A13680" w:rsidRDefault="00F239C3" w:rsidP="00A13680">
            <w:pPr>
              <w:jc w:val="center"/>
              <w:rPr>
                <w:rFonts w:ascii="Times New Roman" w:hAnsi="Times New Roman" w:cs="Times New Roman"/>
                <w:sz w:val="24"/>
                <w:szCs w:val="24"/>
                <w:lang w:val="kk-KZ"/>
              </w:rPr>
            </w:pPr>
          </w:p>
        </w:tc>
      </w:tr>
      <w:tr w:rsidR="00F239C3" w:rsidRPr="00A13680" w:rsidTr="00A13680">
        <w:trPr>
          <w:trHeight w:val="343"/>
          <w:jc w:val="center"/>
        </w:trPr>
        <w:tc>
          <w:tcPr>
            <w:tcW w:w="2835" w:type="dxa"/>
          </w:tcPr>
          <w:p w:rsidR="00F239C3" w:rsidRPr="00A13680" w:rsidRDefault="003906C4" w:rsidP="00A13680">
            <w:pPr>
              <w:jc w:val="center"/>
              <w:rPr>
                <w:rFonts w:ascii="Times New Roman" w:hAnsi="Times New Roman" w:cs="Times New Roman"/>
                <w:sz w:val="24"/>
                <w:szCs w:val="24"/>
                <w:lang w:val="kk-KZ"/>
              </w:rPr>
            </w:pPr>
            <w:r w:rsidRPr="00A13680">
              <w:rPr>
                <w:rFonts w:ascii="Times New Roman" w:hAnsi="Times New Roman" w:cs="Times New Roman"/>
                <w:sz w:val="24"/>
                <w:szCs w:val="24"/>
                <w:lang w:val="kk-KZ"/>
              </w:rPr>
              <w:t xml:space="preserve">Қанағаттанарлық </w:t>
            </w:r>
          </w:p>
        </w:tc>
        <w:tc>
          <w:tcPr>
            <w:tcW w:w="2271" w:type="dxa"/>
          </w:tcPr>
          <w:p w:rsidR="00F239C3" w:rsidRPr="00A13680" w:rsidRDefault="00F239C3" w:rsidP="00A13680">
            <w:pPr>
              <w:jc w:val="center"/>
              <w:rPr>
                <w:rFonts w:ascii="Times New Roman" w:hAnsi="Times New Roman" w:cs="Times New Roman"/>
                <w:sz w:val="24"/>
                <w:szCs w:val="24"/>
                <w:lang w:val="kk-KZ"/>
              </w:rPr>
            </w:pPr>
            <w:r w:rsidRPr="00A13680">
              <w:rPr>
                <w:rFonts w:ascii="Times New Roman" w:hAnsi="Times New Roman" w:cs="Times New Roman"/>
                <w:sz w:val="24"/>
                <w:szCs w:val="24"/>
                <w:lang w:val="kk-KZ"/>
              </w:rPr>
              <w:t>«3»</w:t>
            </w:r>
          </w:p>
        </w:tc>
        <w:tc>
          <w:tcPr>
            <w:tcW w:w="2057" w:type="dxa"/>
          </w:tcPr>
          <w:p w:rsidR="00F239C3" w:rsidRPr="00A13680" w:rsidRDefault="00F239C3" w:rsidP="00A13680">
            <w:pPr>
              <w:jc w:val="center"/>
              <w:rPr>
                <w:rFonts w:ascii="Times New Roman" w:hAnsi="Times New Roman" w:cs="Times New Roman"/>
                <w:sz w:val="24"/>
                <w:szCs w:val="24"/>
                <w:lang w:val="kk-KZ"/>
              </w:rPr>
            </w:pPr>
            <w:r w:rsidRPr="00A13680">
              <w:rPr>
                <w:rFonts w:ascii="Times New Roman" w:hAnsi="Times New Roman" w:cs="Times New Roman"/>
                <w:sz w:val="24"/>
                <w:szCs w:val="24"/>
                <w:lang w:val="kk-KZ"/>
              </w:rPr>
              <w:t>8-16 балл</w:t>
            </w:r>
          </w:p>
        </w:tc>
        <w:tc>
          <w:tcPr>
            <w:tcW w:w="2300" w:type="dxa"/>
            <w:vMerge/>
          </w:tcPr>
          <w:p w:rsidR="00F239C3" w:rsidRPr="00A13680" w:rsidRDefault="00F239C3" w:rsidP="00A13680">
            <w:pPr>
              <w:jc w:val="center"/>
              <w:rPr>
                <w:rFonts w:ascii="Times New Roman" w:hAnsi="Times New Roman" w:cs="Times New Roman"/>
                <w:sz w:val="24"/>
                <w:szCs w:val="24"/>
                <w:lang w:val="kk-KZ"/>
              </w:rPr>
            </w:pPr>
          </w:p>
        </w:tc>
      </w:tr>
      <w:tr w:rsidR="00F239C3" w:rsidRPr="00A13680" w:rsidTr="00A13680">
        <w:trPr>
          <w:jc w:val="center"/>
        </w:trPr>
        <w:tc>
          <w:tcPr>
            <w:tcW w:w="2835" w:type="dxa"/>
          </w:tcPr>
          <w:p w:rsidR="00F239C3" w:rsidRPr="00A13680" w:rsidRDefault="003906C4" w:rsidP="00A13680">
            <w:pPr>
              <w:jc w:val="center"/>
              <w:rPr>
                <w:rFonts w:ascii="Times New Roman" w:hAnsi="Times New Roman" w:cs="Times New Roman"/>
                <w:sz w:val="24"/>
                <w:szCs w:val="24"/>
                <w:lang w:val="kk-KZ"/>
              </w:rPr>
            </w:pPr>
            <w:r w:rsidRPr="00A13680">
              <w:rPr>
                <w:rFonts w:ascii="Times New Roman" w:hAnsi="Times New Roman" w:cs="Times New Roman"/>
                <w:sz w:val="24"/>
                <w:szCs w:val="24"/>
                <w:lang w:val="kk-KZ"/>
              </w:rPr>
              <w:t>Қанағаттанарлықсыз</w:t>
            </w:r>
          </w:p>
        </w:tc>
        <w:tc>
          <w:tcPr>
            <w:tcW w:w="2271" w:type="dxa"/>
          </w:tcPr>
          <w:p w:rsidR="00F239C3" w:rsidRPr="00A13680" w:rsidRDefault="00F239C3" w:rsidP="00A13680">
            <w:pPr>
              <w:jc w:val="center"/>
              <w:rPr>
                <w:rFonts w:ascii="Times New Roman" w:hAnsi="Times New Roman" w:cs="Times New Roman"/>
                <w:sz w:val="24"/>
                <w:szCs w:val="24"/>
                <w:lang w:val="kk-KZ"/>
              </w:rPr>
            </w:pPr>
            <w:r w:rsidRPr="00A13680">
              <w:rPr>
                <w:rFonts w:ascii="Times New Roman" w:hAnsi="Times New Roman" w:cs="Times New Roman"/>
                <w:sz w:val="24"/>
                <w:szCs w:val="24"/>
                <w:lang w:val="kk-KZ"/>
              </w:rPr>
              <w:t>«2»</w:t>
            </w:r>
          </w:p>
        </w:tc>
        <w:tc>
          <w:tcPr>
            <w:tcW w:w="2057" w:type="dxa"/>
          </w:tcPr>
          <w:p w:rsidR="00F239C3" w:rsidRPr="00A13680" w:rsidRDefault="00F239C3" w:rsidP="00A13680">
            <w:pPr>
              <w:jc w:val="center"/>
              <w:rPr>
                <w:rFonts w:ascii="Times New Roman" w:hAnsi="Times New Roman" w:cs="Times New Roman"/>
                <w:sz w:val="24"/>
                <w:szCs w:val="24"/>
                <w:lang w:val="kk-KZ"/>
              </w:rPr>
            </w:pPr>
            <w:r w:rsidRPr="00A13680">
              <w:rPr>
                <w:rFonts w:ascii="Times New Roman" w:hAnsi="Times New Roman" w:cs="Times New Roman"/>
                <w:sz w:val="24"/>
                <w:szCs w:val="24"/>
                <w:lang w:val="kk-KZ"/>
              </w:rPr>
              <w:t>2 - 7 балл</w:t>
            </w:r>
          </w:p>
        </w:tc>
        <w:tc>
          <w:tcPr>
            <w:tcW w:w="2300" w:type="dxa"/>
          </w:tcPr>
          <w:p w:rsidR="00F239C3" w:rsidRPr="00A13680" w:rsidRDefault="003906C4" w:rsidP="00A13680">
            <w:pPr>
              <w:jc w:val="center"/>
              <w:rPr>
                <w:rFonts w:ascii="Times New Roman" w:hAnsi="Times New Roman" w:cs="Times New Roman"/>
                <w:sz w:val="24"/>
                <w:szCs w:val="24"/>
                <w:lang w:val="kk-KZ"/>
              </w:rPr>
            </w:pPr>
            <w:r w:rsidRPr="00A13680">
              <w:rPr>
                <w:rFonts w:ascii="Times New Roman" w:hAnsi="Times New Roman" w:cs="Times New Roman"/>
                <w:sz w:val="24"/>
                <w:szCs w:val="24"/>
                <w:lang w:val="kk-KZ"/>
              </w:rPr>
              <w:t>жарамсыз</w:t>
            </w:r>
          </w:p>
        </w:tc>
      </w:tr>
    </w:tbl>
    <w:p w:rsidR="002D08C2" w:rsidRPr="008079CB" w:rsidRDefault="002D08C2" w:rsidP="008079CB">
      <w:pPr>
        <w:tabs>
          <w:tab w:val="left" w:pos="709"/>
        </w:tabs>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 xml:space="preserve">8. </w:t>
      </w:r>
      <w:r w:rsidR="00AD3386" w:rsidRPr="008079CB">
        <w:rPr>
          <w:rFonts w:ascii="Times New Roman" w:hAnsi="Times New Roman" w:cs="Times New Roman"/>
          <w:sz w:val="28"/>
          <w:szCs w:val="28"/>
        </w:rPr>
        <w:t>0</w:t>
      </w:r>
      <w:r w:rsidR="007B4295" w:rsidRPr="008079CB">
        <w:rPr>
          <w:rFonts w:ascii="Times New Roman" w:hAnsi="Times New Roman" w:cs="Times New Roman"/>
          <w:sz w:val="28"/>
          <w:szCs w:val="28"/>
        </w:rPr>
        <w:t>4</w:t>
      </w:r>
      <w:r w:rsidR="00AD3386" w:rsidRPr="008079CB">
        <w:rPr>
          <w:rFonts w:ascii="Times New Roman" w:hAnsi="Times New Roman" w:cs="Times New Roman"/>
          <w:sz w:val="28"/>
          <w:szCs w:val="28"/>
        </w:rPr>
        <w:t>0</w:t>
      </w:r>
      <w:r w:rsidR="007B4295" w:rsidRPr="008079CB">
        <w:rPr>
          <w:rFonts w:ascii="Times New Roman" w:hAnsi="Times New Roman" w:cs="Times New Roman"/>
          <w:sz w:val="28"/>
          <w:szCs w:val="28"/>
        </w:rPr>
        <w:t>8</w:t>
      </w:r>
      <w:r w:rsidR="00AD3386" w:rsidRPr="008079CB">
        <w:rPr>
          <w:rFonts w:ascii="Times New Roman" w:hAnsi="Times New Roman" w:cs="Times New Roman"/>
          <w:sz w:val="28"/>
          <w:szCs w:val="28"/>
        </w:rPr>
        <w:t>01</w:t>
      </w:r>
      <w:r w:rsidRPr="008079CB">
        <w:rPr>
          <w:rFonts w:ascii="Times New Roman" w:hAnsi="Times New Roman" w:cs="Times New Roman"/>
          <w:sz w:val="28"/>
          <w:szCs w:val="28"/>
        </w:rPr>
        <w:t>3-</w:t>
      </w:r>
      <w:r w:rsidRPr="008079CB">
        <w:rPr>
          <w:rFonts w:ascii="Times New Roman" w:hAnsi="Times New Roman" w:cs="Times New Roman"/>
          <w:sz w:val="28"/>
          <w:szCs w:val="28"/>
          <w:lang w:val="kk-KZ"/>
        </w:rPr>
        <w:t xml:space="preserve"> Балет әртісі біліктілігі бойынша оқуға түсушілердің</w:t>
      </w:r>
      <w:r w:rsidRPr="008079CB">
        <w:rPr>
          <w:rFonts w:ascii="Times New Roman" w:hAnsi="Times New Roman" w:cs="Times New Roman"/>
          <w:sz w:val="28"/>
          <w:szCs w:val="28"/>
        </w:rPr>
        <w:t xml:space="preserve"> </w:t>
      </w:r>
      <w:r w:rsidRPr="008079CB">
        <w:rPr>
          <w:rFonts w:ascii="Times New Roman" w:hAnsi="Times New Roman" w:cs="Times New Roman"/>
          <w:sz w:val="28"/>
          <w:szCs w:val="28"/>
          <w:lang w:val="kk-KZ"/>
        </w:rPr>
        <w:t>с</w:t>
      </w:r>
      <w:r w:rsidR="002772BD">
        <w:rPr>
          <w:rFonts w:ascii="Times New Roman" w:hAnsi="Times New Roman" w:cs="Times New Roman"/>
          <w:sz w:val="28"/>
          <w:szCs w:val="28"/>
          <w:lang w:val="kk-KZ"/>
        </w:rPr>
        <w:t xml:space="preserve">алмағы мен бойының сәйкестік нормасы </w:t>
      </w:r>
      <w:r w:rsidR="00536868">
        <w:rPr>
          <w:rFonts w:ascii="Times New Roman" w:hAnsi="Times New Roman" w:cs="Times New Roman"/>
          <w:i/>
          <w:sz w:val="28"/>
          <w:szCs w:val="28"/>
          <w:lang w:val="kk-KZ"/>
        </w:rPr>
        <w:t>2</w:t>
      </w:r>
      <w:r w:rsidR="00AD3386" w:rsidRPr="008079CB">
        <w:rPr>
          <w:rFonts w:ascii="Times New Roman" w:hAnsi="Times New Roman" w:cs="Times New Roman"/>
          <w:i/>
          <w:sz w:val="28"/>
          <w:szCs w:val="28"/>
          <w:lang w:val="kk-KZ"/>
        </w:rPr>
        <w:t>-</w:t>
      </w:r>
      <w:r w:rsidRPr="008079CB">
        <w:rPr>
          <w:rFonts w:ascii="Times New Roman" w:hAnsi="Times New Roman" w:cs="Times New Roman"/>
          <w:i/>
          <w:sz w:val="28"/>
          <w:szCs w:val="28"/>
          <w:lang w:val="kk-KZ"/>
        </w:rPr>
        <w:t>қосымшада</w:t>
      </w:r>
      <w:r w:rsidRPr="008079CB">
        <w:rPr>
          <w:rFonts w:ascii="Times New Roman" w:hAnsi="Times New Roman" w:cs="Times New Roman"/>
          <w:sz w:val="28"/>
          <w:szCs w:val="28"/>
          <w:lang w:val="kk-KZ"/>
        </w:rPr>
        <w:t xml:space="preserve"> берілген.  </w:t>
      </w:r>
    </w:p>
    <w:p w:rsidR="000E231D" w:rsidRPr="008079CB" w:rsidRDefault="00536868" w:rsidP="008079CB">
      <w:pPr>
        <w:tabs>
          <w:tab w:val="left" w:pos="709"/>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Академия</w:t>
      </w:r>
      <w:r w:rsidR="006F1880" w:rsidRPr="008079CB">
        <w:rPr>
          <w:rFonts w:ascii="Times New Roman" w:hAnsi="Times New Roman" w:cs="Times New Roman"/>
          <w:sz w:val="28"/>
          <w:szCs w:val="28"/>
          <w:lang w:val="kk-KZ"/>
        </w:rPr>
        <w:t xml:space="preserve"> дербес белгілейді:  </w:t>
      </w:r>
    </w:p>
    <w:p w:rsidR="006F1880" w:rsidRPr="008079CB" w:rsidRDefault="000E231D" w:rsidP="008079CB">
      <w:pPr>
        <w:tabs>
          <w:tab w:val="left" w:pos="2127"/>
          <w:tab w:val="left" w:pos="2268"/>
        </w:tabs>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 xml:space="preserve">- </w:t>
      </w:r>
      <w:r w:rsidR="006F1880" w:rsidRPr="008079CB">
        <w:rPr>
          <w:rFonts w:ascii="Times New Roman" w:hAnsi="Times New Roman" w:cs="Times New Roman"/>
          <w:sz w:val="28"/>
          <w:szCs w:val="28"/>
          <w:lang w:val="kk-KZ"/>
        </w:rPr>
        <w:t xml:space="preserve">оқуға түсушілердің шығармашылық қабілеттерінің деңгейіне және дене бітіміне қойылатын талаптарды (іріктеудің әр кезеңі бойынша); </w:t>
      </w:r>
    </w:p>
    <w:p w:rsidR="00BC34A1" w:rsidRPr="008079CB" w:rsidRDefault="00751546" w:rsidP="008079CB">
      <w:pPr>
        <w:tabs>
          <w:tab w:val="left" w:pos="2127"/>
          <w:tab w:val="left" w:pos="2268"/>
        </w:tabs>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 тұлғаларға іріктеу өткізу кезінде –</w:t>
      </w:r>
      <w:r w:rsidR="000E231D" w:rsidRPr="008079CB">
        <w:rPr>
          <w:rFonts w:ascii="Times New Roman" w:hAnsi="Times New Roman" w:cs="Times New Roman"/>
          <w:sz w:val="28"/>
          <w:szCs w:val="28"/>
          <w:lang w:val="kk-KZ"/>
        </w:rPr>
        <w:t xml:space="preserve"> </w:t>
      </w:r>
      <w:r w:rsidRPr="008079CB">
        <w:rPr>
          <w:rFonts w:ascii="Times New Roman" w:hAnsi="Times New Roman" w:cs="Times New Roman"/>
          <w:sz w:val="28"/>
          <w:szCs w:val="28"/>
          <w:lang w:val="kk-KZ"/>
        </w:rPr>
        <w:t xml:space="preserve">іріктеу критерийлерін.  </w:t>
      </w:r>
    </w:p>
    <w:p w:rsidR="00F00C69" w:rsidRPr="008079CB" w:rsidRDefault="00751546" w:rsidP="008079CB">
      <w:pPr>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 xml:space="preserve">Критерийлердің бірі бойынша </w:t>
      </w:r>
      <w:r w:rsidR="00455D43" w:rsidRPr="008079CB">
        <w:rPr>
          <w:rFonts w:ascii="Times New Roman" w:hAnsi="Times New Roman" w:cs="Times New Roman"/>
          <w:sz w:val="28"/>
          <w:szCs w:val="28"/>
          <w:lang w:val="kk-KZ"/>
        </w:rPr>
        <w:t>«2» балл</w:t>
      </w:r>
      <w:r w:rsidRPr="008079CB">
        <w:rPr>
          <w:rFonts w:ascii="Times New Roman" w:hAnsi="Times New Roman" w:cs="Times New Roman"/>
          <w:sz w:val="28"/>
          <w:szCs w:val="28"/>
          <w:lang w:val="kk-KZ"/>
        </w:rPr>
        <w:t xml:space="preserve"> және </w:t>
      </w:r>
      <w:r w:rsidR="00AD3386" w:rsidRPr="008079CB">
        <w:rPr>
          <w:rFonts w:ascii="Times New Roman" w:hAnsi="Times New Roman" w:cs="Times New Roman"/>
          <w:sz w:val="28"/>
          <w:szCs w:val="28"/>
          <w:lang w:val="kk-KZ"/>
        </w:rPr>
        <w:t xml:space="preserve">әрбір тур қорытындысы бойынша </w:t>
      </w:r>
      <w:r w:rsidRPr="008079CB">
        <w:rPr>
          <w:rFonts w:ascii="Times New Roman" w:hAnsi="Times New Roman" w:cs="Times New Roman"/>
          <w:sz w:val="28"/>
          <w:szCs w:val="28"/>
          <w:lang w:val="kk-KZ"/>
        </w:rPr>
        <w:t xml:space="preserve">кемінде </w:t>
      </w:r>
      <w:r w:rsidR="00D42FCD" w:rsidRPr="008079CB">
        <w:rPr>
          <w:rFonts w:ascii="Times New Roman" w:hAnsi="Times New Roman" w:cs="Times New Roman"/>
          <w:sz w:val="28"/>
          <w:szCs w:val="28"/>
          <w:lang w:val="kk-KZ"/>
        </w:rPr>
        <w:t>«</w:t>
      </w:r>
      <w:r w:rsidR="00455D43" w:rsidRPr="008079CB">
        <w:rPr>
          <w:rFonts w:ascii="Times New Roman" w:hAnsi="Times New Roman" w:cs="Times New Roman"/>
          <w:sz w:val="28"/>
          <w:szCs w:val="28"/>
          <w:lang w:val="kk-KZ"/>
        </w:rPr>
        <w:t>8</w:t>
      </w:r>
      <w:r w:rsidR="00D42FCD" w:rsidRPr="008079CB">
        <w:rPr>
          <w:rFonts w:ascii="Times New Roman" w:hAnsi="Times New Roman" w:cs="Times New Roman"/>
          <w:sz w:val="28"/>
          <w:szCs w:val="28"/>
          <w:lang w:val="kk-KZ"/>
        </w:rPr>
        <w:t>»</w:t>
      </w:r>
      <w:r w:rsidR="00455D43" w:rsidRPr="008079CB">
        <w:rPr>
          <w:rFonts w:ascii="Times New Roman" w:hAnsi="Times New Roman" w:cs="Times New Roman"/>
          <w:sz w:val="28"/>
          <w:szCs w:val="28"/>
          <w:lang w:val="kk-KZ"/>
        </w:rPr>
        <w:t xml:space="preserve"> балл </w:t>
      </w:r>
      <w:r w:rsidRPr="008079CB">
        <w:rPr>
          <w:rFonts w:ascii="Times New Roman" w:hAnsi="Times New Roman" w:cs="Times New Roman"/>
          <w:sz w:val="28"/>
          <w:szCs w:val="28"/>
          <w:lang w:val="kk-KZ"/>
        </w:rPr>
        <w:t xml:space="preserve">алған оқуға түсуші келесі </w:t>
      </w:r>
      <w:r w:rsidR="00455D43" w:rsidRPr="008079CB">
        <w:rPr>
          <w:rFonts w:ascii="Times New Roman" w:hAnsi="Times New Roman" w:cs="Times New Roman"/>
          <w:sz w:val="28"/>
          <w:szCs w:val="28"/>
          <w:lang w:val="kk-KZ"/>
        </w:rPr>
        <w:t>тур</w:t>
      </w:r>
      <w:r w:rsidRPr="008079CB">
        <w:rPr>
          <w:rFonts w:ascii="Times New Roman" w:hAnsi="Times New Roman" w:cs="Times New Roman"/>
          <w:sz w:val="28"/>
          <w:szCs w:val="28"/>
          <w:lang w:val="kk-KZ"/>
        </w:rPr>
        <w:t xml:space="preserve">ға жіберілмейді.  </w:t>
      </w:r>
    </w:p>
    <w:p w:rsidR="00536868" w:rsidRDefault="008C6AB0" w:rsidP="008079CB">
      <w:pPr>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 xml:space="preserve">9. </w:t>
      </w:r>
      <w:r w:rsidR="004543C9" w:rsidRPr="008079CB">
        <w:rPr>
          <w:rFonts w:ascii="Times New Roman" w:hAnsi="Times New Roman" w:cs="Times New Roman"/>
          <w:sz w:val="28"/>
          <w:szCs w:val="28"/>
          <w:lang w:val="kk-KZ"/>
        </w:rPr>
        <w:t>Академияға оқуға қабы</w:t>
      </w:r>
      <w:r w:rsidR="00DD4536" w:rsidRPr="008079CB">
        <w:rPr>
          <w:rFonts w:ascii="Times New Roman" w:hAnsi="Times New Roman" w:cs="Times New Roman"/>
          <w:sz w:val="28"/>
          <w:szCs w:val="28"/>
          <w:lang w:val="kk-KZ"/>
        </w:rPr>
        <w:t xml:space="preserve">лдау </w:t>
      </w:r>
      <w:r w:rsidR="00536868">
        <w:rPr>
          <w:rFonts w:ascii="Times New Roman" w:hAnsi="Times New Roman" w:cs="Times New Roman"/>
          <w:sz w:val="28"/>
          <w:szCs w:val="28"/>
          <w:lang w:val="kk-KZ"/>
        </w:rPr>
        <w:t>келісім шарт</w:t>
      </w:r>
      <w:r w:rsidR="00DD4536" w:rsidRPr="008079CB">
        <w:rPr>
          <w:rFonts w:ascii="Times New Roman" w:hAnsi="Times New Roman" w:cs="Times New Roman"/>
          <w:sz w:val="28"/>
          <w:szCs w:val="28"/>
          <w:lang w:val="kk-KZ"/>
        </w:rPr>
        <w:t xml:space="preserve">ы </w:t>
      </w:r>
      <w:r w:rsidR="00536868">
        <w:rPr>
          <w:rFonts w:ascii="Times New Roman" w:hAnsi="Times New Roman" w:cs="Times New Roman"/>
          <w:sz w:val="28"/>
          <w:szCs w:val="28"/>
          <w:lang w:val="kk-KZ"/>
        </w:rPr>
        <w:t>1 оқу жылына жасалады. Келісім шарт колледж студенттері үшін барлық оқу кезеңіне жасалады.</w:t>
      </w:r>
    </w:p>
    <w:p w:rsidR="00981D01" w:rsidRPr="008079CB" w:rsidRDefault="00981D01" w:rsidP="008079CB">
      <w:pPr>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shd w:val="clear" w:color="auto" w:fill="FFFFFF"/>
          <w:lang w:val="kk-KZ"/>
        </w:rPr>
        <w:t>10. Патологиялық жағдайлар, функционалдық бұзылыстар, дене дамуы ерекшеліктері, хореография академиясына түсуге кедерг</w:t>
      </w:r>
      <w:r w:rsidR="00CD2DEA" w:rsidRPr="008079CB">
        <w:rPr>
          <w:rFonts w:ascii="Times New Roman" w:hAnsi="Times New Roman" w:cs="Times New Roman"/>
          <w:sz w:val="28"/>
          <w:szCs w:val="28"/>
          <w:shd w:val="clear" w:color="auto" w:fill="FFFFFF"/>
          <w:lang w:val="kk-KZ"/>
        </w:rPr>
        <w:t>і келтіретін аурулардың тізімінде көрсетілген ауруларға шалдығу  Академияға түсуге кедергі болады</w:t>
      </w:r>
      <w:r w:rsidR="00052D0E" w:rsidRPr="008079CB">
        <w:rPr>
          <w:rFonts w:ascii="Times New Roman" w:hAnsi="Times New Roman" w:cs="Times New Roman"/>
          <w:sz w:val="28"/>
          <w:szCs w:val="28"/>
          <w:shd w:val="clear" w:color="auto" w:fill="FFFFFF"/>
          <w:lang w:val="kk-KZ"/>
        </w:rPr>
        <w:t xml:space="preserve"> </w:t>
      </w:r>
      <w:r w:rsidR="00CD2DEA" w:rsidRPr="008079CB">
        <w:rPr>
          <w:rFonts w:ascii="Times New Roman" w:hAnsi="Times New Roman" w:cs="Times New Roman"/>
          <w:i/>
          <w:sz w:val="28"/>
          <w:szCs w:val="28"/>
          <w:shd w:val="clear" w:color="auto" w:fill="FFFFFF"/>
          <w:lang w:val="kk-KZ"/>
        </w:rPr>
        <w:t>(4-қосымша)</w:t>
      </w:r>
      <w:r w:rsidR="00CD2DEA" w:rsidRPr="008079CB">
        <w:rPr>
          <w:rFonts w:ascii="Times New Roman" w:hAnsi="Times New Roman" w:cs="Times New Roman"/>
          <w:sz w:val="28"/>
          <w:szCs w:val="28"/>
          <w:shd w:val="clear" w:color="auto" w:fill="FFFFFF"/>
          <w:lang w:val="kk-KZ"/>
        </w:rPr>
        <w:t>.</w:t>
      </w:r>
    </w:p>
    <w:p w:rsidR="003B5ED1" w:rsidRPr="008079CB" w:rsidRDefault="003B5ED1" w:rsidP="008079CB">
      <w:pPr>
        <w:tabs>
          <w:tab w:val="left" w:pos="2127"/>
          <w:tab w:val="left" w:pos="2268"/>
        </w:tabs>
        <w:spacing w:after="0" w:line="240" w:lineRule="auto"/>
        <w:ind w:firstLine="709"/>
        <w:jc w:val="center"/>
        <w:rPr>
          <w:rFonts w:ascii="Times New Roman" w:hAnsi="Times New Roman" w:cs="Times New Roman"/>
          <w:b/>
          <w:sz w:val="28"/>
          <w:szCs w:val="28"/>
          <w:lang w:val="kk-KZ"/>
        </w:rPr>
      </w:pPr>
    </w:p>
    <w:p w:rsidR="00D32543" w:rsidRPr="008079CB" w:rsidRDefault="00E75277" w:rsidP="008079CB">
      <w:pPr>
        <w:tabs>
          <w:tab w:val="left" w:pos="2127"/>
          <w:tab w:val="left" w:pos="2268"/>
        </w:tabs>
        <w:spacing w:after="0" w:line="240" w:lineRule="auto"/>
        <w:ind w:firstLine="709"/>
        <w:jc w:val="center"/>
        <w:rPr>
          <w:rFonts w:ascii="Times New Roman" w:hAnsi="Times New Roman" w:cs="Times New Roman"/>
          <w:b/>
          <w:sz w:val="28"/>
          <w:szCs w:val="28"/>
          <w:lang w:val="kk-KZ"/>
        </w:rPr>
      </w:pPr>
      <w:r w:rsidRPr="008079CB">
        <w:rPr>
          <w:rFonts w:ascii="Times New Roman" w:hAnsi="Times New Roman" w:cs="Times New Roman"/>
          <w:b/>
          <w:sz w:val="28"/>
          <w:szCs w:val="28"/>
          <w:lang w:val="kk-KZ"/>
        </w:rPr>
        <w:t xml:space="preserve">ІІ. </w:t>
      </w:r>
      <w:r w:rsidR="00466B3C" w:rsidRPr="008079CB">
        <w:rPr>
          <w:rFonts w:ascii="Times New Roman" w:hAnsi="Times New Roman" w:cs="Times New Roman"/>
          <w:b/>
          <w:sz w:val="28"/>
          <w:szCs w:val="28"/>
          <w:lang w:val="kk-KZ"/>
        </w:rPr>
        <w:t xml:space="preserve">Оқуға қабылдау тәртібі </w:t>
      </w:r>
    </w:p>
    <w:p w:rsidR="00536FE7" w:rsidRPr="008079CB" w:rsidRDefault="00E04F06" w:rsidP="008079CB">
      <w:pPr>
        <w:tabs>
          <w:tab w:val="left" w:pos="2127"/>
          <w:tab w:val="left" w:pos="2268"/>
        </w:tabs>
        <w:spacing w:after="0" w:line="240" w:lineRule="auto"/>
        <w:ind w:firstLine="709"/>
        <w:jc w:val="both"/>
        <w:rPr>
          <w:rFonts w:ascii="Times New Roman" w:hAnsi="Times New Roman" w:cs="Times New Roman"/>
          <w:b/>
          <w:sz w:val="28"/>
          <w:szCs w:val="28"/>
          <w:lang w:val="kk-KZ"/>
        </w:rPr>
      </w:pPr>
      <w:r w:rsidRPr="008079CB">
        <w:rPr>
          <w:rFonts w:ascii="Times New Roman" w:hAnsi="Times New Roman" w:cs="Times New Roman"/>
          <w:b/>
          <w:sz w:val="28"/>
          <w:szCs w:val="28"/>
          <w:lang w:val="kk-KZ"/>
        </w:rPr>
        <w:t xml:space="preserve">а) </w:t>
      </w:r>
      <w:r w:rsidR="00291402" w:rsidRPr="008079CB">
        <w:rPr>
          <w:rFonts w:ascii="Times New Roman" w:hAnsi="Times New Roman" w:cs="Times New Roman"/>
          <w:b/>
          <w:sz w:val="28"/>
          <w:szCs w:val="28"/>
          <w:lang w:val="kk-KZ"/>
        </w:rPr>
        <w:t>Бастауыш ж</w:t>
      </w:r>
      <w:r w:rsidR="00466B3C" w:rsidRPr="008079CB">
        <w:rPr>
          <w:rFonts w:ascii="Times New Roman" w:hAnsi="Times New Roman" w:cs="Times New Roman"/>
          <w:b/>
          <w:sz w:val="28"/>
          <w:szCs w:val="28"/>
          <w:lang w:val="kk-KZ"/>
        </w:rPr>
        <w:t xml:space="preserve">алпы білім беру бағдарламасы және хореографиялық өнердің (Балет әртісі) кәсіпалды қосымша бағдарламасы бойынша </w:t>
      </w:r>
    </w:p>
    <w:p w:rsidR="00536FE7" w:rsidRPr="008079CB" w:rsidRDefault="00E151D4" w:rsidP="008079CB">
      <w:pPr>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11</w:t>
      </w:r>
      <w:r w:rsidR="008C6AB0" w:rsidRPr="008079CB">
        <w:rPr>
          <w:rFonts w:ascii="Times New Roman" w:hAnsi="Times New Roman" w:cs="Times New Roman"/>
          <w:sz w:val="28"/>
          <w:szCs w:val="28"/>
          <w:lang w:val="kk-KZ"/>
        </w:rPr>
        <w:t xml:space="preserve">. </w:t>
      </w:r>
      <w:r w:rsidR="00536FE7" w:rsidRPr="008079CB">
        <w:rPr>
          <w:rFonts w:ascii="Times New Roman" w:hAnsi="Times New Roman" w:cs="Times New Roman"/>
          <w:sz w:val="28"/>
          <w:szCs w:val="28"/>
          <w:lang w:val="kk-KZ"/>
        </w:rPr>
        <w:t xml:space="preserve">Академияда 1-ші сыныпта оқуға жасы 6-7 жастағы тұлғалар конкурстық іріктеу арқылы қабылданады. </w:t>
      </w:r>
      <w:r w:rsidR="00291402" w:rsidRPr="008079CB">
        <w:rPr>
          <w:rFonts w:ascii="Times New Roman" w:hAnsi="Times New Roman" w:cs="Times New Roman"/>
          <w:sz w:val="28"/>
          <w:szCs w:val="28"/>
          <w:lang w:val="kk-KZ"/>
        </w:rPr>
        <w:t>Іріктеу түрі – оқуға түсушіні жеке қарау.</w:t>
      </w:r>
    </w:p>
    <w:p w:rsidR="00A97280" w:rsidRPr="008079CB" w:rsidRDefault="00426CF9" w:rsidP="008079CB">
      <w:pPr>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Академияның 2</w:t>
      </w:r>
      <w:r w:rsidR="00291402" w:rsidRPr="008079CB">
        <w:rPr>
          <w:rFonts w:ascii="Times New Roman" w:hAnsi="Times New Roman" w:cs="Times New Roman"/>
          <w:sz w:val="28"/>
          <w:szCs w:val="28"/>
          <w:lang w:val="kk-KZ"/>
        </w:rPr>
        <w:t>, 3-</w:t>
      </w:r>
      <w:r w:rsidR="00BF2858" w:rsidRPr="008079CB">
        <w:rPr>
          <w:rFonts w:ascii="Times New Roman" w:hAnsi="Times New Roman" w:cs="Times New Roman"/>
          <w:sz w:val="28"/>
          <w:szCs w:val="28"/>
          <w:lang w:val="kk-KZ"/>
        </w:rPr>
        <w:t>ші сыныптарында бос орындар болған кезде конкурстық негізде дары</w:t>
      </w:r>
      <w:r w:rsidR="002B71A9" w:rsidRPr="008079CB">
        <w:rPr>
          <w:rFonts w:ascii="Times New Roman" w:hAnsi="Times New Roman" w:cs="Times New Roman"/>
          <w:sz w:val="28"/>
          <w:szCs w:val="28"/>
          <w:lang w:val="kk-KZ"/>
        </w:rPr>
        <w:t>нды балалар қа</w:t>
      </w:r>
      <w:r w:rsidR="00A97280" w:rsidRPr="008079CB">
        <w:rPr>
          <w:rFonts w:ascii="Times New Roman" w:hAnsi="Times New Roman" w:cs="Times New Roman"/>
          <w:sz w:val="28"/>
          <w:szCs w:val="28"/>
          <w:lang w:val="kk-KZ"/>
        </w:rPr>
        <w:t>б</w:t>
      </w:r>
      <w:r w:rsidR="002B71A9" w:rsidRPr="008079CB">
        <w:rPr>
          <w:rFonts w:ascii="Times New Roman" w:hAnsi="Times New Roman" w:cs="Times New Roman"/>
          <w:sz w:val="28"/>
          <w:szCs w:val="28"/>
          <w:lang w:val="kk-KZ"/>
        </w:rPr>
        <w:t>ылдануы мүмкін.</w:t>
      </w:r>
    </w:p>
    <w:p w:rsidR="00A97280" w:rsidRPr="008079CB" w:rsidRDefault="00E151D4" w:rsidP="008079CB">
      <w:pPr>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lastRenderedPageBreak/>
        <w:t xml:space="preserve">12. </w:t>
      </w:r>
      <w:r w:rsidR="00DD4536" w:rsidRPr="008079CB">
        <w:rPr>
          <w:rFonts w:ascii="Times New Roman" w:hAnsi="Times New Roman" w:cs="Times New Roman"/>
          <w:sz w:val="28"/>
          <w:szCs w:val="28"/>
          <w:lang w:val="kk-KZ"/>
        </w:rPr>
        <w:t xml:space="preserve">Алдын </w:t>
      </w:r>
      <w:r w:rsidR="00A97280" w:rsidRPr="008079CB">
        <w:rPr>
          <w:rFonts w:ascii="Times New Roman" w:hAnsi="Times New Roman" w:cs="Times New Roman"/>
          <w:sz w:val="28"/>
          <w:szCs w:val="28"/>
          <w:lang w:val="kk-KZ"/>
        </w:rPr>
        <w:t>ала қараудан өткен және і</w:t>
      </w:r>
      <w:r w:rsidR="00291402" w:rsidRPr="008079CB">
        <w:rPr>
          <w:rFonts w:ascii="Times New Roman" w:hAnsi="Times New Roman" w:cs="Times New Roman"/>
          <w:sz w:val="28"/>
          <w:szCs w:val="28"/>
          <w:lang w:val="kk-KZ"/>
        </w:rPr>
        <w:t>ріктеуге жіберілген балалар 15</w:t>
      </w:r>
      <w:r w:rsidR="00A97280" w:rsidRPr="008079CB">
        <w:rPr>
          <w:rFonts w:ascii="Times New Roman" w:hAnsi="Times New Roman" w:cs="Times New Roman"/>
          <w:sz w:val="28"/>
          <w:szCs w:val="28"/>
          <w:lang w:val="kk-KZ"/>
        </w:rPr>
        <w:t xml:space="preserve"> мамыр</w:t>
      </w:r>
      <w:r w:rsidR="00291402" w:rsidRPr="008079CB">
        <w:rPr>
          <w:rFonts w:ascii="Times New Roman" w:hAnsi="Times New Roman" w:cs="Times New Roman"/>
          <w:sz w:val="28"/>
          <w:szCs w:val="28"/>
          <w:lang w:val="kk-KZ"/>
        </w:rPr>
        <w:t xml:space="preserve"> мен 15 маусым аралығында</w:t>
      </w:r>
      <w:r w:rsidR="00A97280" w:rsidRPr="008079CB">
        <w:rPr>
          <w:rFonts w:ascii="Times New Roman" w:hAnsi="Times New Roman" w:cs="Times New Roman"/>
          <w:sz w:val="28"/>
          <w:szCs w:val="28"/>
          <w:lang w:val="kk-KZ"/>
        </w:rPr>
        <w:t xml:space="preserve"> Қабылдау комиссиясына келесі құжаттарды тапсырады:  </w:t>
      </w:r>
    </w:p>
    <w:p w:rsidR="0006477C" w:rsidRPr="008079CB" w:rsidRDefault="0006477C" w:rsidP="008079CB">
      <w:pPr>
        <w:spacing w:after="0" w:line="240" w:lineRule="auto"/>
        <w:ind w:firstLine="709"/>
        <w:jc w:val="both"/>
        <w:rPr>
          <w:rFonts w:ascii="Times New Roman" w:hAnsi="Times New Roman" w:cs="Times New Roman"/>
          <w:color w:val="000000"/>
          <w:sz w:val="28"/>
          <w:szCs w:val="28"/>
          <w:lang w:val="kk-KZ"/>
        </w:rPr>
      </w:pPr>
      <w:r w:rsidRPr="008079CB">
        <w:rPr>
          <w:rFonts w:ascii="Times New Roman" w:hAnsi="Times New Roman" w:cs="Times New Roman"/>
          <w:color w:val="000000"/>
          <w:sz w:val="28"/>
          <w:szCs w:val="28"/>
          <w:lang w:val="kk-KZ"/>
        </w:rPr>
        <w:t xml:space="preserve">1) </w:t>
      </w:r>
      <w:r w:rsidR="00F26AEB" w:rsidRPr="008079CB">
        <w:rPr>
          <w:rFonts w:ascii="Times New Roman" w:hAnsi="Times New Roman" w:cs="Times New Roman"/>
          <w:color w:val="000000"/>
          <w:sz w:val="28"/>
          <w:szCs w:val="28"/>
          <w:lang w:val="kk-KZ"/>
        </w:rPr>
        <w:t>Б</w:t>
      </w:r>
      <w:r w:rsidRPr="008079CB">
        <w:rPr>
          <w:rFonts w:ascii="Times New Roman" w:hAnsi="Times New Roman" w:cs="Times New Roman"/>
          <w:color w:val="000000"/>
          <w:sz w:val="28"/>
          <w:szCs w:val="28"/>
          <w:lang w:val="kk-KZ"/>
        </w:rPr>
        <w:t>аланың ата-анасының (заңды өкілдерінің) іріктеуге жіберу туралы  өтініші</w:t>
      </w:r>
      <w:r w:rsidR="00750B58" w:rsidRPr="008079CB">
        <w:rPr>
          <w:rFonts w:ascii="Times New Roman" w:hAnsi="Times New Roman" w:cs="Times New Roman"/>
          <w:color w:val="000000"/>
          <w:sz w:val="28"/>
          <w:szCs w:val="28"/>
          <w:lang w:val="kk-KZ"/>
        </w:rPr>
        <w:t xml:space="preserve"> </w:t>
      </w:r>
      <w:r w:rsidR="00750B58" w:rsidRPr="008079CB">
        <w:rPr>
          <w:rFonts w:ascii="Times New Roman" w:hAnsi="Times New Roman" w:cs="Times New Roman"/>
          <w:i/>
          <w:color w:val="000000"/>
          <w:sz w:val="28"/>
          <w:szCs w:val="28"/>
          <w:lang w:val="kk-KZ"/>
        </w:rPr>
        <w:t>(1-қосымша)</w:t>
      </w:r>
      <w:r w:rsidRPr="008079CB">
        <w:rPr>
          <w:rFonts w:ascii="Times New Roman" w:hAnsi="Times New Roman" w:cs="Times New Roman"/>
          <w:color w:val="000000"/>
          <w:sz w:val="28"/>
          <w:szCs w:val="28"/>
          <w:lang w:val="kk-KZ"/>
        </w:rPr>
        <w:t>;</w:t>
      </w:r>
    </w:p>
    <w:p w:rsidR="00F26AEB" w:rsidRPr="008079CB" w:rsidRDefault="0006477C" w:rsidP="008079CB">
      <w:pPr>
        <w:spacing w:after="0" w:line="240" w:lineRule="auto"/>
        <w:ind w:firstLine="709"/>
        <w:jc w:val="both"/>
        <w:rPr>
          <w:rFonts w:ascii="Times New Roman" w:hAnsi="Times New Roman" w:cs="Times New Roman"/>
          <w:color w:val="000000"/>
          <w:sz w:val="28"/>
          <w:szCs w:val="28"/>
          <w:lang w:val="kk-KZ"/>
        </w:rPr>
      </w:pPr>
      <w:r w:rsidRPr="008079CB">
        <w:rPr>
          <w:rFonts w:ascii="Times New Roman" w:hAnsi="Times New Roman" w:cs="Times New Roman"/>
          <w:color w:val="000000"/>
          <w:sz w:val="28"/>
          <w:szCs w:val="28"/>
          <w:lang w:val="kk-KZ"/>
        </w:rPr>
        <w:t xml:space="preserve">2) </w:t>
      </w:r>
      <w:r w:rsidR="00F26AEB" w:rsidRPr="008079CB">
        <w:rPr>
          <w:rFonts w:ascii="Times New Roman" w:hAnsi="Times New Roman" w:cs="Times New Roman"/>
          <w:color w:val="000000"/>
          <w:sz w:val="28"/>
          <w:szCs w:val="28"/>
          <w:lang w:val="kk-KZ"/>
        </w:rPr>
        <w:t>Б</w:t>
      </w:r>
      <w:r w:rsidRPr="008079CB">
        <w:rPr>
          <w:rFonts w:ascii="Times New Roman" w:hAnsi="Times New Roman" w:cs="Times New Roman"/>
          <w:color w:val="000000"/>
          <w:sz w:val="28"/>
          <w:szCs w:val="28"/>
          <w:lang w:val="kk-KZ"/>
        </w:rPr>
        <w:t>аланың туу туралы куәлігінің көшірмесі;</w:t>
      </w:r>
      <w:r w:rsidR="00F26AEB" w:rsidRPr="008079CB">
        <w:rPr>
          <w:rFonts w:ascii="Times New Roman" w:hAnsi="Times New Roman" w:cs="Times New Roman"/>
          <w:color w:val="000000"/>
          <w:sz w:val="28"/>
          <w:szCs w:val="28"/>
          <w:lang w:val="kk-KZ"/>
        </w:rPr>
        <w:t xml:space="preserve"> </w:t>
      </w:r>
    </w:p>
    <w:p w:rsidR="00F26AEB" w:rsidRPr="008079CB" w:rsidRDefault="0006477C" w:rsidP="008E7C8A">
      <w:pPr>
        <w:spacing w:after="0" w:line="240" w:lineRule="auto"/>
        <w:ind w:firstLine="709"/>
        <w:jc w:val="both"/>
        <w:rPr>
          <w:rFonts w:ascii="Times New Roman" w:hAnsi="Times New Roman" w:cs="Times New Roman"/>
          <w:color w:val="000000"/>
          <w:sz w:val="28"/>
          <w:szCs w:val="28"/>
          <w:lang w:val="kk-KZ"/>
        </w:rPr>
      </w:pPr>
      <w:r w:rsidRPr="008079CB">
        <w:rPr>
          <w:rFonts w:ascii="Times New Roman" w:hAnsi="Times New Roman" w:cs="Times New Roman"/>
          <w:color w:val="000000"/>
          <w:sz w:val="28"/>
          <w:szCs w:val="28"/>
          <w:lang w:val="kk-KZ"/>
        </w:rPr>
        <w:t xml:space="preserve">3) </w:t>
      </w:r>
      <w:r w:rsidR="00F26AEB" w:rsidRPr="008079CB">
        <w:rPr>
          <w:rFonts w:ascii="Times New Roman" w:hAnsi="Times New Roman" w:cs="Times New Roman"/>
          <w:color w:val="000000"/>
          <w:sz w:val="28"/>
          <w:szCs w:val="28"/>
          <w:lang w:val="kk-KZ"/>
        </w:rPr>
        <w:t>М</w:t>
      </w:r>
      <w:r w:rsidRPr="008079CB">
        <w:rPr>
          <w:rFonts w:ascii="Times New Roman" w:hAnsi="Times New Roman" w:cs="Times New Roman"/>
          <w:color w:val="000000"/>
          <w:sz w:val="28"/>
          <w:szCs w:val="28"/>
          <w:lang w:val="kk-KZ"/>
        </w:rPr>
        <w:t>едициналық паспорт</w:t>
      </w:r>
      <w:r w:rsidR="00F26AEB" w:rsidRPr="008079CB">
        <w:rPr>
          <w:rFonts w:ascii="Times New Roman" w:hAnsi="Times New Roman" w:cs="Times New Roman"/>
          <w:color w:val="000000"/>
          <w:sz w:val="28"/>
          <w:szCs w:val="28"/>
          <w:lang w:val="kk-KZ"/>
        </w:rPr>
        <w:t>-түпнұсқа</w:t>
      </w:r>
      <w:r w:rsidR="008E7C8A">
        <w:rPr>
          <w:rFonts w:ascii="Times New Roman" w:hAnsi="Times New Roman" w:cs="Times New Roman"/>
          <w:color w:val="000000"/>
          <w:sz w:val="28"/>
          <w:szCs w:val="28"/>
          <w:lang w:val="kk-KZ"/>
        </w:rPr>
        <w:t xml:space="preserve">, </w:t>
      </w:r>
      <w:r w:rsidR="008E7C8A" w:rsidRPr="008E7C8A">
        <w:rPr>
          <w:rFonts w:ascii="Times New Roman" w:hAnsi="Times New Roman" w:cs="Times New Roman"/>
          <w:sz w:val="28"/>
          <w:szCs w:val="28"/>
          <w:lang w:val="kk-KZ"/>
        </w:rPr>
        <w:t>бекітілген емхананың бас дәрігерімен куәландырылуы көшірмесін тапсыруға рұқсат етіледі;</w:t>
      </w:r>
    </w:p>
    <w:p w:rsidR="00F26AEB" w:rsidRPr="008079CB" w:rsidRDefault="0006477C" w:rsidP="008079CB">
      <w:pPr>
        <w:pStyle w:val="a5"/>
        <w:tabs>
          <w:tab w:val="left" w:pos="0"/>
        </w:tabs>
        <w:spacing w:after="0" w:line="240" w:lineRule="auto"/>
        <w:ind w:left="0" w:firstLine="709"/>
        <w:jc w:val="both"/>
        <w:rPr>
          <w:rFonts w:ascii="Times New Roman" w:hAnsi="Times New Roman" w:cs="Times New Roman"/>
          <w:sz w:val="28"/>
          <w:szCs w:val="28"/>
          <w:lang w:val="kk-KZ"/>
        </w:rPr>
      </w:pPr>
      <w:r w:rsidRPr="008079CB">
        <w:rPr>
          <w:rFonts w:ascii="Times New Roman" w:hAnsi="Times New Roman" w:cs="Times New Roman"/>
          <w:color w:val="000000"/>
          <w:sz w:val="28"/>
          <w:szCs w:val="28"/>
          <w:lang w:val="kk-KZ"/>
        </w:rPr>
        <w:t>4)</w:t>
      </w:r>
      <w:r w:rsidR="00F26AEB" w:rsidRPr="008079CB">
        <w:rPr>
          <w:rFonts w:ascii="Times New Roman" w:hAnsi="Times New Roman" w:cs="Times New Roman"/>
          <w:color w:val="000000"/>
          <w:sz w:val="28"/>
          <w:szCs w:val="28"/>
          <w:lang w:val="kk-KZ"/>
        </w:rPr>
        <w:t xml:space="preserve"> </w:t>
      </w:r>
      <w:r w:rsidRPr="008079CB">
        <w:rPr>
          <w:rFonts w:ascii="Times New Roman" w:hAnsi="Times New Roman" w:cs="Times New Roman"/>
          <w:color w:val="000000"/>
          <w:sz w:val="28"/>
          <w:szCs w:val="28"/>
          <w:lang w:val="kk-KZ"/>
        </w:rPr>
        <w:t xml:space="preserve"> </w:t>
      </w:r>
      <w:r w:rsidR="00F26AEB" w:rsidRPr="008079CB">
        <w:rPr>
          <w:rFonts w:ascii="Times New Roman" w:hAnsi="Times New Roman" w:cs="Times New Roman"/>
          <w:sz w:val="28"/>
          <w:szCs w:val="28"/>
          <w:lang w:val="kk-KZ"/>
        </w:rPr>
        <w:t xml:space="preserve">Амбулаторлық карта ф.112 (емханадан баланың даму картасы) </w:t>
      </w:r>
      <w:r w:rsidR="008E7C8A">
        <w:rPr>
          <w:rFonts w:ascii="Times New Roman" w:hAnsi="Times New Roman" w:cs="Times New Roman"/>
          <w:sz w:val="28"/>
          <w:szCs w:val="28"/>
          <w:lang w:val="kk-KZ"/>
        </w:rPr>
        <w:t>–</w:t>
      </w:r>
      <w:r w:rsidR="00F26AEB" w:rsidRPr="008079CB">
        <w:rPr>
          <w:rFonts w:ascii="Times New Roman" w:hAnsi="Times New Roman" w:cs="Times New Roman"/>
          <w:sz w:val="28"/>
          <w:szCs w:val="28"/>
          <w:lang w:val="kk-KZ"/>
        </w:rPr>
        <w:t xml:space="preserve"> түпнұсқа</w:t>
      </w:r>
      <w:r w:rsidR="008E7C8A">
        <w:rPr>
          <w:rFonts w:ascii="Times New Roman" w:hAnsi="Times New Roman" w:cs="Times New Roman"/>
          <w:sz w:val="28"/>
          <w:szCs w:val="28"/>
          <w:lang w:val="kk-KZ"/>
        </w:rPr>
        <w:t xml:space="preserve"> (медициналық тексеруден соң қайтарылады)</w:t>
      </w:r>
      <w:r w:rsidR="00F26AEB" w:rsidRPr="008079CB">
        <w:rPr>
          <w:rFonts w:ascii="Times New Roman" w:hAnsi="Times New Roman" w:cs="Times New Roman"/>
          <w:sz w:val="28"/>
          <w:szCs w:val="28"/>
          <w:lang w:val="kk-KZ"/>
        </w:rPr>
        <w:t>;</w:t>
      </w:r>
    </w:p>
    <w:p w:rsidR="00F608FB" w:rsidRPr="008079CB" w:rsidRDefault="0006477C" w:rsidP="008E7C8A">
      <w:pPr>
        <w:spacing w:after="0" w:line="240" w:lineRule="auto"/>
        <w:ind w:firstLine="709"/>
        <w:jc w:val="both"/>
        <w:rPr>
          <w:rFonts w:ascii="Times New Roman" w:hAnsi="Times New Roman" w:cs="Times New Roman"/>
          <w:color w:val="000000"/>
          <w:sz w:val="28"/>
          <w:szCs w:val="28"/>
          <w:lang w:val="kk-KZ"/>
        </w:rPr>
      </w:pPr>
      <w:r w:rsidRPr="008079CB">
        <w:rPr>
          <w:rFonts w:ascii="Times New Roman" w:hAnsi="Times New Roman" w:cs="Times New Roman"/>
          <w:color w:val="000000"/>
          <w:sz w:val="28"/>
          <w:szCs w:val="28"/>
          <w:lang w:val="kk-KZ"/>
        </w:rPr>
        <w:t xml:space="preserve">5) 3x4 көлеміндегі </w:t>
      </w:r>
      <w:r w:rsidR="00F26AEB" w:rsidRPr="008079CB">
        <w:rPr>
          <w:rFonts w:ascii="Times New Roman" w:hAnsi="Times New Roman" w:cs="Times New Roman"/>
          <w:color w:val="000000"/>
          <w:sz w:val="28"/>
          <w:szCs w:val="28"/>
          <w:lang w:val="kk-KZ"/>
        </w:rPr>
        <w:t xml:space="preserve">4 </w:t>
      </w:r>
      <w:r w:rsidRPr="008079CB">
        <w:rPr>
          <w:rFonts w:ascii="Times New Roman" w:hAnsi="Times New Roman" w:cs="Times New Roman"/>
          <w:color w:val="000000"/>
          <w:sz w:val="28"/>
          <w:szCs w:val="28"/>
          <w:lang w:val="kk-KZ"/>
        </w:rPr>
        <w:t>фото</w:t>
      </w:r>
      <w:r w:rsidR="00520283" w:rsidRPr="008079CB">
        <w:rPr>
          <w:rFonts w:ascii="Times New Roman" w:hAnsi="Times New Roman" w:cs="Times New Roman"/>
          <w:color w:val="000000"/>
          <w:sz w:val="28"/>
          <w:szCs w:val="28"/>
          <w:lang w:val="kk-KZ"/>
        </w:rPr>
        <w:t>сурет</w:t>
      </w:r>
      <w:r w:rsidR="00F26AEB" w:rsidRPr="008079CB">
        <w:rPr>
          <w:rFonts w:ascii="Times New Roman" w:hAnsi="Times New Roman" w:cs="Times New Roman"/>
          <w:color w:val="000000"/>
          <w:sz w:val="28"/>
          <w:szCs w:val="28"/>
          <w:lang w:val="kk-KZ"/>
        </w:rPr>
        <w:t xml:space="preserve">. </w:t>
      </w:r>
    </w:p>
    <w:p w:rsidR="00F63429" w:rsidRPr="008079CB" w:rsidRDefault="004A4D1E" w:rsidP="008079CB">
      <w:pPr>
        <w:pStyle w:val="a5"/>
        <w:spacing w:after="0" w:line="240" w:lineRule="auto"/>
        <w:ind w:left="0"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1</w:t>
      </w:r>
      <w:r w:rsidR="00E151D4" w:rsidRPr="008079CB">
        <w:rPr>
          <w:rFonts w:ascii="Times New Roman" w:hAnsi="Times New Roman" w:cs="Times New Roman"/>
          <w:sz w:val="28"/>
          <w:szCs w:val="28"/>
          <w:lang w:val="kk-KZ"/>
        </w:rPr>
        <w:t>3</w:t>
      </w:r>
      <w:r w:rsidRPr="008079CB">
        <w:rPr>
          <w:rFonts w:ascii="Times New Roman" w:hAnsi="Times New Roman" w:cs="Times New Roman"/>
          <w:sz w:val="28"/>
          <w:szCs w:val="28"/>
          <w:lang w:val="kk-KZ"/>
        </w:rPr>
        <w:t xml:space="preserve">. </w:t>
      </w:r>
      <w:r w:rsidR="00E151D4" w:rsidRPr="008079CB">
        <w:rPr>
          <w:rFonts w:ascii="Times New Roman" w:hAnsi="Times New Roman" w:cs="Times New Roman"/>
          <w:sz w:val="28"/>
          <w:szCs w:val="28"/>
          <w:lang w:val="kk-KZ"/>
        </w:rPr>
        <w:t>16-30</w:t>
      </w:r>
      <w:r w:rsidR="005F2482" w:rsidRPr="008079CB">
        <w:rPr>
          <w:rFonts w:ascii="Times New Roman" w:hAnsi="Times New Roman" w:cs="Times New Roman"/>
          <w:sz w:val="28"/>
          <w:szCs w:val="28"/>
          <w:lang w:val="kk-KZ"/>
        </w:rPr>
        <w:t xml:space="preserve"> </w:t>
      </w:r>
      <w:r w:rsidRPr="008079CB">
        <w:rPr>
          <w:rFonts w:ascii="Times New Roman" w:hAnsi="Times New Roman" w:cs="Times New Roman"/>
          <w:sz w:val="28"/>
          <w:szCs w:val="28"/>
          <w:lang w:val="kk-KZ"/>
        </w:rPr>
        <w:t xml:space="preserve">маусым аралығында оқуға түсушілер іріктеудің үш турынан өтеді.  </w:t>
      </w:r>
      <w:r w:rsidR="00F63429" w:rsidRPr="008079CB">
        <w:rPr>
          <w:rFonts w:ascii="Times New Roman" w:hAnsi="Times New Roman" w:cs="Times New Roman"/>
          <w:sz w:val="28"/>
          <w:szCs w:val="28"/>
          <w:lang w:val="kk-KZ"/>
        </w:rPr>
        <w:t xml:space="preserve"> </w:t>
      </w:r>
    </w:p>
    <w:p w:rsidR="00250D12" w:rsidRPr="008079CB" w:rsidRDefault="00F93F95" w:rsidP="008079CB">
      <w:pPr>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 xml:space="preserve">I </w:t>
      </w:r>
      <w:r w:rsidR="004A4D1E" w:rsidRPr="008079CB">
        <w:rPr>
          <w:rFonts w:ascii="Times New Roman" w:hAnsi="Times New Roman" w:cs="Times New Roman"/>
          <w:sz w:val="28"/>
          <w:szCs w:val="28"/>
          <w:lang w:val="kk-KZ"/>
        </w:rPr>
        <w:t>және</w:t>
      </w:r>
      <w:r w:rsidRPr="008079CB">
        <w:rPr>
          <w:rFonts w:ascii="Times New Roman" w:hAnsi="Times New Roman" w:cs="Times New Roman"/>
          <w:sz w:val="28"/>
          <w:szCs w:val="28"/>
          <w:lang w:val="kk-KZ"/>
        </w:rPr>
        <w:t xml:space="preserve"> III </w:t>
      </w:r>
      <w:r w:rsidR="00F177A5" w:rsidRPr="008079CB">
        <w:rPr>
          <w:rFonts w:ascii="Times New Roman" w:hAnsi="Times New Roman" w:cs="Times New Roman"/>
          <w:sz w:val="28"/>
          <w:szCs w:val="28"/>
          <w:lang w:val="kk-KZ"/>
        </w:rPr>
        <w:t>тур</w:t>
      </w:r>
      <w:r w:rsidR="005E243F" w:rsidRPr="008079CB">
        <w:rPr>
          <w:rFonts w:ascii="Times New Roman" w:hAnsi="Times New Roman" w:cs="Times New Roman"/>
          <w:sz w:val="28"/>
          <w:szCs w:val="28"/>
          <w:lang w:val="kk-KZ"/>
        </w:rPr>
        <w:t xml:space="preserve"> о</w:t>
      </w:r>
      <w:r w:rsidR="004A4D1E" w:rsidRPr="008079CB">
        <w:rPr>
          <w:rFonts w:ascii="Times New Roman" w:hAnsi="Times New Roman" w:cs="Times New Roman"/>
          <w:sz w:val="28"/>
          <w:szCs w:val="28"/>
          <w:lang w:val="kk-KZ"/>
        </w:rPr>
        <w:t>сы Қағидаларға 7-</w:t>
      </w:r>
      <w:r w:rsidR="00CA7F26" w:rsidRPr="008079CB">
        <w:rPr>
          <w:rFonts w:ascii="Times New Roman" w:hAnsi="Times New Roman" w:cs="Times New Roman"/>
          <w:sz w:val="28"/>
          <w:szCs w:val="28"/>
          <w:lang w:val="kk-KZ"/>
        </w:rPr>
        <w:t>т</w:t>
      </w:r>
      <w:r w:rsidR="004A4D1E" w:rsidRPr="008079CB">
        <w:rPr>
          <w:rFonts w:ascii="Times New Roman" w:hAnsi="Times New Roman" w:cs="Times New Roman"/>
          <w:sz w:val="28"/>
          <w:szCs w:val="28"/>
          <w:lang w:val="kk-KZ"/>
        </w:rPr>
        <w:t xml:space="preserve">. жүйесі бойынша бағаланады.  </w:t>
      </w:r>
      <w:r w:rsidR="008D716F" w:rsidRPr="008079CB">
        <w:rPr>
          <w:rFonts w:ascii="Times New Roman" w:hAnsi="Times New Roman" w:cs="Times New Roman"/>
          <w:sz w:val="28"/>
          <w:szCs w:val="28"/>
          <w:lang w:val="kk-KZ"/>
        </w:rPr>
        <w:t xml:space="preserve"> </w:t>
      </w:r>
    </w:p>
    <w:p w:rsidR="00AB1973" w:rsidRPr="008079CB" w:rsidRDefault="00EE6FA8" w:rsidP="008079CB">
      <w:pPr>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1</w:t>
      </w:r>
      <w:r w:rsidR="00A92A17" w:rsidRPr="008079CB">
        <w:rPr>
          <w:rFonts w:ascii="Times New Roman" w:hAnsi="Times New Roman" w:cs="Times New Roman"/>
          <w:sz w:val="28"/>
          <w:szCs w:val="28"/>
          <w:lang w:val="kk-KZ"/>
        </w:rPr>
        <w:t>4</w:t>
      </w:r>
      <w:r w:rsidRPr="008079CB">
        <w:rPr>
          <w:rFonts w:ascii="Times New Roman" w:hAnsi="Times New Roman" w:cs="Times New Roman"/>
          <w:sz w:val="28"/>
          <w:szCs w:val="28"/>
          <w:lang w:val="kk-KZ"/>
        </w:rPr>
        <w:t xml:space="preserve">. </w:t>
      </w:r>
      <w:r w:rsidR="00AB1973" w:rsidRPr="008079CB">
        <w:rPr>
          <w:rFonts w:ascii="Times New Roman" w:hAnsi="Times New Roman" w:cs="Times New Roman"/>
          <w:sz w:val="28"/>
          <w:szCs w:val="28"/>
          <w:lang w:val="kk-KZ"/>
        </w:rPr>
        <w:t>I тур - талапкерлерді жеке тексеру. Емтихан комиссиясы талапкердің табиғи дене физиологиясының ерекшелігі және болашақ балет әртісінің кәсіби  қасиеттерін келесі критерийлер бойынша анықтайды:</w:t>
      </w:r>
    </w:p>
    <w:p w:rsidR="00AB1973" w:rsidRPr="008079CB" w:rsidRDefault="00AB1973" w:rsidP="008079CB">
      <w:pPr>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1) дене бітімі</w:t>
      </w:r>
      <w:r w:rsidRPr="008079CB">
        <w:rPr>
          <w:rFonts w:ascii="Times New Roman" w:hAnsi="Times New Roman" w:cs="Times New Roman"/>
          <w:sz w:val="28"/>
          <w:szCs w:val="28"/>
        </w:rPr>
        <w:t xml:space="preserve"> (</w:t>
      </w:r>
      <w:r w:rsidRPr="008079CB">
        <w:rPr>
          <w:rFonts w:ascii="Times New Roman" w:hAnsi="Times New Roman" w:cs="Times New Roman"/>
          <w:sz w:val="28"/>
          <w:szCs w:val="28"/>
          <w:lang w:val="kk-KZ"/>
        </w:rPr>
        <w:t>жалпы сипаттама, аяқтары</w:t>
      </w:r>
      <w:r w:rsidRPr="008079CB">
        <w:rPr>
          <w:rFonts w:ascii="Times New Roman" w:hAnsi="Times New Roman" w:cs="Times New Roman"/>
          <w:sz w:val="28"/>
          <w:szCs w:val="28"/>
        </w:rPr>
        <w:t>);</w:t>
      </w:r>
      <w:r w:rsidRPr="008079CB">
        <w:rPr>
          <w:rFonts w:ascii="Times New Roman" w:hAnsi="Times New Roman" w:cs="Times New Roman"/>
          <w:sz w:val="28"/>
          <w:szCs w:val="28"/>
          <w:lang w:val="kk-KZ"/>
        </w:rPr>
        <w:t xml:space="preserve"> </w:t>
      </w:r>
    </w:p>
    <w:p w:rsidR="00AB1973" w:rsidRPr="008079CB" w:rsidRDefault="00AB1973" w:rsidP="008079CB">
      <w:pPr>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 xml:space="preserve">2) болашақ балет әртісінің сыртқы келбеті және дененің физиологиялық пропорциясы;  </w:t>
      </w:r>
    </w:p>
    <w:p w:rsidR="00AB1973" w:rsidRPr="008079CB" w:rsidRDefault="00AB1973" w:rsidP="008079CB">
      <w:pPr>
        <w:pStyle w:val="a5"/>
        <w:spacing w:after="0" w:line="240" w:lineRule="auto"/>
        <w:ind w:left="0"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3) аяқтың бұралуы, айналмалығы;</w:t>
      </w:r>
    </w:p>
    <w:p w:rsidR="00AB1973" w:rsidRPr="008079CB" w:rsidRDefault="00AB1973" w:rsidP="008079CB">
      <w:pPr>
        <w:pStyle w:val="a5"/>
        <w:spacing w:after="0" w:line="240" w:lineRule="auto"/>
        <w:ind w:left="0"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4) аяқ басының көтерілуі;</w:t>
      </w:r>
    </w:p>
    <w:p w:rsidR="00AB1973" w:rsidRPr="008079CB" w:rsidRDefault="00AB1973" w:rsidP="008079CB">
      <w:pPr>
        <w:pStyle w:val="a5"/>
        <w:spacing w:after="0" w:line="240" w:lineRule="auto"/>
        <w:ind w:left="0"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5) би қадамы;</w:t>
      </w:r>
    </w:p>
    <w:p w:rsidR="00AB1973" w:rsidRPr="008079CB" w:rsidRDefault="00AB1973" w:rsidP="008079CB">
      <w:pPr>
        <w:pStyle w:val="a5"/>
        <w:spacing w:after="0" w:line="240" w:lineRule="auto"/>
        <w:ind w:left="0"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6) икемділігі;</w:t>
      </w:r>
    </w:p>
    <w:p w:rsidR="00AB1973" w:rsidRPr="008079CB" w:rsidRDefault="00AB1973" w:rsidP="008079CB">
      <w:pPr>
        <w:pStyle w:val="a5"/>
        <w:spacing w:after="0" w:line="240" w:lineRule="auto"/>
        <w:ind w:left="0"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7) секіру;</w:t>
      </w:r>
    </w:p>
    <w:p w:rsidR="00AB1973" w:rsidRPr="008079CB" w:rsidRDefault="00AB1973" w:rsidP="008079CB">
      <w:pPr>
        <w:pStyle w:val="a5"/>
        <w:spacing w:after="0" w:line="240" w:lineRule="auto"/>
        <w:ind w:left="0"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8) музыкалық есту, ырғақ (әннің бір шумағын немесе қайырмасын орындау, берілген музыкалық ырғақты қайталау).</w:t>
      </w:r>
    </w:p>
    <w:p w:rsidR="00AB1973" w:rsidRPr="008079CB" w:rsidRDefault="00CF59A0" w:rsidP="008079CB">
      <w:pPr>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II</w:t>
      </w:r>
      <w:r w:rsidR="00E04F06" w:rsidRPr="008079CB">
        <w:rPr>
          <w:rFonts w:ascii="Times New Roman" w:hAnsi="Times New Roman" w:cs="Times New Roman"/>
          <w:sz w:val="28"/>
          <w:szCs w:val="28"/>
          <w:lang w:val="kk-KZ"/>
        </w:rPr>
        <w:t xml:space="preserve"> </w:t>
      </w:r>
      <w:r w:rsidR="00F177A5" w:rsidRPr="008079CB">
        <w:rPr>
          <w:rFonts w:ascii="Times New Roman" w:hAnsi="Times New Roman" w:cs="Times New Roman"/>
          <w:sz w:val="28"/>
          <w:szCs w:val="28"/>
          <w:lang w:val="kk-KZ"/>
        </w:rPr>
        <w:t>тур</w:t>
      </w:r>
      <w:r w:rsidR="00AB1973" w:rsidRPr="008079CB">
        <w:rPr>
          <w:rFonts w:ascii="Times New Roman" w:hAnsi="Times New Roman" w:cs="Times New Roman"/>
          <w:sz w:val="28"/>
          <w:szCs w:val="28"/>
          <w:lang w:val="kk-KZ"/>
        </w:rPr>
        <w:t>. Медициналық комиссия үміткердің денсаулық көрсеткіштерінің медициналық талапқа сәйкестігін тексереді және жалпы физиологиялық жағдайын бағалайды:</w:t>
      </w:r>
    </w:p>
    <w:p w:rsidR="00AB1973" w:rsidRPr="008079CB" w:rsidRDefault="00AB1973" w:rsidP="00A13680">
      <w:pPr>
        <w:pStyle w:val="a5"/>
        <w:numPr>
          <w:ilvl w:val="0"/>
          <w:numId w:val="35"/>
        </w:numPr>
        <w:tabs>
          <w:tab w:val="left" w:pos="993"/>
        </w:tabs>
        <w:spacing w:after="0" w:line="240" w:lineRule="auto"/>
        <w:ind w:left="0"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салмақ пен бойдың арақатынасының оның жасына сәйкестігі;</w:t>
      </w:r>
    </w:p>
    <w:p w:rsidR="00AB1973" w:rsidRPr="008079CB" w:rsidRDefault="00AB1973" w:rsidP="00A13680">
      <w:pPr>
        <w:pStyle w:val="a5"/>
        <w:numPr>
          <w:ilvl w:val="0"/>
          <w:numId w:val="35"/>
        </w:numPr>
        <w:tabs>
          <w:tab w:val="left" w:pos="993"/>
        </w:tabs>
        <w:spacing w:after="0" w:line="240" w:lineRule="auto"/>
        <w:ind w:left="0"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отырған кездегі және тұрған кездегі бойының арақатынасы;</w:t>
      </w:r>
    </w:p>
    <w:p w:rsidR="00AB1973" w:rsidRPr="008079CB" w:rsidRDefault="00AB1973" w:rsidP="008079CB">
      <w:pPr>
        <w:pStyle w:val="a5"/>
        <w:spacing w:after="0" w:line="240" w:lineRule="auto"/>
        <w:ind w:left="0"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3) дене мүсіні (мүсіннің бұзылуының болмауы);</w:t>
      </w:r>
    </w:p>
    <w:p w:rsidR="00AB1973" w:rsidRPr="008079CB" w:rsidRDefault="00AB1973" w:rsidP="008079CB">
      <w:pPr>
        <w:pStyle w:val="a5"/>
        <w:spacing w:after="0" w:line="240" w:lineRule="auto"/>
        <w:ind w:left="0"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4) табаны (деформацияның болмауы);</w:t>
      </w:r>
    </w:p>
    <w:p w:rsidR="00AB1973" w:rsidRPr="008079CB" w:rsidRDefault="00AB1973" w:rsidP="008079CB">
      <w:pPr>
        <w:pStyle w:val="a5"/>
        <w:spacing w:after="0" w:line="240" w:lineRule="auto"/>
        <w:ind w:left="0"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 xml:space="preserve">5) көздің көруі (ақаудың болмауы); </w:t>
      </w:r>
    </w:p>
    <w:p w:rsidR="00AB1973" w:rsidRPr="008079CB" w:rsidRDefault="00AB1973" w:rsidP="008079CB">
      <w:pPr>
        <w:pStyle w:val="a5"/>
        <w:spacing w:after="0" w:line="240" w:lineRule="auto"/>
        <w:ind w:left="0"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6) мамандардың жалпы медициналық тексеруі.</w:t>
      </w:r>
    </w:p>
    <w:p w:rsidR="00145F81" w:rsidRPr="008079CB" w:rsidRDefault="00CF59A0" w:rsidP="008079CB">
      <w:pPr>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III</w:t>
      </w:r>
      <w:r w:rsidR="004A656B" w:rsidRPr="008079CB">
        <w:rPr>
          <w:rFonts w:ascii="Times New Roman" w:hAnsi="Times New Roman" w:cs="Times New Roman"/>
          <w:sz w:val="28"/>
          <w:szCs w:val="28"/>
          <w:lang w:val="kk-KZ"/>
        </w:rPr>
        <w:t xml:space="preserve"> </w:t>
      </w:r>
      <w:r w:rsidR="00F177A5" w:rsidRPr="008079CB">
        <w:rPr>
          <w:rFonts w:ascii="Times New Roman" w:hAnsi="Times New Roman" w:cs="Times New Roman"/>
          <w:sz w:val="28"/>
          <w:szCs w:val="28"/>
          <w:lang w:val="kk-KZ"/>
        </w:rPr>
        <w:t>тур</w:t>
      </w:r>
      <w:r w:rsidR="00E04F06" w:rsidRPr="008079CB">
        <w:rPr>
          <w:rFonts w:ascii="Times New Roman" w:hAnsi="Times New Roman" w:cs="Times New Roman"/>
          <w:sz w:val="28"/>
          <w:szCs w:val="28"/>
          <w:lang w:val="kk-KZ"/>
        </w:rPr>
        <w:t xml:space="preserve">. </w:t>
      </w:r>
      <w:r w:rsidR="00532634" w:rsidRPr="008079CB">
        <w:rPr>
          <w:rFonts w:ascii="Times New Roman" w:hAnsi="Times New Roman" w:cs="Times New Roman"/>
          <w:sz w:val="28"/>
          <w:szCs w:val="28"/>
          <w:lang w:val="kk-KZ"/>
        </w:rPr>
        <w:t xml:space="preserve">Емтихан комиссиясы оқуға түсушінің музыка </w:t>
      </w:r>
      <w:r w:rsidR="00395D72" w:rsidRPr="008079CB">
        <w:rPr>
          <w:rFonts w:ascii="Times New Roman" w:hAnsi="Times New Roman" w:cs="Times New Roman"/>
          <w:sz w:val="28"/>
          <w:szCs w:val="28"/>
          <w:lang w:val="kk-KZ"/>
        </w:rPr>
        <w:t>әуеніне қозғалу процесіндегі қозғалыс моторикасының үйлесімділік деңгейін анықтайды. Бұл үшін түсушіге арнайы тапсырмаларды орындауды ұсынады.</w:t>
      </w:r>
      <w:r w:rsidR="00145F81" w:rsidRPr="008079CB">
        <w:rPr>
          <w:rFonts w:ascii="Times New Roman" w:hAnsi="Times New Roman" w:cs="Times New Roman"/>
          <w:sz w:val="28"/>
          <w:szCs w:val="28"/>
          <w:lang w:val="kk-KZ"/>
        </w:rPr>
        <w:t xml:space="preserve"> Мысалы, марш,</w:t>
      </w:r>
      <w:r w:rsidR="00E04F06" w:rsidRPr="008079CB">
        <w:rPr>
          <w:rFonts w:ascii="Times New Roman" w:hAnsi="Times New Roman" w:cs="Times New Roman"/>
          <w:sz w:val="28"/>
          <w:szCs w:val="28"/>
          <w:lang w:val="kk-KZ"/>
        </w:rPr>
        <w:t xml:space="preserve"> галоп, польк</w:t>
      </w:r>
      <w:r w:rsidR="00145F81" w:rsidRPr="008079CB">
        <w:rPr>
          <w:rFonts w:ascii="Times New Roman" w:hAnsi="Times New Roman" w:cs="Times New Roman"/>
          <w:sz w:val="28"/>
          <w:szCs w:val="28"/>
          <w:lang w:val="kk-KZ"/>
        </w:rPr>
        <w:t>а</w:t>
      </w:r>
      <w:r w:rsidR="00E04F06" w:rsidRPr="008079CB">
        <w:rPr>
          <w:rFonts w:ascii="Times New Roman" w:hAnsi="Times New Roman" w:cs="Times New Roman"/>
          <w:sz w:val="28"/>
          <w:szCs w:val="28"/>
          <w:lang w:val="kk-KZ"/>
        </w:rPr>
        <w:t xml:space="preserve">, </w:t>
      </w:r>
      <w:r w:rsidR="00145F81" w:rsidRPr="008079CB">
        <w:rPr>
          <w:rFonts w:ascii="Times New Roman" w:hAnsi="Times New Roman" w:cs="Times New Roman"/>
          <w:sz w:val="28"/>
          <w:szCs w:val="28"/>
          <w:lang w:val="kk-KZ"/>
        </w:rPr>
        <w:t xml:space="preserve">тебу, секіру  және басқа да күрделі емес қозғалыстар.  Түсуші өзінің қалауы бойынша ұзақтығы 2 минуттан аспайтын алдын ала дайындаған биді немесе эпизодты орындай алады. </w:t>
      </w:r>
    </w:p>
    <w:p w:rsidR="00C37D1D" w:rsidRPr="008079CB" w:rsidRDefault="00C37D1D" w:rsidP="008079CB">
      <w:pPr>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 xml:space="preserve">Баланың қабілетін бағалау нәтижелері өтініш берушінің жеке картасында жазылады </w:t>
      </w:r>
      <w:r w:rsidRPr="008079CB">
        <w:rPr>
          <w:rFonts w:ascii="Times New Roman" w:hAnsi="Times New Roman" w:cs="Times New Roman"/>
          <w:i/>
          <w:sz w:val="28"/>
          <w:szCs w:val="28"/>
          <w:lang w:val="kk-KZ"/>
        </w:rPr>
        <w:t>(</w:t>
      </w:r>
      <w:r w:rsidR="00B520BB">
        <w:rPr>
          <w:rFonts w:ascii="Times New Roman" w:hAnsi="Times New Roman" w:cs="Times New Roman"/>
          <w:i/>
          <w:sz w:val="28"/>
          <w:szCs w:val="28"/>
          <w:lang w:val="kk-KZ"/>
        </w:rPr>
        <w:t>4</w:t>
      </w:r>
      <w:r w:rsidRPr="008079CB">
        <w:rPr>
          <w:rFonts w:ascii="Times New Roman" w:hAnsi="Times New Roman" w:cs="Times New Roman"/>
          <w:i/>
          <w:sz w:val="28"/>
          <w:szCs w:val="28"/>
          <w:lang w:val="kk-KZ"/>
        </w:rPr>
        <w:t>-қосымша).</w:t>
      </w:r>
    </w:p>
    <w:p w:rsidR="007A6772" w:rsidRPr="008079CB" w:rsidRDefault="00DC40A4" w:rsidP="008079CB">
      <w:pPr>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lastRenderedPageBreak/>
        <w:t xml:space="preserve">15. </w:t>
      </w:r>
      <w:r w:rsidR="00DF7B6F" w:rsidRPr="008079CB">
        <w:rPr>
          <w:rFonts w:ascii="Times New Roman" w:hAnsi="Times New Roman" w:cs="Times New Roman"/>
          <w:sz w:val="28"/>
          <w:szCs w:val="28"/>
          <w:lang w:val="kk-KZ"/>
        </w:rPr>
        <w:t>Барлық турлар аяқталғаннан</w:t>
      </w:r>
      <w:r w:rsidR="00426CF9" w:rsidRPr="008079CB">
        <w:rPr>
          <w:rFonts w:ascii="Times New Roman" w:hAnsi="Times New Roman" w:cs="Times New Roman"/>
          <w:sz w:val="28"/>
          <w:szCs w:val="28"/>
          <w:lang w:val="kk-KZ"/>
        </w:rPr>
        <w:t xml:space="preserve"> кейін</w:t>
      </w:r>
      <w:r w:rsidR="00DF7B6F" w:rsidRPr="008079CB">
        <w:rPr>
          <w:rFonts w:ascii="Times New Roman" w:hAnsi="Times New Roman" w:cs="Times New Roman"/>
          <w:sz w:val="28"/>
          <w:szCs w:val="28"/>
          <w:lang w:val="kk-KZ"/>
        </w:rPr>
        <w:t xml:space="preserve"> емтихан комиссиясы Қабылдау комиссиясына </w:t>
      </w:r>
      <w:r w:rsidR="00F34CA4" w:rsidRPr="008079CB">
        <w:rPr>
          <w:rFonts w:ascii="Times New Roman" w:hAnsi="Times New Roman" w:cs="Times New Roman"/>
          <w:sz w:val="28"/>
          <w:szCs w:val="28"/>
          <w:lang w:val="kk-KZ"/>
        </w:rPr>
        <w:t xml:space="preserve">іріктеу нәтижелері туралы мәліметтер ұсынады, олардың негізінде </w:t>
      </w:r>
      <w:r w:rsidR="00DF7B6F" w:rsidRPr="008079CB">
        <w:rPr>
          <w:rFonts w:ascii="Times New Roman" w:hAnsi="Times New Roman" w:cs="Times New Roman"/>
          <w:sz w:val="28"/>
          <w:szCs w:val="28"/>
          <w:lang w:val="kk-KZ"/>
        </w:rPr>
        <w:t>Академияға оқуға түсушілер арасында к</w:t>
      </w:r>
      <w:r w:rsidR="00F34CA4" w:rsidRPr="008079CB">
        <w:rPr>
          <w:rFonts w:ascii="Times New Roman" w:hAnsi="Times New Roman" w:cs="Times New Roman"/>
          <w:sz w:val="28"/>
          <w:szCs w:val="28"/>
          <w:lang w:val="kk-KZ"/>
        </w:rPr>
        <w:t xml:space="preserve">онкурс өткізіледі. </w:t>
      </w:r>
      <w:r w:rsidR="00FD0893" w:rsidRPr="008079CB">
        <w:rPr>
          <w:rFonts w:ascii="Times New Roman" w:hAnsi="Times New Roman" w:cs="Times New Roman"/>
          <w:sz w:val="28"/>
          <w:szCs w:val="28"/>
          <w:lang w:val="kk-KZ"/>
        </w:rPr>
        <w:t>Барлық турлардан өткендер</w:t>
      </w:r>
      <w:r w:rsidR="00426CF9" w:rsidRPr="008079CB">
        <w:rPr>
          <w:rFonts w:ascii="Times New Roman" w:hAnsi="Times New Roman" w:cs="Times New Roman"/>
          <w:sz w:val="28"/>
          <w:szCs w:val="28"/>
          <w:lang w:val="kk-KZ"/>
        </w:rPr>
        <w:t>дің</w:t>
      </w:r>
      <w:r w:rsidR="00B520BB">
        <w:rPr>
          <w:rFonts w:ascii="Times New Roman" w:hAnsi="Times New Roman" w:cs="Times New Roman"/>
          <w:sz w:val="28"/>
          <w:szCs w:val="28"/>
          <w:lang w:val="kk-KZ"/>
        </w:rPr>
        <w:t xml:space="preserve"> қатарынан кәсіби</w:t>
      </w:r>
      <w:r w:rsidR="00FD0893" w:rsidRPr="008079CB">
        <w:rPr>
          <w:rFonts w:ascii="Times New Roman" w:hAnsi="Times New Roman" w:cs="Times New Roman"/>
          <w:sz w:val="28"/>
          <w:szCs w:val="28"/>
          <w:lang w:val="kk-KZ"/>
        </w:rPr>
        <w:t xml:space="preserve"> қасиеттері</w:t>
      </w:r>
      <w:r w:rsidR="00F34CA4" w:rsidRPr="008079CB">
        <w:rPr>
          <w:rFonts w:ascii="Times New Roman" w:hAnsi="Times New Roman" w:cs="Times New Roman"/>
          <w:sz w:val="28"/>
          <w:szCs w:val="28"/>
          <w:lang w:val="kk-KZ"/>
        </w:rPr>
        <w:t xml:space="preserve"> </w:t>
      </w:r>
      <w:r w:rsidR="00B520BB">
        <w:rPr>
          <w:rFonts w:ascii="Times New Roman" w:hAnsi="Times New Roman" w:cs="Times New Roman"/>
          <w:sz w:val="28"/>
          <w:szCs w:val="28"/>
          <w:lang w:val="kk-KZ"/>
        </w:rPr>
        <w:t xml:space="preserve">және балы </w:t>
      </w:r>
      <w:r w:rsidR="00FD0893" w:rsidRPr="008079CB">
        <w:rPr>
          <w:rFonts w:ascii="Times New Roman" w:hAnsi="Times New Roman" w:cs="Times New Roman"/>
          <w:sz w:val="28"/>
          <w:szCs w:val="28"/>
          <w:lang w:val="kk-KZ"/>
        </w:rPr>
        <w:t>аса жоғары үміткерлер таңдап алынады.  Конкурс</w:t>
      </w:r>
      <w:r w:rsidR="00B30120" w:rsidRPr="008079CB">
        <w:rPr>
          <w:rFonts w:ascii="Times New Roman" w:hAnsi="Times New Roman" w:cs="Times New Roman"/>
          <w:sz w:val="28"/>
          <w:szCs w:val="28"/>
          <w:lang w:val="kk-KZ"/>
        </w:rPr>
        <w:t>тың</w:t>
      </w:r>
      <w:r w:rsidR="00FD0893" w:rsidRPr="008079CB">
        <w:rPr>
          <w:rFonts w:ascii="Times New Roman" w:hAnsi="Times New Roman" w:cs="Times New Roman"/>
          <w:sz w:val="28"/>
          <w:szCs w:val="28"/>
          <w:lang w:val="kk-KZ"/>
        </w:rPr>
        <w:t xml:space="preserve"> қорытындылары туралы ақпара</w:t>
      </w:r>
      <w:r w:rsidRPr="008079CB">
        <w:rPr>
          <w:rFonts w:ascii="Times New Roman" w:hAnsi="Times New Roman" w:cs="Times New Roman"/>
          <w:sz w:val="28"/>
          <w:szCs w:val="28"/>
          <w:lang w:val="kk-KZ"/>
        </w:rPr>
        <w:t>т 1 шілдеде</w:t>
      </w:r>
      <w:r w:rsidR="00FD0893" w:rsidRPr="008079CB">
        <w:rPr>
          <w:rFonts w:ascii="Times New Roman" w:hAnsi="Times New Roman" w:cs="Times New Roman"/>
          <w:sz w:val="28"/>
          <w:szCs w:val="28"/>
          <w:lang w:val="kk-KZ"/>
        </w:rPr>
        <w:t xml:space="preserve"> Академияның сайтында </w:t>
      </w:r>
      <w:r w:rsidR="00426CF9" w:rsidRPr="008079CB">
        <w:rPr>
          <w:rFonts w:ascii="Times New Roman" w:hAnsi="Times New Roman" w:cs="Times New Roman"/>
          <w:sz w:val="28"/>
          <w:szCs w:val="28"/>
          <w:lang w:val="kk-KZ"/>
        </w:rPr>
        <w:t>жарияланады</w:t>
      </w:r>
      <w:r w:rsidR="00FD0893" w:rsidRPr="008079CB">
        <w:rPr>
          <w:rFonts w:ascii="Times New Roman" w:hAnsi="Times New Roman" w:cs="Times New Roman"/>
          <w:sz w:val="28"/>
          <w:szCs w:val="28"/>
          <w:lang w:val="kk-KZ"/>
        </w:rPr>
        <w:t xml:space="preserve"> </w:t>
      </w:r>
      <w:r w:rsidR="00CD3022" w:rsidRPr="008079CB">
        <w:rPr>
          <w:rFonts w:ascii="Times New Roman" w:hAnsi="Times New Roman" w:cs="Times New Roman"/>
          <w:sz w:val="28"/>
          <w:szCs w:val="28"/>
          <w:lang w:val="kk-KZ"/>
        </w:rPr>
        <w:t>(</w:t>
      </w:r>
      <w:r w:rsidR="00CB2767" w:rsidRPr="008079CB">
        <w:rPr>
          <w:rFonts w:ascii="Times New Roman" w:hAnsi="Times New Roman" w:cs="Times New Roman"/>
          <w:sz w:val="28"/>
          <w:szCs w:val="28"/>
          <w:lang w:val="kk-KZ"/>
        </w:rPr>
        <w:t>balletacademy.kz</w:t>
      </w:r>
      <w:r w:rsidR="00CD3022" w:rsidRPr="008079CB">
        <w:rPr>
          <w:rFonts w:ascii="Times New Roman" w:hAnsi="Times New Roman" w:cs="Times New Roman"/>
          <w:sz w:val="28"/>
          <w:szCs w:val="28"/>
          <w:lang w:val="kk-KZ"/>
        </w:rPr>
        <w:t>)</w:t>
      </w:r>
      <w:r w:rsidR="00FD0893" w:rsidRPr="008079CB">
        <w:rPr>
          <w:rFonts w:ascii="Times New Roman" w:hAnsi="Times New Roman" w:cs="Times New Roman"/>
          <w:sz w:val="28"/>
          <w:szCs w:val="28"/>
          <w:lang w:val="kk-KZ"/>
        </w:rPr>
        <w:t xml:space="preserve">. </w:t>
      </w:r>
      <w:r w:rsidR="00690BD6" w:rsidRPr="008079CB">
        <w:rPr>
          <w:rFonts w:ascii="Times New Roman" w:hAnsi="Times New Roman" w:cs="Times New Roman"/>
          <w:sz w:val="28"/>
          <w:szCs w:val="28"/>
          <w:lang w:val="kk-KZ"/>
        </w:rPr>
        <w:t xml:space="preserve"> </w:t>
      </w:r>
    </w:p>
    <w:p w:rsidR="00522D6B" w:rsidRPr="008079CB" w:rsidRDefault="007A6772" w:rsidP="008079CB">
      <w:pPr>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1</w:t>
      </w:r>
      <w:r w:rsidR="00630C44" w:rsidRPr="008079CB">
        <w:rPr>
          <w:rFonts w:ascii="Times New Roman" w:hAnsi="Times New Roman" w:cs="Times New Roman"/>
          <w:sz w:val="28"/>
          <w:szCs w:val="28"/>
          <w:lang w:val="kk-KZ"/>
        </w:rPr>
        <w:t>6</w:t>
      </w:r>
      <w:r w:rsidRPr="008079CB">
        <w:rPr>
          <w:rFonts w:ascii="Times New Roman" w:hAnsi="Times New Roman" w:cs="Times New Roman"/>
          <w:sz w:val="28"/>
          <w:szCs w:val="28"/>
          <w:lang w:val="kk-KZ"/>
        </w:rPr>
        <w:t xml:space="preserve">. </w:t>
      </w:r>
      <w:r w:rsidR="00522D6B" w:rsidRPr="008079CB">
        <w:rPr>
          <w:rFonts w:ascii="Times New Roman" w:hAnsi="Times New Roman" w:cs="Times New Roman"/>
          <w:sz w:val="28"/>
          <w:szCs w:val="28"/>
          <w:lang w:val="kk-KZ"/>
        </w:rPr>
        <w:t xml:space="preserve">Академияда оқу үшін конкурстан өткендер келесі құжаттарды ұсынады:  </w:t>
      </w:r>
    </w:p>
    <w:p w:rsidR="0050084E" w:rsidRPr="008079CB" w:rsidRDefault="0050084E" w:rsidP="008079CB">
      <w:pPr>
        <w:tabs>
          <w:tab w:val="left" w:pos="709"/>
        </w:tabs>
        <w:spacing w:after="0" w:line="240" w:lineRule="auto"/>
        <w:ind w:firstLine="709"/>
        <w:jc w:val="both"/>
        <w:rPr>
          <w:rFonts w:ascii="Times New Roman" w:hAnsi="Times New Roman" w:cs="Times New Roman"/>
          <w:color w:val="000000"/>
          <w:sz w:val="28"/>
          <w:szCs w:val="28"/>
          <w:lang w:val="kk-KZ"/>
        </w:rPr>
      </w:pPr>
      <w:r w:rsidRPr="008079CB">
        <w:rPr>
          <w:rFonts w:ascii="Times New Roman" w:hAnsi="Times New Roman" w:cs="Times New Roman"/>
          <w:color w:val="000000"/>
          <w:sz w:val="28"/>
          <w:szCs w:val="28"/>
          <w:lang w:val="kk-KZ"/>
        </w:rPr>
        <w:t>-</w:t>
      </w:r>
      <w:r w:rsidR="00E32D65" w:rsidRPr="008079CB">
        <w:rPr>
          <w:rFonts w:ascii="Times New Roman" w:hAnsi="Times New Roman" w:cs="Times New Roman"/>
          <w:color w:val="000000"/>
          <w:sz w:val="28"/>
          <w:szCs w:val="28"/>
          <w:lang w:val="kk-KZ"/>
        </w:rPr>
        <w:t xml:space="preserve"> </w:t>
      </w:r>
      <w:r w:rsidRPr="008079CB">
        <w:rPr>
          <w:rFonts w:ascii="Times New Roman" w:hAnsi="Times New Roman" w:cs="Times New Roman"/>
          <w:color w:val="000000"/>
          <w:sz w:val="28"/>
          <w:szCs w:val="28"/>
          <w:lang w:val="kk-KZ"/>
        </w:rPr>
        <w:t>Т</w:t>
      </w:r>
      <w:r w:rsidR="00E32D65" w:rsidRPr="008079CB">
        <w:rPr>
          <w:rFonts w:ascii="Times New Roman" w:hAnsi="Times New Roman" w:cs="Times New Roman"/>
          <w:color w:val="000000"/>
          <w:sz w:val="28"/>
          <w:szCs w:val="28"/>
          <w:lang w:val="kk-KZ"/>
        </w:rPr>
        <w:t xml:space="preserve">үсушінің ата-анасының (заңды өкілдерінің) осы Қағидаларға </w:t>
      </w:r>
      <w:r w:rsidR="009E78DD" w:rsidRPr="008079CB">
        <w:rPr>
          <w:rFonts w:ascii="Times New Roman" w:hAnsi="Times New Roman" w:cs="Times New Roman"/>
          <w:color w:val="000000"/>
          <w:sz w:val="28"/>
          <w:szCs w:val="28"/>
          <w:lang w:val="kk-KZ"/>
        </w:rPr>
        <w:t xml:space="preserve">                                       </w:t>
      </w:r>
      <w:r w:rsidR="00B520BB">
        <w:rPr>
          <w:rFonts w:ascii="Times New Roman" w:hAnsi="Times New Roman" w:cs="Times New Roman"/>
          <w:i/>
          <w:color w:val="000000"/>
          <w:sz w:val="28"/>
          <w:szCs w:val="28"/>
          <w:lang w:val="kk-KZ"/>
        </w:rPr>
        <w:t>5</w:t>
      </w:r>
      <w:r w:rsidRPr="008079CB">
        <w:rPr>
          <w:rFonts w:ascii="Times New Roman" w:hAnsi="Times New Roman" w:cs="Times New Roman"/>
          <w:i/>
          <w:color w:val="000000"/>
          <w:sz w:val="28"/>
          <w:szCs w:val="28"/>
          <w:lang w:val="kk-KZ"/>
        </w:rPr>
        <w:t>-қосымшаның</w:t>
      </w:r>
      <w:r w:rsidRPr="008079CB">
        <w:rPr>
          <w:rFonts w:ascii="Times New Roman" w:hAnsi="Times New Roman" w:cs="Times New Roman"/>
          <w:color w:val="000000"/>
          <w:sz w:val="28"/>
          <w:szCs w:val="28"/>
          <w:lang w:val="kk-KZ"/>
        </w:rPr>
        <w:t xml:space="preserve"> нысаны бойынша </w:t>
      </w:r>
      <w:r w:rsidR="00E32D65" w:rsidRPr="008079CB">
        <w:rPr>
          <w:rFonts w:ascii="Times New Roman" w:hAnsi="Times New Roman" w:cs="Times New Roman"/>
          <w:color w:val="000000"/>
          <w:sz w:val="28"/>
          <w:szCs w:val="28"/>
          <w:lang w:val="kk-KZ"/>
        </w:rPr>
        <w:t>Академияға оқуға қабылдау туралы өтініші;</w:t>
      </w:r>
      <w:r w:rsidRPr="008079CB">
        <w:rPr>
          <w:rFonts w:ascii="Times New Roman" w:hAnsi="Times New Roman" w:cs="Times New Roman"/>
          <w:color w:val="000000"/>
          <w:sz w:val="28"/>
          <w:szCs w:val="28"/>
          <w:lang w:val="kk-KZ"/>
        </w:rPr>
        <w:t xml:space="preserve"> </w:t>
      </w:r>
    </w:p>
    <w:p w:rsidR="00E32D65" w:rsidRPr="008079CB" w:rsidRDefault="0050084E" w:rsidP="008079CB">
      <w:pPr>
        <w:tabs>
          <w:tab w:val="left" w:pos="709"/>
        </w:tabs>
        <w:spacing w:after="0" w:line="240" w:lineRule="auto"/>
        <w:ind w:firstLine="709"/>
        <w:jc w:val="both"/>
        <w:rPr>
          <w:rFonts w:ascii="Times New Roman" w:hAnsi="Times New Roman" w:cs="Times New Roman"/>
          <w:color w:val="000000"/>
          <w:sz w:val="28"/>
          <w:szCs w:val="28"/>
          <w:lang w:val="kk-KZ"/>
        </w:rPr>
      </w:pPr>
      <w:r w:rsidRPr="008079CB">
        <w:rPr>
          <w:rFonts w:ascii="Times New Roman" w:hAnsi="Times New Roman" w:cs="Times New Roman"/>
          <w:color w:val="000000"/>
          <w:sz w:val="28"/>
          <w:szCs w:val="28"/>
          <w:lang w:val="kk-KZ"/>
        </w:rPr>
        <w:t>- Т</w:t>
      </w:r>
      <w:r w:rsidR="00E32D65" w:rsidRPr="008079CB">
        <w:rPr>
          <w:rFonts w:ascii="Times New Roman" w:hAnsi="Times New Roman" w:cs="Times New Roman"/>
          <w:color w:val="000000"/>
          <w:sz w:val="28"/>
          <w:szCs w:val="28"/>
          <w:lang w:val="kk-KZ"/>
        </w:rPr>
        <w:t xml:space="preserve">уу туралы куәлігінің көшірмесі; </w:t>
      </w:r>
    </w:p>
    <w:p w:rsidR="0050084E" w:rsidRPr="008079CB" w:rsidRDefault="00A13680" w:rsidP="008079CB">
      <w:pPr>
        <w:tabs>
          <w:tab w:val="left" w:pos="709"/>
        </w:tabs>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w:t>
      </w:r>
      <w:r w:rsidR="00E32D65" w:rsidRPr="008079CB">
        <w:rPr>
          <w:rFonts w:ascii="Times New Roman" w:hAnsi="Times New Roman" w:cs="Times New Roman"/>
          <w:color w:val="000000"/>
          <w:sz w:val="28"/>
          <w:szCs w:val="28"/>
          <w:lang w:val="kk-KZ"/>
        </w:rPr>
        <w:t xml:space="preserve"> </w:t>
      </w:r>
      <w:r w:rsidR="0050084E" w:rsidRPr="008079CB">
        <w:rPr>
          <w:rFonts w:ascii="Times New Roman" w:hAnsi="Times New Roman" w:cs="Times New Roman"/>
          <w:color w:val="000000"/>
          <w:sz w:val="28"/>
          <w:szCs w:val="28"/>
          <w:lang w:val="kk-KZ"/>
        </w:rPr>
        <w:t>М</w:t>
      </w:r>
      <w:r w:rsidR="00E32D65" w:rsidRPr="008079CB">
        <w:rPr>
          <w:rFonts w:ascii="Times New Roman" w:hAnsi="Times New Roman" w:cs="Times New Roman"/>
          <w:color w:val="000000"/>
          <w:sz w:val="28"/>
          <w:szCs w:val="28"/>
          <w:lang w:val="kk-KZ"/>
        </w:rPr>
        <w:t>едициналық паспорт</w:t>
      </w:r>
      <w:r w:rsidR="0050084E" w:rsidRPr="008079CB">
        <w:rPr>
          <w:rFonts w:ascii="Times New Roman" w:hAnsi="Times New Roman" w:cs="Times New Roman"/>
          <w:color w:val="000000"/>
          <w:sz w:val="28"/>
          <w:szCs w:val="28"/>
          <w:lang w:val="kk-KZ"/>
        </w:rPr>
        <w:t xml:space="preserve"> </w:t>
      </w:r>
      <w:r w:rsidR="0050084E" w:rsidRPr="008079CB">
        <w:rPr>
          <w:rFonts w:ascii="Times New Roman" w:hAnsi="Times New Roman" w:cs="Times New Roman"/>
          <w:bCs/>
          <w:sz w:val="28"/>
          <w:szCs w:val="28"/>
          <w:lang w:val="kk-KZ"/>
        </w:rPr>
        <w:t>(</w:t>
      </w:r>
      <w:r w:rsidR="0050084E" w:rsidRPr="008079CB">
        <w:rPr>
          <w:rFonts w:ascii="Times New Roman" w:hAnsi="Times New Roman" w:cs="Times New Roman"/>
          <w:iCs/>
          <w:sz w:val="28"/>
          <w:szCs w:val="28"/>
          <w:lang w:val="kk-KZ"/>
        </w:rPr>
        <w:t>№ 026-у</w:t>
      </w:r>
      <w:r w:rsidR="0050084E" w:rsidRPr="008079CB">
        <w:rPr>
          <w:rFonts w:ascii="Times New Roman" w:hAnsi="Times New Roman" w:cs="Times New Roman"/>
          <w:bCs/>
          <w:sz w:val="28"/>
          <w:szCs w:val="28"/>
          <w:lang w:val="kk-KZ"/>
        </w:rPr>
        <w:t xml:space="preserve"> нысан</w:t>
      </w:r>
      <w:r w:rsidR="0050084E" w:rsidRPr="008079CB">
        <w:rPr>
          <w:rFonts w:ascii="Times New Roman" w:hAnsi="Times New Roman" w:cs="Times New Roman"/>
          <w:iCs/>
          <w:sz w:val="28"/>
          <w:szCs w:val="28"/>
          <w:lang w:val="kk-KZ"/>
        </w:rPr>
        <w:t>) - түпнұсқа</w:t>
      </w:r>
      <w:r w:rsidR="00E32D65" w:rsidRPr="008079CB">
        <w:rPr>
          <w:rFonts w:ascii="Times New Roman" w:hAnsi="Times New Roman" w:cs="Times New Roman"/>
          <w:color w:val="000000"/>
          <w:sz w:val="28"/>
          <w:szCs w:val="28"/>
          <w:lang w:val="kk-KZ"/>
        </w:rPr>
        <w:t>;</w:t>
      </w:r>
      <w:r w:rsidR="0050084E" w:rsidRPr="008079CB">
        <w:rPr>
          <w:rFonts w:ascii="Times New Roman" w:hAnsi="Times New Roman" w:cs="Times New Roman"/>
          <w:color w:val="000000"/>
          <w:sz w:val="28"/>
          <w:szCs w:val="28"/>
          <w:lang w:val="kk-KZ"/>
        </w:rPr>
        <w:t xml:space="preserve"> </w:t>
      </w:r>
    </w:p>
    <w:p w:rsidR="00E32D65" w:rsidRPr="008079CB" w:rsidRDefault="0050084E" w:rsidP="008079CB">
      <w:pPr>
        <w:tabs>
          <w:tab w:val="left" w:pos="709"/>
        </w:tabs>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 xml:space="preserve">- </w:t>
      </w:r>
      <w:r w:rsidR="00B520BB">
        <w:rPr>
          <w:rFonts w:ascii="Times New Roman" w:hAnsi="Times New Roman" w:cs="Times New Roman"/>
          <w:sz w:val="28"/>
          <w:szCs w:val="28"/>
          <w:lang w:val="kk-KZ"/>
        </w:rPr>
        <w:t>М</w:t>
      </w:r>
      <w:r w:rsidRPr="008079CB">
        <w:rPr>
          <w:rFonts w:ascii="Times New Roman" w:hAnsi="Times New Roman" w:cs="Times New Roman"/>
          <w:sz w:val="28"/>
          <w:szCs w:val="28"/>
          <w:lang w:val="kk-KZ"/>
        </w:rPr>
        <w:t xml:space="preserve">едициналық карта </w:t>
      </w:r>
      <w:r w:rsidRPr="008079CB">
        <w:rPr>
          <w:rFonts w:ascii="Times New Roman" w:hAnsi="Times New Roman" w:cs="Times New Roman"/>
          <w:sz w:val="28"/>
          <w:szCs w:val="28"/>
        </w:rPr>
        <w:t>(063</w:t>
      </w:r>
      <w:r w:rsidRPr="008079CB">
        <w:rPr>
          <w:rFonts w:ascii="Times New Roman" w:hAnsi="Times New Roman" w:cs="Times New Roman"/>
          <w:sz w:val="28"/>
          <w:szCs w:val="28"/>
          <w:lang w:val="kk-KZ"/>
        </w:rPr>
        <w:t xml:space="preserve"> нысан </w:t>
      </w:r>
      <w:r w:rsidRPr="008079CB">
        <w:rPr>
          <w:rFonts w:ascii="Times New Roman" w:hAnsi="Times New Roman" w:cs="Times New Roman"/>
          <w:sz w:val="28"/>
          <w:szCs w:val="28"/>
        </w:rPr>
        <w:t xml:space="preserve">– </w:t>
      </w:r>
      <w:r w:rsidRPr="008079CB">
        <w:rPr>
          <w:rFonts w:ascii="Times New Roman" w:hAnsi="Times New Roman" w:cs="Times New Roman"/>
          <w:sz w:val="28"/>
          <w:szCs w:val="28"/>
          <w:lang w:val="kk-KZ"/>
        </w:rPr>
        <w:t>егу картасы</w:t>
      </w:r>
      <w:r w:rsidRPr="008079CB">
        <w:rPr>
          <w:rFonts w:ascii="Times New Roman" w:hAnsi="Times New Roman" w:cs="Times New Roman"/>
          <w:sz w:val="28"/>
          <w:szCs w:val="28"/>
        </w:rPr>
        <w:t xml:space="preserve">) – </w:t>
      </w:r>
      <w:r w:rsidRPr="008079CB">
        <w:rPr>
          <w:rFonts w:ascii="Times New Roman" w:hAnsi="Times New Roman" w:cs="Times New Roman"/>
          <w:sz w:val="28"/>
          <w:szCs w:val="28"/>
          <w:lang w:val="kk-KZ"/>
        </w:rPr>
        <w:t xml:space="preserve">түпнұсқа; </w:t>
      </w:r>
    </w:p>
    <w:p w:rsidR="0050084E" w:rsidRPr="008079CB" w:rsidRDefault="0050084E" w:rsidP="008079CB">
      <w:pPr>
        <w:tabs>
          <w:tab w:val="left" w:pos="709"/>
        </w:tabs>
        <w:spacing w:after="0" w:line="240" w:lineRule="auto"/>
        <w:ind w:firstLine="709"/>
        <w:jc w:val="both"/>
        <w:rPr>
          <w:rFonts w:ascii="Times New Roman" w:hAnsi="Times New Roman" w:cs="Times New Roman"/>
          <w:color w:val="000000"/>
          <w:sz w:val="28"/>
          <w:szCs w:val="28"/>
          <w:lang w:val="kk-KZ"/>
        </w:rPr>
      </w:pPr>
      <w:r w:rsidRPr="008079CB">
        <w:rPr>
          <w:rFonts w:ascii="Times New Roman" w:hAnsi="Times New Roman" w:cs="Times New Roman"/>
          <w:sz w:val="28"/>
          <w:szCs w:val="28"/>
          <w:lang w:val="kk-KZ"/>
        </w:rPr>
        <w:t xml:space="preserve">- </w:t>
      </w:r>
      <w:r w:rsidR="00E32D65" w:rsidRPr="008079CB">
        <w:rPr>
          <w:rFonts w:ascii="Times New Roman" w:hAnsi="Times New Roman" w:cs="Times New Roman"/>
          <w:color w:val="000000"/>
          <w:sz w:val="28"/>
          <w:szCs w:val="28"/>
          <w:lang w:val="kk-KZ"/>
        </w:rPr>
        <w:t>3x4 көлеміндегі фото</w:t>
      </w:r>
      <w:r w:rsidR="00520283" w:rsidRPr="008079CB">
        <w:rPr>
          <w:rFonts w:ascii="Times New Roman" w:hAnsi="Times New Roman" w:cs="Times New Roman"/>
          <w:color w:val="000000"/>
          <w:sz w:val="28"/>
          <w:szCs w:val="28"/>
          <w:lang w:val="en-US"/>
        </w:rPr>
        <w:t>c</w:t>
      </w:r>
      <w:r w:rsidR="00520283" w:rsidRPr="008079CB">
        <w:rPr>
          <w:rFonts w:ascii="Times New Roman" w:hAnsi="Times New Roman" w:cs="Times New Roman"/>
          <w:color w:val="000000"/>
          <w:sz w:val="28"/>
          <w:szCs w:val="28"/>
        </w:rPr>
        <w:t>урет</w:t>
      </w:r>
      <w:r w:rsidRPr="008079CB">
        <w:rPr>
          <w:rFonts w:ascii="Times New Roman" w:hAnsi="Times New Roman" w:cs="Times New Roman"/>
          <w:color w:val="000000"/>
          <w:sz w:val="28"/>
          <w:szCs w:val="28"/>
          <w:lang w:val="kk-KZ"/>
        </w:rPr>
        <w:t xml:space="preserve"> (6 дана); </w:t>
      </w:r>
    </w:p>
    <w:p w:rsidR="0050084E" w:rsidRPr="008079CB" w:rsidRDefault="0050084E" w:rsidP="008079CB">
      <w:pPr>
        <w:tabs>
          <w:tab w:val="left" w:pos="709"/>
        </w:tabs>
        <w:spacing w:after="0" w:line="240" w:lineRule="auto"/>
        <w:ind w:firstLine="709"/>
        <w:jc w:val="both"/>
        <w:rPr>
          <w:rFonts w:ascii="Times New Roman" w:hAnsi="Times New Roman" w:cs="Times New Roman"/>
          <w:color w:val="000000"/>
          <w:sz w:val="28"/>
          <w:szCs w:val="28"/>
          <w:lang w:val="kk-KZ"/>
        </w:rPr>
      </w:pPr>
      <w:r w:rsidRPr="008079CB">
        <w:rPr>
          <w:rFonts w:ascii="Times New Roman" w:hAnsi="Times New Roman" w:cs="Times New Roman"/>
          <w:color w:val="000000"/>
          <w:sz w:val="28"/>
          <w:szCs w:val="28"/>
          <w:lang w:val="kk-KZ"/>
        </w:rPr>
        <w:t xml:space="preserve">- Отбасы құрамы туралы анықтама;  </w:t>
      </w:r>
    </w:p>
    <w:p w:rsidR="006D6098" w:rsidRPr="008079CB" w:rsidRDefault="0050084E" w:rsidP="008079CB">
      <w:pPr>
        <w:tabs>
          <w:tab w:val="left" w:pos="709"/>
        </w:tabs>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color w:val="000000"/>
          <w:sz w:val="28"/>
          <w:szCs w:val="28"/>
          <w:lang w:val="kk-KZ"/>
        </w:rPr>
        <w:t xml:space="preserve">- </w:t>
      </w:r>
      <w:r w:rsidR="006D6098" w:rsidRPr="008079CB">
        <w:rPr>
          <w:rFonts w:ascii="Times New Roman" w:hAnsi="Times New Roman" w:cs="Times New Roman"/>
          <w:color w:val="000000"/>
          <w:sz w:val="28"/>
          <w:szCs w:val="28"/>
          <w:lang w:val="kk-KZ"/>
        </w:rPr>
        <w:t>Ата-ананың жұмыс орнынан а</w:t>
      </w:r>
      <w:r w:rsidR="006D6098" w:rsidRPr="008079CB">
        <w:rPr>
          <w:rFonts w:ascii="Times New Roman" w:hAnsi="Times New Roman" w:cs="Times New Roman"/>
          <w:sz w:val="28"/>
          <w:szCs w:val="28"/>
          <w:lang w:val="kk-KZ"/>
        </w:rPr>
        <w:t xml:space="preserve">нықтама; </w:t>
      </w:r>
    </w:p>
    <w:p w:rsidR="006D6098" w:rsidRPr="008079CB" w:rsidRDefault="006D6098" w:rsidP="008079CB">
      <w:pPr>
        <w:tabs>
          <w:tab w:val="left" w:pos="709"/>
        </w:tabs>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 xml:space="preserve">- Ата-ананың жеке куәліктерінің көшірмелері; </w:t>
      </w:r>
    </w:p>
    <w:p w:rsidR="006D6098" w:rsidRPr="008079CB" w:rsidRDefault="006D6098" w:rsidP="008079CB">
      <w:pPr>
        <w:tabs>
          <w:tab w:val="left" w:pos="709"/>
        </w:tabs>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 xml:space="preserve">- Мекенжай анықтамасы; </w:t>
      </w:r>
    </w:p>
    <w:p w:rsidR="00E74A64" w:rsidRPr="008079CB" w:rsidRDefault="00630C44" w:rsidP="008079CB">
      <w:pPr>
        <w:tabs>
          <w:tab w:val="left" w:pos="709"/>
        </w:tabs>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 Үлгерім табелі (2,3,4</w:t>
      </w:r>
      <w:r w:rsidR="00E74A64" w:rsidRPr="008079CB">
        <w:rPr>
          <w:rFonts w:ascii="Times New Roman" w:hAnsi="Times New Roman" w:cs="Times New Roman"/>
          <w:sz w:val="28"/>
          <w:szCs w:val="28"/>
          <w:lang w:val="kk-KZ"/>
        </w:rPr>
        <w:t>-ші сыныптарға түсушілер үшін);</w:t>
      </w:r>
    </w:p>
    <w:p w:rsidR="00E74A64" w:rsidRPr="008079CB" w:rsidRDefault="00E74A64" w:rsidP="008079CB">
      <w:pPr>
        <w:tabs>
          <w:tab w:val="left" w:pos="709"/>
        </w:tabs>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 xml:space="preserve">- Медициналық араласуға ақпараттық ерікті келісім </w:t>
      </w:r>
      <w:r w:rsidRPr="008079CB">
        <w:rPr>
          <w:rFonts w:ascii="Times New Roman" w:hAnsi="Times New Roman" w:cs="Times New Roman"/>
          <w:i/>
          <w:sz w:val="28"/>
          <w:szCs w:val="28"/>
          <w:lang w:val="kk-KZ"/>
        </w:rPr>
        <w:t>(6-қосымша)</w:t>
      </w:r>
      <w:r w:rsidRPr="008079CB">
        <w:rPr>
          <w:rFonts w:ascii="Times New Roman" w:hAnsi="Times New Roman" w:cs="Times New Roman"/>
          <w:sz w:val="28"/>
          <w:szCs w:val="28"/>
          <w:lang w:val="kk-KZ"/>
        </w:rPr>
        <w:t>;</w:t>
      </w:r>
    </w:p>
    <w:p w:rsidR="00E74A64" w:rsidRPr="008079CB" w:rsidRDefault="00E74A64" w:rsidP="008079CB">
      <w:pPr>
        <w:tabs>
          <w:tab w:val="left" w:pos="709"/>
        </w:tabs>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 xml:space="preserve">- Бір жылға оқуға қабылдау туралы хабарлама </w:t>
      </w:r>
      <w:r w:rsidRPr="008079CB">
        <w:rPr>
          <w:rFonts w:ascii="Times New Roman" w:hAnsi="Times New Roman" w:cs="Times New Roman"/>
          <w:i/>
          <w:sz w:val="28"/>
          <w:szCs w:val="28"/>
          <w:lang w:val="kk-KZ"/>
        </w:rPr>
        <w:t>(7-қосымша)</w:t>
      </w:r>
      <w:r w:rsidRPr="008079CB">
        <w:rPr>
          <w:rFonts w:ascii="Times New Roman" w:hAnsi="Times New Roman" w:cs="Times New Roman"/>
          <w:sz w:val="28"/>
          <w:szCs w:val="28"/>
          <w:lang w:val="kk-KZ"/>
        </w:rPr>
        <w:t>;</w:t>
      </w:r>
    </w:p>
    <w:p w:rsidR="004E397D" w:rsidRPr="008079CB" w:rsidRDefault="00E74A64" w:rsidP="008079CB">
      <w:pPr>
        <w:tabs>
          <w:tab w:val="left" w:pos="709"/>
        </w:tabs>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 xml:space="preserve">- Фото және бейнетүсірілімге келісім </w:t>
      </w:r>
      <w:r w:rsidRPr="008079CB">
        <w:rPr>
          <w:rFonts w:ascii="Times New Roman" w:hAnsi="Times New Roman" w:cs="Times New Roman"/>
          <w:i/>
          <w:sz w:val="28"/>
          <w:szCs w:val="28"/>
          <w:lang w:val="kk-KZ"/>
        </w:rPr>
        <w:t>(8-қосымша).</w:t>
      </w:r>
      <w:r w:rsidR="00D87C17" w:rsidRPr="008079CB">
        <w:rPr>
          <w:rFonts w:ascii="Times New Roman" w:hAnsi="Times New Roman" w:cs="Times New Roman"/>
          <w:sz w:val="28"/>
          <w:szCs w:val="28"/>
          <w:lang w:val="kk-KZ"/>
        </w:rPr>
        <w:t xml:space="preserve"> </w:t>
      </w:r>
    </w:p>
    <w:p w:rsidR="002652EE" w:rsidRPr="008079CB" w:rsidRDefault="00A13680" w:rsidP="008079CB">
      <w:pPr>
        <w:tabs>
          <w:tab w:val="left" w:pos="709"/>
        </w:tabs>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Ш</w:t>
      </w:r>
      <w:r w:rsidR="004E397D" w:rsidRPr="008079CB">
        <w:rPr>
          <w:rFonts w:ascii="Times New Roman" w:hAnsi="Times New Roman" w:cs="Times New Roman"/>
          <w:color w:val="000000"/>
          <w:sz w:val="28"/>
          <w:szCs w:val="28"/>
          <w:lang w:val="kk-KZ"/>
        </w:rPr>
        <w:t xml:space="preserve">етелдіктер және азаматтығы жоқ тұлғалар олардың мәртебесін анықтайтын </w:t>
      </w:r>
      <w:r w:rsidR="002652EE" w:rsidRPr="008079CB">
        <w:rPr>
          <w:rFonts w:ascii="Times New Roman" w:hAnsi="Times New Roman" w:cs="Times New Roman"/>
          <w:color w:val="000000"/>
          <w:sz w:val="28"/>
          <w:szCs w:val="28"/>
          <w:lang w:val="kk-KZ"/>
        </w:rPr>
        <w:t>тұратын жері бойынша тіркелгені туралы белгісі бар құжатты ұсынады.</w:t>
      </w:r>
    </w:p>
    <w:p w:rsidR="00461D09" w:rsidRPr="008079CB" w:rsidRDefault="00461D09" w:rsidP="008079CB">
      <w:pPr>
        <w:tabs>
          <w:tab w:val="left" w:pos="709"/>
        </w:tabs>
        <w:spacing w:after="0" w:line="240" w:lineRule="auto"/>
        <w:ind w:firstLine="709"/>
        <w:jc w:val="both"/>
        <w:rPr>
          <w:rFonts w:ascii="Times New Roman" w:hAnsi="Times New Roman" w:cs="Times New Roman"/>
          <w:b/>
          <w:color w:val="000000"/>
          <w:sz w:val="28"/>
          <w:szCs w:val="28"/>
          <w:lang w:val="kk-KZ"/>
        </w:rPr>
      </w:pPr>
      <w:r w:rsidRPr="008079CB">
        <w:rPr>
          <w:rFonts w:ascii="Times New Roman" w:hAnsi="Times New Roman" w:cs="Times New Roman"/>
          <w:b/>
          <w:color w:val="000000"/>
          <w:sz w:val="28"/>
          <w:szCs w:val="28"/>
          <w:lang w:val="kk-KZ"/>
        </w:rPr>
        <w:t>б) техникалық және кәсіптік білім беру бағдарламасы бойынша</w:t>
      </w:r>
    </w:p>
    <w:p w:rsidR="002D62F0" w:rsidRPr="008079CB" w:rsidRDefault="00461D09" w:rsidP="008079CB">
      <w:pPr>
        <w:tabs>
          <w:tab w:val="left" w:pos="709"/>
        </w:tabs>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color w:val="000000"/>
          <w:sz w:val="28"/>
          <w:szCs w:val="28"/>
          <w:lang w:val="kk-KZ"/>
        </w:rPr>
        <w:t>17</w:t>
      </w:r>
      <w:r w:rsidR="002652EE" w:rsidRPr="008079CB">
        <w:rPr>
          <w:rFonts w:ascii="Times New Roman" w:hAnsi="Times New Roman" w:cs="Times New Roman"/>
          <w:color w:val="000000"/>
          <w:sz w:val="28"/>
          <w:szCs w:val="28"/>
          <w:lang w:val="kk-KZ"/>
        </w:rPr>
        <w:t xml:space="preserve">. </w:t>
      </w:r>
      <w:r w:rsidR="00C10CBE" w:rsidRPr="008079CB">
        <w:rPr>
          <w:rFonts w:ascii="Times New Roman" w:hAnsi="Times New Roman" w:cs="Times New Roman"/>
          <w:sz w:val="28"/>
          <w:szCs w:val="28"/>
          <w:lang w:val="kk-KZ"/>
        </w:rPr>
        <w:t xml:space="preserve">Академия </w:t>
      </w:r>
      <w:r w:rsidR="002652EE" w:rsidRPr="008079CB">
        <w:rPr>
          <w:rFonts w:ascii="Times New Roman" w:hAnsi="Times New Roman" w:cs="Times New Roman"/>
          <w:sz w:val="28"/>
          <w:szCs w:val="28"/>
          <w:lang w:val="kk-KZ"/>
        </w:rPr>
        <w:t xml:space="preserve">конкурстық іріктеу жолымен 0408000-Хореографиялық өнер </w:t>
      </w:r>
      <w:r w:rsidR="0056283F" w:rsidRPr="008079CB">
        <w:rPr>
          <w:rFonts w:ascii="Times New Roman" w:hAnsi="Times New Roman" w:cs="Times New Roman"/>
          <w:sz w:val="28"/>
          <w:szCs w:val="28"/>
          <w:lang w:val="kk-KZ"/>
        </w:rPr>
        <w:t xml:space="preserve">мамандығы </w:t>
      </w:r>
      <w:r w:rsidR="002652EE" w:rsidRPr="008079CB">
        <w:rPr>
          <w:rFonts w:ascii="Times New Roman" w:hAnsi="Times New Roman" w:cs="Times New Roman"/>
          <w:sz w:val="28"/>
          <w:szCs w:val="28"/>
          <w:lang w:val="kk-KZ"/>
        </w:rPr>
        <w:t xml:space="preserve">0408013 – Балет әртісі </w:t>
      </w:r>
      <w:r w:rsidR="0056283F" w:rsidRPr="008079CB">
        <w:rPr>
          <w:rFonts w:ascii="Times New Roman" w:hAnsi="Times New Roman" w:cs="Times New Roman"/>
          <w:sz w:val="28"/>
          <w:szCs w:val="28"/>
          <w:lang w:val="kk-KZ"/>
        </w:rPr>
        <w:t xml:space="preserve">біліктілігі </w:t>
      </w:r>
      <w:r w:rsidR="002652EE" w:rsidRPr="008079CB">
        <w:rPr>
          <w:rFonts w:ascii="Times New Roman" w:hAnsi="Times New Roman" w:cs="Times New Roman"/>
          <w:sz w:val="28"/>
          <w:szCs w:val="28"/>
          <w:lang w:val="kk-KZ"/>
        </w:rPr>
        <w:t xml:space="preserve">(оқыту мерзімі 7 жыл 10 ай) </w:t>
      </w:r>
      <w:r w:rsidR="00743ED4" w:rsidRPr="008079CB">
        <w:rPr>
          <w:rFonts w:ascii="Times New Roman" w:hAnsi="Times New Roman" w:cs="Times New Roman"/>
          <w:sz w:val="28"/>
          <w:szCs w:val="28"/>
          <w:lang w:val="kk-KZ"/>
        </w:rPr>
        <w:t xml:space="preserve"> бойынша </w:t>
      </w:r>
      <w:r w:rsidR="002652EE" w:rsidRPr="008079CB">
        <w:rPr>
          <w:rFonts w:ascii="Times New Roman" w:hAnsi="Times New Roman" w:cs="Times New Roman"/>
          <w:sz w:val="28"/>
          <w:szCs w:val="28"/>
          <w:lang w:val="kk-KZ"/>
        </w:rPr>
        <w:t xml:space="preserve">9-11 жастағы балаларға қабылдау </w:t>
      </w:r>
      <w:r w:rsidR="00743ED4" w:rsidRPr="008079CB">
        <w:rPr>
          <w:rFonts w:ascii="Times New Roman" w:hAnsi="Times New Roman" w:cs="Times New Roman"/>
          <w:sz w:val="28"/>
          <w:szCs w:val="28"/>
          <w:lang w:val="kk-KZ"/>
        </w:rPr>
        <w:t xml:space="preserve">өткізеді. </w:t>
      </w:r>
    </w:p>
    <w:p w:rsidR="002D62F0" w:rsidRPr="008079CB" w:rsidRDefault="002D62F0" w:rsidP="008079CB">
      <w:pPr>
        <w:tabs>
          <w:tab w:val="left" w:pos="709"/>
        </w:tabs>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1</w:t>
      </w:r>
      <w:r w:rsidR="00461D09" w:rsidRPr="008079CB">
        <w:rPr>
          <w:rFonts w:ascii="Times New Roman" w:hAnsi="Times New Roman" w:cs="Times New Roman"/>
          <w:sz w:val="28"/>
          <w:szCs w:val="28"/>
          <w:lang w:val="kk-KZ"/>
        </w:rPr>
        <w:t>8</w:t>
      </w:r>
      <w:r w:rsidRPr="008079CB">
        <w:rPr>
          <w:rFonts w:ascii="Times New Roman" w:hAnsi="Times New Roman" w:cs="Times New Roman"/>
          <w:sz w:val="28"/>
          <w:szCs w:val="28"/>
          <w:lang w:val="kk-KZ"/>
        </w:rPr>
        <w:t>. Алдын ала қараудан өткендер Қабылдау</w:t>
      </w:r>
      <w:r w:rsidR="00461D09" w:rsidRPr="008079CB">
        <w:rPr>
          <w:rFonts w:ascii="Times New Roman" w:hAnsi="Times New Roman" w:cs="Times New Roman"/>
          <w:sz w:val="28"/>
          <w:szCs w:val="28"/>
          <w:lang w:val="kk-KZ"/>
        </w:rPr>
        <w:t xml:space="preserve"> комиссиясына осы Қағидаларға 12</w:t>
      </w:r>
      <w:r w:rsidRPr="008079CB">
        <w:rPr>
          <w:rFonts w:ascii="Times New Roman" w:hAnsi="Times New Roman" w:cs="Times New Roman"/>
          <w:sz w:val="28"/>
          <w:szCs w:val="28"/>
          <w:lang w:val="kk-KZ"/>
        </w:rPr>
        <w:t>-қ. сәйкес</w:t>
      </w:r>
      <w:r w:rsidR="00461D09" w:rsidRPr="008079CB">
        <w:rPr>
          <w:rFonts w:ascii="Times New Roman" w:hAnsi="Times New Roman" w:cs="Times New Roman"/>
          <w:sz w:val="28"/>
          <w:szCs w:val="28"/>
          <w:lang w:val="kk-KZ"/>
        </w:rPr>
        <w:t xml:space="preserve"> құжаттар ұсынады және іріктеуден өтуге</w:t>
      </w:r>
      <w:r w:rsidRPr="008079CB">
        <w:rPr>
          <w:rFonts w:ascii="Times New Roman" w:hAnsi="Times New Roman" w:cs="Times New Roman"/>
          <w:sz w:val="28"/>
          <w:szCs w:val="28"/>
          <w:lang w:val="kk-KZ"/>
        </w:rPr>
        <w:t xml:space="preserve"> рұқсат алады.</w:t>
      </w:r>
      <w:r w:rsidR="00BF0E8B" w:rsidRPr="008079CB">
        <w:rPr>
          <w:rFonts w:ascii="Times New Roman" w:hAnsi="Times New Roman" w:cs="Times New Roman"/>
          <w:sz w:val="28"/>
          <w:szCs w:val="28"/>
          <w:lang w:val="kk-KZ"/>
        </w:rPr>
        <w:t xml:space="preserve"> Іріктеу </w:t>
      </w:r>
      <w:r w:rsidR="00461D09" w:rsidRPr="008079CB">
        <w:rPr>
          <w:rFonts w:ascii="Times New Roman" w:hAnsi="Times New Roman" w:cs="Times New Roman"/>
          <w:sz w:val="28"/>
          <w:szCs w:val="28"/>
          <w:lang w:val="kk-KZ"/>
        </w:rPr>
        <w:t xml:space="preserve">16-30 маусым аралығында </w:t>
      </w:r>
      <w:r w:rsidR="00BF0E8B" w:rsidRPr="008079CB">
        <w:rPr>
          <w:rFonts w:ascii="Times New Roman" w:hAnsi="Times New Roman" w:cs="Times New Roman"/>
          <w:sz w:val="28"/>
          <w:szCs w:val="28"/>
          <w:lang w:val="kk-KZ"/>
        </w:rPr>
        <w:t>үш</w:t>
      </w:r>
      <w:r w:rsidR="00461D09" w:rsidRPr="008079CB">
        <w:rPr>
          <w:rFonts w:ascii="Times New Roman" w:hAnsi="Times New Roman" w:cs="Times New Roman"/>
          <w:sz w:val="28"/>
          <w:szCs w:val="28"/>
          <w:lang w:val="kk-KZ"/>
        </w:rPr>
        <w:t xml:space="preserve"> турдан өтуден</w:t>
      </w:r>
      <w:r w:rsidR="00BF0E8B" w:rsidRPr="008079CB">
        <w:rPr>
          <w:rFonts w:ascii="Times New Roman" w:hAnsi="Times New Roman" w:cs="Times New Roman"/>
          <w:sz w:val="28"/>
          <w:szCs w:val="28"/>
          <w:lang w:val="kk-KZ"/>
        </w:rPr>
        <w:t xml:space="preserve"> және  оқыту тіліне сәйкес қазақ немесе орыс тілі бойынша жазбаша емтихан </w:t>
      </w:r>
      <w:r w:rsidR="00461D09" w:rsidRPr="008079CB">
        <w:rPr>
          <w:rFonts w:ascii="Times New Roman" w:hAnsi="Times New Roman" w:cs="Times New Roman"/>
          <w:sz w:val="28"/>
          <w:szCs w:val="28"/>
          <w:lang w:val="kk-KZ"/>
        </w:rPr>
        <w:t>тапсырудан тұрады</w:t>
      </w:r>
      <w:r w:rsidR="00BF0E8B" w:rsidRPr="008079CB">
        <w:rPr>
          <w:rFonts w:ascii="Times New Roman" w:hAnsi="Times New Roman" w:cs="Times New Roman"/>
          <w:sz w:val="28"/>
          <w:szCs w:val="28"/>
          <w:lang w:val="kk-KZ"/>
        </w:rPr>
        <w:t xml:space="preserve">. </w:t>
      </w:r>
    </w:p>
    <w:p w:rsidR="00BF0E8B" w:rsidRPr="008079CB" w:rsidRDefault="009416A8" w:rsidP="008079CB">
      <w:pPr>
        <w:tabs>
          <w:tab w:val="left" w:pos="709"/>
        </w:tabs>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19</w:t>
      </w:r>
      <w:r w:rsidR="00BF0E8B" w:rsidRPr="008079CB">
        <w:rPr>
          <w:rFonts w:ascii="Times New Roman" w:hAnsi="Times New Roman" w:cs="Times New Roman"/>
          <w:sz w:val="28"/>
          <w:szCs w:val="28"/>
          <w:lang w:val="kk-KZ"/>
        </w:rPr>
        <w:t xml:space="preserve">. </w:t>
      </w:r>
      <w:r w:rsidR="00035D90" w:rsidRPr="008079CB">
        <w:rPr>
          <w:rFonts w:ascii="Times New Roman" w:hAnsi="Times New Roman" w:cs="Times New Roman"/>
          <w:sz w:val="28"/>
          <w:szCs w:val="28"/>
          <w:lang w:val="kk-KZ"/>
        </w:rPr>
        <w:t>І және ІІІ тур осы Қағидалардың</w:t>
      </w:r>
      <w:r w:rsidR="00BF0E8B" w:rsidRPr="008079CB">
        <w:rPr>
          <w:rFonts w:ascii="Times New Roman" w:hAnsi="Times New Roman" w:cs="Times New Roman"/>
          <w:sz w:val="28"/>
          <w:szCs w:val="28"/>
          <w:lang w:val="kk-KZ"/>
        </w:rPr>
        <w:t xml:space="preserve"> </w:t>
      </w:r>
      <w:r w:rsidR="00CA7F26" w:rsidRPr="008079CB">
        <w:rPr>
          <w:rFonts w:ascii="Times New Roman" w:hAnsi="Times New Roman" w:cs="Times New Roman"/>
          <w:sz w:val="28"/>
          <w:szCs w:val="28"/>
          <w:lang w:val="kk-KZ"/>
        </w:rPr>
        <w:t xml:space="preserve">7-т. жүйесі </w:t>
      </w:r>
      <w:r w:rsidR="00BF0E8B" w:rsidRPr="008079CB">
        <w:rPr>
          <w:rFonts w:ascii="Times New Roman" w:hAnsi="Times New Roman" w:cs="Times New Roman"/>
          <w:sz w:val="28"/>
          <w:szCs w:val="28"/>
          <w:lang w:val="kk-KZ"/>
        </w:rPr>
        <w:t xml:space="preserve">бойынша бағаланады.  </w:t>
      </w:r>
    </w:p>
    <w:p w:rsidR="00A05D46" w:rsidRPr="008079CB" w:rsidRDefault="009416A8" w:rsidP="008079CB">
      <w:pPr>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20</w:t>
      </w:r>
      <w:r w:rsidR="00965B29" w:rsidRPr="008079CB">
        <w:rPr>
          <w:rFonts w:ascii="Times New Roman" w:hAnsi="Times New Roman" w:cs="Times New Roman"/>
          <w:sz w:val="28"/>
          <w:szCs w:val="28"/>
          <w:lang w:val="kk-KZ"/>
        </w:rPr>
        <w:t xml:space="preserve">. </w:t>
      </w:r>
      <w:r w:rsidR="00A05D46" w:rsidRPr="008079CB">
        <w:rPr>
          <w:rFonts w:ascii="Times New Roman" w:hAnsi="Times New Roman" w:cs="Times New Roman"/>
          <w:sz w:val="28"/>
          <w:szCs w:val="28"/>
          <w:lang w:val="kk-KZ"/>
        </w:rPr>
        <w:t>I тур - талапкерлерді жеке тексеру. Емтихан комиссиясы талапкердің табиғи дене физиологиясының ерекшелігі және болашақ балет әртісінің кәсіби  қасиеттерін келесі критерийлер бойынша анықтайды:</w:t>
      </w:r>
    </w:p>
    <w:p w:rsidR="00A05D46" w:rsidRPr="008079CB" w:rsidRDefault="00A05D46" w:rsidP="008079CB">
      <w:pPr>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1) дене бітімі</w:t>
      </w:r>
      <w:r w:rsidRPr="008079CB">
        <w:rPr>
          <w:rFonts w:ascii="Times New Roman" w:hAnsi="Times New Roman" w:cs="Times New Roman"/>
          <w:sz w:val="28"/>
          <w:szCs w:val="28"/>
        </w:rPr>
        <w:t xml:space="preserve"> (</w:t>
      </w:r>
      <w:r w:rsidRPr="008079CB">
        <w:rPr>
          <w:rFonts w:ascii="Times New Roman" w:hAnsi="Times New Roman" w:cs="Times New Roman"/>
          <w:sz w:val="28"/>
          <w:szCs w:val="28"/>
          <w:lang w:val="kk-KZ"/>
        </w:rPr>
        <w:t>жалпы сипаттама, аяқтары</w:t>
      </w:r>
      <w:r w:rsidRPr="008079CB">
        <w:rPr>
          <w:rFonts w:ascii="Times New Roman" w:hAnsi="Times New Roman" w:cs="Times New Roman"/>
          <w:sz w:val="28"/>
          <w:szCs w:val="28"/>
        </w:rPr>
        <w:t>);</w:t>
      </w:r>
      <w:r w:rsidRPr="008079CB">
        <w:rPr>
          <w:rFonts w:ascii="Times New Roman" w:hAnsi="Times New Roman" w:cs="Times New Roman"/>
          <w:sz w:val="28"/>
          <w:szCs w:val="28"/>
          <w:lang w:val="kk-KZ"/>
        </w:rPr>
        <w:t xml:space="preserve"> </w:t>
      </w:r>
    </w:p>
    <w:p w:rsidR="00A05D46" w:rsidRPr="008079CB" w:rsidRDefault="00A05D46" w:rsidP="008079CB">
      <w:pPr>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 xml:space="preserve">2) болашақ балет әртісінің сыртқы келбеті және дененің физиологиялық пропорциясы;  </w:t>
      </w:r>
    </w:p>
    <w:p w:rsidR="00A05D46" w:rsidRPr="008079CB" w:rsidRDefault="00A05D46" w:rsidP="008079CB">
      <w:pPr>
        <w:pStyle w:val="a5"/>
        <w:spacing w:after="0" w:line="240" w:lineRule="auto"/>
        <w:ind w:left="0"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3) аяқтың бұралуы, айналмалығы;</w:t>
      </w:r>
    </w:p>
    <w:p w:rsidR="00A05D46" w:rsidRPr="008079CB" w:rsidRDefault="00A05D46" w:rsidP="008079CB">
      <w:pPr>
        <w:pStyle w:val="a5"/>
        <w:spacing w:after="0" w:line="240" w:lineRule="auto"/>
        <w:ind w:left="0"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4) аяқ басының көтерілуі;</w:t>
      </w:r>
    </w:p>
    <w:p w:rsidR="00A05D46" w:rsidRPr="008079CB" w:rsidRDefault="00A05D46" w:rsidP="008079CB">
      <w:pPr>
        <w:pStyle w:val="a5"/>
        <w:spacing w:after="0" w:line="240" w:lineRule="auto"/>
        <w:ind w:left="0"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5) би қадамы;</w:t>
      </w:r>
    </w:p>
    <w:p w:rsidR="00A05D46" w:rsidRPr="008079CB" w:rsidRDefault="00A05D46" w:rsidP="008079CB">
      <w:pPr>
        <w:pStyle w:val="a5"/>
        <w:spacing w:after="0" w:line="240" w:lineRule="auto"/>
        <w:ind w:left="0"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6) икемділігі;</w:t>
      </w:r>
    </w:p>
    <w:p w:rsidR="00A05D46" w:rsidRPr="008079CB" w:rsidRDefault="00A05D46" w:rsidP="008079CB">
      <w:pPr>
        <w:pStyle w:val="a5"/>
        <w:spacing w:after="0" w:line="240" w:lineRule="auto"/>
        <w:ind w:left="0"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lastRenderedPageBreak/>
        <w:t>7) секіру;</w:t>
      </w:r>
    </w:p>
    <w:p w:rsidR="00A05D46" w:rsidRPr="008079CB" w:rsidRDefault="00A05D46" w:rsidP="008079CB">
      <w:pPr>
        <w:pStyle w:val="a5"/>
        <w:spacing w:after="0" w:line="240" w:lineRule="auto"/>
        <w:ind w:left="0"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8) музыкалық есту, ырғақ (әннің бір шумағын немесе қайырмасын орындау, берілген музыкалық ырғақты қайталау).</w:t>
      </w:r>
    </w:p>
    <w:p w:rsidR="00A05D46" w:rsidRPr="008079CB" w:rsidRDefault="00A05D46" w:rsidP="008079CB">
      <w:pPr>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II тур. Медициналық комиссия үміткердің денсаулық көрсеткіштерінің медициналық талапқа сәйкестігін тексереді және жалпы физиологиялық жағдайын бағалайды:</w:t>
      </w:r>
    </w:p>
    <w:p w:rsidR="00A05D46" w:rsidRPr="008079CB" w:rsidRDefault="00A05D46" w:rsidP="00A13680">
      <w:pPr>
        <w:pStyle w:val="a5"/>
        <w:numPr>
          <w:ilvl w:val="0"/>
          <w:numId w:val="38"/>
        </w:numPr>
        <w:tabs>
          <w:tab w:val="left" w:pos="993"/>
        </w:tabs>
        <w:spacing w:after="0" w:line="240" w:lineRule="auto"/>
        <w:ind w:left="0"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салмақ пен бойдың арақатынасының оның жасына сәйкестігі;</w:t>
      </w:r>
    </w:p>
    <w:p w:rsidR="00A05D46" w:rsidRPr="008079CB" w:rsidRDefault="00A05D46" w:rsidP="00A13680">
      <w:pPr>
        <w:pStyle w:val="a5"/>
        <w:numPr>
          <w:ilvl w:val="0"/>
          <w:numId w:val="38"/>
        </w:numPr>
        <w:tabs>
          <w:tab w:val="left" w:pos="993"/>
        </w:tabs>
        <w:spacing w:after="0" w:line="240" w:lineRule="auto"/>
        <w:ind w:left="0"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отырған кездегі және тұрған кездегі бойының арақатынасы;</w:t>
      </w:r>
    </w:p>
    <w:p w:rsidR="00A05D46" w:rsidRPr="008079CB" w:rsidRDefault="00A05D46" w:rsidP="008079CB">
      <w:pPr>
        <w:pStyle w:val="a5"/>
        <w:spacing w:after="0" w:line="240" w:lineRule="auto"/>
        <w:ind w:left="0"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3) дене мүсіні (мүсіннің бұзылуының болмауы);</w:t>
      </w:r>
    </w:p>
    <w:p w:rsidR="00A05D46" w:rsidRPr="008079CB" w:rsidRDefault="00A05D46" w:rsidP="008079CB">
      <w:pPr>
        <w:pStyle w:val="a5"/>
        <w:spacing w:after="0" w:line="240" w:lineRule="auto"/>
        <w:ind w:left="0"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4) табаны (деформацияның болмауы);</w:t>
      </w:r>
    </w:p>
    <w:p w:rsidR="00A05D46" w:rsidRPr="008079CB" w:rsidRDefault="00A05D46" w:rsidP="008079CB">
      <w:pPr>
        <w:pStyle w:val="a5"/>
        <w:spacing w:after="0" w:line="240" w:lineRule="auto"/>
        <w:ind w:left="0"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 xml:space="preserve">5) көздің көруі (ақаудың болмауы); </w:t>
      </w:r>
    </w:p>
    <w:p w:rsidR="00A05D46" w:rsidRPr="008079CB" w:rsidRDefault="00A05D46" w:rsidP="008079CB">
      <w:pPr>
        <w:pStyle w:val="a5"/>
        <w:spacing w:after="0" w:line="240" w:lineRule="auto"/>
        <w:ind w:left="0"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6) мамандардың жалпы медициналық тексеруі.</w:t>
      </w:r>
    </w:p>
    <w:p w:rsidR="007463AC" w:rsidRPr="008079CB" w:rsidRDefault="00FB5EA0" w:rsidP="008079CB">
      <w:pPr>
        <w:tabs>
          <w:tab w:val="left" w:pos="709"/>
        </w:tabs>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III</w:t>
      </w:r>
      <w:r w:rsidR="00317CBB" w:rsidRPr="008079CB">
        <w:rPr>
          <w:rFonts w:ascii="Times New Roman" w:hAnsi="Times New Roman" w:cs="Times New Roman"/>
          <w:sz w:val="28"/>
          <w:szCs w:val="28"/>
          <w:lang w:val="kk-KZ"/>
        </w:rPr>
        <w:t xml:space="preserve"> тур</w:t>
      </w:r>
      <w:r w:rsidR="00024447" w:rsidRPr="008079CB">
        <w:rPr>
          <w:rFonts w:ascii="Times New Roman" w:hAnsi="Times New Roman" w:cs="Times New Roman"/>
          <w:sz w:val="28"/>
          <w:szCs w:val="28"/>
          <w:lang w:val="kk-KZ"/>
        </w:rPr>
        <w:t xml:space="preserve"> </w:t>
      </w:r>
      <w:r w:rsidR="00D34F8B" w:rsidRPr="008079CB">
        <w:rPr>
          <w:rFonts w:ascii="Times New Roman" w:hAnsi="Times New Roman" w:cs="Times New Roman"/>
          <w:sz w:val="28"/>
          <w:szCs w:val="28"/>
          <w:lang w:val="kk-KZ"/>
        </w:rPr>
        <w:t>екі кезеңнен тұрады</w:t>
      </w:r>
      <w:r w:rsidR="007463AC" w:rsidRPr="008079CB">
        <w:rPr>
          <w:rFonts w:ascii="Times New Roman" w:hAnsi="Times New Roman" w:cs="Times New Roman"/>
          <w:sz w:val="28"/>
          <w:szCs w:val="28"/>
          <w:lang w:val="kk-KZ"/>
        </w:rPr>
        <w:t>:</w:t>
      </w:r>
    </w:p>
    <w:p w:rsidR="00457760" w:rsidRPr="008079CB" w:rsidRDefault="00FB5EA0" w:rsidP="008079CB">
      <w:pPr>
        <w:autoSpaceDE w:val="0"/>
        <w:autoSpaceDN w:val="0"/>
        <w:adjustRightInd w:val="0"/>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1-</w:t>
      </w:r>
      <w:r w:rsidR="00457760" w:rsidRPr="008079CB">
        <w:rPr>
          <w:rFonts w:ascii="Times New Roman" w:hAnsi="Times New Roman" w:cs="Times New Roman"/>
          <w:sz w:val="28"/>
          <w:szCs w:val="28"/>
          <w:lang w:val="kk-KZ"/>
        </w:rPr>
        <w:t>ші</w:t>
      </w:r>
      <w:r w:rsidRPr="008079CB">
        <w:rPr>
          <w:rFonts w:ascii="Times New Roman" w:hAnsi="Times New Roman" w:cs="Times New Roman"/>
          <w:sz w:val="28"/>
          <w:szCs w:val="28"/>
          <w:lang w:val="kk-KZ"/>
        </w:rPr>
        <w:t xml:space="preserve"> </w:t>
      </w:r>
      <w:r w:rsidR="00457760" w:rsidRPr="008079CB">
        <w:rPr>
          <w:rFonts w:ascii="Times New Roman" w:hAnsi="Times New Roman" w:cs="Times New Roman"/>
          <w:sz w:val="28"/>
          <w:szCs w:val="28"/>
          <w:lang w:val="kk-KZ"/>
        </w:rPr>
        <w:t>кезең</w:t>
      </w:r>
      <w:r w:rsidR="00132C6F" w:rsidRPr="008079CB">
        <w:rPr>
          <w:rFonts w:ascii="Times New Roman" w:hAnsi="Times New Roman" w:cs="Times New Roman"/>
          <w:sz w:val="28"/>
          <w:szCs w:val="28"/>
          <w:lang w:val="kk-KZ"/>
        </w:rPr>
        <w:t xml:space="preserve">. </w:t>
      </w:r>
      <w:r w:rsidR="00457760" w:rsidRPr="008079CB">
        <w:rPr>
          <w:rFonts w:ascii="Times New Roman" w:hAnsi="Times New Roman" w:cs="Times New Roman"/>
          <w:sz w:val="28"/>
          <w:szCs w:val="28"/>
          <w:lang w:val="kk-KZ"/>
        </w:rPr>
        <w:t>Емтихан комиссиясы түсушінің кәсіби қасиеттерін</w:t>
      </w:r>
      <w:r w:rsidR="00277F89" w:rsidRPr="008079CB">
        <w:rPr>
          <w:rFonts w:ascii="Times New Roman" w:hAnsi="Times New Roman" w:cs="Times New Roman"/>
          <w:sz w:val="28"/>
          <w:szCs w:val="28"/>
          <w:lang w:val="kk-KZ"/>
        </w:rPr>
        <w:t>ің болуын</w:t>
      </w:r>
      <w:r w:rsidR="00457760" w:rsidRPr="008079CB">
        <w:rPr>
          <w:rFonts w:ascii="Times New Roman" w:hAnsi="Times New Roman" w:cs="Times New Roman"/>
          <w:sz w:val="28"/>
          <w:szCs w:val="28"/>
          <w:lang w:val="kk-KZ"/>
        </w:rPr>
        <w:t xml:space="preserve">  бағалайды.  </w:t>
      </w:r>
    </w:p>
    <w:p w:rsidR="00277F89" w:rsidRPr="008079CB" w:rsidRDefault="00FB5EA0" w:rsidP="008079C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2-</w:t>
      </w:r>
      <w:r w:rsidR="00277F89" w:rsidRPr="008079CB">
        <w:rPr>
          <w:rFonts w:ascii="Times New Roman" w:hAnsi="Times New Roman" w:cs="Times New Roman"/>
          <w:sz w:val="28"/>
          <w:szCs w:val="28"/>
          <w:lang w:val="kk-KZ"/>
        </w:rPr>
        <w:t>ші кезең</w:t>
      </w:r>
      <w:r w:rsidR="007463AC" w:rsidRPr="008079CB">
        <w:rPr>
          <w:rFonts w:ascii="Times New Roman" w:hAnsi="Times New Roman" w:cs="Times New Roman"/>
          <w:sz w:val="28"/>
          <w:szCs w:val="28"/>
          <w:lang w:val="kk-KZ"/>
        </w:rPr>
        <w:t xml:space="preserve">. </w:t>
      </w:r>
      <w:r w:rsidR="00277F89" w:rsidRPr="008079CB">
        <w:rPr>
          <w:rFonts w:ascii="Times New Roman" w:hAnsi="Times New Roman" w:cs="Times New Roman"/>
          <w:sz w:val="28"/>
          <w:szCs w:val="28"/>
          <w:lang w:val="kk-KZ"/>
        </w:rPr>
        <w:t xml:space="preserve">Түсуші ұзақтығы 2 минуттан аспайтын алдын ала дайындалған (таңдауы бойынша) биді орындайды.  </w:t>
      </w:r>
    </w:p>
    <w:p w:rsidR="00035D90" w:rsidRPr="008079CB" w:rsidRDefault="00035D90" w:rsidP="008079CB">
      <w:pPr>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 xml:space="preserve">Баланың қабілетін бағалау нәтижелері өтініш берушінің жеке картасында жазылады </w:t>
      </w:r>
      <w:r w:rsidRPr="008079CB">
        <w:rPr>
          <w:rFonts w:ascii="Times New Roman" w:hAnsi="Times New Roman" w:cs="Times New Roman"/>
          <w:i/>
          <w:sz w:val="28"/>
          <w:szCs w:val="28"/>
          <w:lang w:val="kk-KZ"/>
        </w:rPr>
        <w:t>(</w:t>
      </w:r>
      <w:r w:rsidR="00B520BB">
        <w:rPr>
          <w:rFonts w:ascii="Times New Roman" w:hAnsi="Times New Roman" w:cs="Times New Roman"/>
          <w:i/>
          <w:sz w:val="28"/>
          <w:szCs w:val="28"/>
          <w:lang w:val="kk-KZ"/>
        </w:rPr>
        <w:t>4</w:t>
      </w:r>
      <w:r w:rsidRPr="008079CB">
        <w:rPr>
          <w:rFonts w:ascii="Times New Roman" w:hAnsi="Times New Roman" w:cs="Times New Roman"/>
          <w:i/>
          <w:sz w:val="28"/>
          <w:szCs w:val="28"/>
          <w:lang w:val="kk-KZ"/>
        </w:rPr>
        <w:t>-қосымша).</w:t>
      </w:r>
    </w:p>
    <w:p w:rsidR="0091123D" w:rsidRPr="008079CB" w:rsidRDefault="00A52699" w:rsidP="008079C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2</w:t>
      </w:r>
      <w:r w:rsidR="00D41E27" w:rsidRPr="008079CB">
        <w:rPr>
          <w:rFonts w:ascii="Times New Roman" w:hAnsi="Times New Roman" w:cs="Times New Roman"/>
          <w:sz w:val="28"/>
          <w:szCs w:val="28"/>
          <w:lang w:val="kk-KZ"/>
        </w:rPr>
        <w:t>1</w:t>
      </w:r>
      <w:r w:rsidRPr="008079CB">
        <w:rPr>
          <w:rFonts w:ascii="Times New Roman" w:hAnsi="Times New Roman" w:cs="Times New Roman"/>
          <w:sz w:val="28"/>
          <w:szCs w:val="28"/>
          <w:lang w:val="kk-KZ"/>
        </w:rPr>
        <w:t xml:space="preserve">. </w:t>
      </w:r>
      <w:r w:rsidR="00031B81" w:rsidRPr="008079CB">
        <w:rPr>
          <w:rFonts w:ascii="Times New Roman" w:hAnsi="Times New Roman" w:cs="Times New Roman"/>
          <w:sz w:val="28"/>
          <w:szCs w:val="28"/>
          <w:lang w:val="kk-KZ"/>
        </w:rPr>
        <w:t>Іріктеудің үш турынан өткен оқуға түсушілер қазақ немесе орыс тілі бойынша емтихан тапсырады.</w:t>
      </w:r>
      <w:r w:rsidR="0091123D" w:rsidRPr="008079CB">
        <w:rPr>
          <w:rFonts w:ascii="Times New Roman" w:hAnsi="Times New Roman" w:cs="Times New Roman"/>
          <w:sz w:val="28"/>
          <w:szCs w:val="28"/>
          <w:lang w:val="kk-KZ"/>
        </w:rPr>
        <w:t xml:space="preserve"> Түсушілер оқыту тілінде диктант жазады.  Осы емтиханның нәти</w:t>
      </w:r>
      <w:r w:rsidR="00D41E27" w:rsidRPr="008079CB">
        <w:rPr>
          <w:rFonts w:ascii="Times New Roman" w:hAnsi="Times New Roman" w:cs="Times New Roman"/>
          <w:sz w:val="28"/>
          <w:szCs w:val="28"/>
          <w:lang w:val="kk-KZ"/>
        </w:rPr>
        <w:t xml:space="preserve">желері бойынша осы Қағидаларға </w:t>
      </w:r>
      <w:r w:rsidR="00D41E27" w:rsidRPr="008079CB">
        <w:rPr>
          <w:rFonts w:ascii="Times New Roman" w:hAnsi="Times New Roman" w:cs="Times New Roman"/>
          <w:i/>
          <w:sz w:val="28"/>
          <w:szCs w:val="28"/>
          <w:lang w:val="kk-KZ"/>
        </w:rPr>
        <w:t>9</w:t>
      </w:r>
      <w:r w:rsidR="0091123D" w:rsidRPr="008079CB">
        <w:rPr>
          <w:rFonts w:ascii="Times New Roman" w:hAnsi="Times New Roman" w:cs="Times New Roman"/>
          <w:i/>
          <w:sz w:val="28"/>
          <w:szCs w:val="28"/>
          <w:lang w:val="kk-KZ"/>
        </w:rPr>
        <w:t>-қосымшаға</w:t>
      </w:r>
      <w:r w:rsidR="00031B81" w:rsidRPr="008079CB">
        <w:rPr>
          <w:rFonts w:ascii="Times New Roman" w:hAnsi="Times New Roman" w:cs="Times New Roman"/>
          <w:sz w:val="28"/>
          <w:szCs w:val="28"/>
          <w:lang w:val="kk-KZ"/>
        </w:rPr>
        <w:t xml:space="preserve"> </w:t>
      </w:r>
      <w:r w:rsidR="0091123D" w:rsidRPr="008079CB">
        <w:rPr>
          <w:rFonts w:ascii="Times New Roman" w:hAnsi="Times New Roman" w:cs="Times New Roman"/>
          <w:sz w:val="28"/>
          <w:szCs w:val="28"/>
          <w:lang w:val="kk-KZ"/>
        </w:rPr>
        <w:t xml:space="preserve">сай ведомость жасалады.  </w:t>
      </w:r>
    </w:p>
    <w:p w:rsidR="007A6772" w:rsidRPr="008079CB" w:rsidRDefault="00A52699" w:rsidP="008079C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2</w:t>
      </w:r>
      <w:r w:rsidR="00D41E27" w:rsidRPr="008079CB">
        <w:rPr>
          <w:rFonts w:ascii="Times New Roman" w:hAnsi="Times New Roman" w:cs="Times New Roman"/>
          <w:sz w:val="28"/>
          <w:szCs w:val="28"/>
          <w:lang w:val="kk-KZ"/>
        </w:rPr>
        <w:t>2</w:t>
      </w:r>
      <w:r w:rsidRPr="008079CB">
        <w:rPr>
          <w:rFonts w:ascii="Times New Roman" w:hAnsi="Times New Roman" w:cs="Times New Roman"/>
          <w:sz w:val="28"/>
          <w:szCs w:val="28"/>
          <w:lang w:val="kk-KZ"/>
        </w:rPr>
        <w:t xml:space="preserve">. </w:t>
      </w:r>
      <w:r w:rsidR="007A5125" w:rsidRPr="008079CB">
        <w:rPr>
          <w:rFonts w:ascii="Times New Roman" w:hAnsi="Times New Roman" w:cs="Times New Roman"/>
          <w:sz w:val="28"/>
          <w:szCs w:val="28"/>
          <w:lang w:val="kk-KZ"/>
        </w:rPr>
        <w:t>Қаз</w:t>
      </w:r>
      <w:r w:rsidR="000F7BB9" w:rsidRPr="008079CB">
        <w:rPr>
          <w:rFonts w:ascii="Times New Roman" w:hAnsi="Times New Roman" w:cs="Times New Roman"/>
          <w:sz w:val="28"/>
          <w:szCs w:val="28"/>
          <w:lang w:val="kk-KZ"/>
        </w:rPr>
        <w:t>а</w:t>
      </w:r>
      <w:r w:rsidR="007A5125" w:rsidRPr="008079CB">
        <w:rPr>
          <w:rFonts w:ascii="Times New Roman" w:hAnsi="Times New Roman" w:cs="Times New Roman"/>
          <w:sz w:val="28"/>
          <w:szCs w:val="28"/>
          <w:lang w:val="kk-KZ"/>
        </w:rPr>
        <w:t>қ немесе орыс тілі бойы</w:t>
      </w:r>
      <w:r w:rsidR="00D41E27" w:rsidRPr="008079CB">
        <w:rPr>
          <w:rFonts w:ascii="Times New Roman" w:hAnsi="Times New Roman" w:cs="Times New Roman"/>
          <w:sz w:val="28"/>
          <w:szCs w:val="28"/>
          <w:lang w:val="kk-KZ"/>
        </w:rPr>
        <w:t xml:space="preserve">нша емтиханнан кейін </w:t>
      </w:r>
      <w:r w:rsidR="007A5125" w:rsidRPr="008079CB">
        <w:rPr>
          <w:rFonts w:ascii="Times New Roman" w:hAnsi="Times New Roman" w:cs="Times New Roman"/>
          <w:sz w:val="28"/>
          <w:szCs w:val="28"/>
          <w:lang w:val="kk-KZ"/>
        </w:rPr>
        <w:t xml:space="preserve"> емтихан комиссиясы Қабылдау комиссиясына іріктеу нәтижелері туралы мәліметтер</w:t>
      </w:r>
      <w:r w:rsidR="00D41E27" w:rsidRPr="008079CB">
        <w:rPr>
          <w:rFonts w:ascii="Times New Roman" w:hAnsi="Times New Roman" w:cs="Times New Roman"/>
          <w:sz w:val="28"/>
          <w:szCs w:val="28"/>
          <w:lang w:val="kk-KZ"/>
        </w:rPr>
        <w:t xml:space="preserve"> (жинынтық ведомосі </w:t>
      </w:r>
      <w:r w:rsidR="00D41E27" w:rsidRPr="008079CB">
        <w:rPr>
          <w:rFonts w:ascii="Times New Roman" w:hAnsi="Times New Roman" w:cs="Times New Roman"/>
          <w:i/>
          <w:sz w:val="28"/>
          <w:szCs w:val="28"/>
          <w:lang w:val="kk-KZ"/>
        </w:rPr>
        <w:t>– 10</w:t>
      </w:r>
      <w:r w:rsidR="007A5125" w:rsidRPr="008079CB">
        <w:rPr>
          <w:rFonts w:ascii="Times New Roman" w:hAnsi="Times New Roman" w:cs="Times New Roman"/>
          <w:i/>
          <w:sz w:val="28"/>
          <w:szCs w:val="28"/>
          <w:lang w:val="kk-KZ"/>
        </w:rPr>
        <w:t>-қосымша)</w:t>
      </w:r>
      <w:r w:rsidR="007A5125" w:rsidRPr="008079CB">
        <w:rPr>
          <w:rFonts w:ascii="Times New Roman" w:hAnsi="Times New Roman" w:cs="Times New Roman"/>
          <w:sz w:val="28"/>
          <w:szCs w:val="28"/>
          <w:lang w:val="kk-KZ"/>
        </w:rPr>
        <w:t xml:space="preserve"> ұсынады, о</w:t>
      </w:r>
      <w:r w:rsidR="000F7BB9" w:rsidRPr="008079CB">
        <w:rPr>
          <w:rFonts w:ascii="Times New Roman" w:hAnsi="Times New Roman" w:cs="Times New Roman"/>
          <w:sz w:val="28"/>
          <w:szCs w:val="28"/>
          <w:lang w:val="kk-KZ"/>
        </w:rPr>
        <w:t xml:space="preserve">лардың </w:t>
      </w:r>
      <w:r w:rsidR="007A5125" w:rsidRPr="008079CB">
        <w:rPr>
          <w:rFonts w:ascii="Times New Roman" w:hAnsi="Times New Roman" w:cs="Times New Roman"/>
          <w:sz w:val="28"/>
          <w:szCs w:val="28"/>
          <w:lang w:val="kk-KZ"/>
        </w:rPr>
        <w:t>негізінде Академияға</w:t>
      </w:r>
      <w:r w:rsidR="000F7BB9" w:rsidRPr="008079CB">
        <w:rPr>
          <w:rFonts w:ascii="Times New Roman" w:hAnsi="Times New Roman" w:cs="Times New Roman"/>
          <w:sz w:val="28"/>
          <w:szCs w:val="28"/>
          <w:lang w:val="kk-KZ"/>
        </w:rPr>
        <w:t xml:space="preserve"> оқуға </w:t>
      </w:r>
      <w:r w:rsidR="007A5125" w:rsidRPr="008079CB">
        <w:rPr>
          <w:rFonts w:ascii="Times New Roman" w:hAnsi="Times New Roman" w:cs="Times New Roman"/>
          <w:sz w:val="28"/>
          <w:szCs w:val="28"/>
          <w:lang w:val="kk-KZ"/>
        </w:rPr>
        <w:t xml:space="preserve">түсушілер арасында конкурс өткізіледі. </w:t>
      </w:r>
      <w:r w:rsidR="000F7BB9" w:rsidRPr="008079CB">
        <w:rPr>
          <w:rFonts w:ascii="Times New Roman" w:hAnsi="Times New Roman" w:cs="Times New Roman"/>
          <w:sz w:val="28"/>
          <w:szCs w:val="28"/>
          <w:lang w:val="kk-KZ"/>
        </w:rPr>
        <w:t xml:space="preserve"> Барлық турлардан өткендердің қатарынан кәсі</w:t>
      </w:r>
      <w:r w:rsidR="00B520BB">
        <w:rPr>
          <w:rFonts w:ascii="Times New Roman" w:hAnsi="Times New Roman" w:cs="Times New Roman"/>
          <w:sz w:val="28"/>
          <w:szCs w:val="28"/>
          <w:lang w:val="kk-KZ"/>
        </w:rPr>
        <w:t>би</w:t>
      </w:r>
      <w:r w:rsidR="000F7BB9" w:rsidRPr="008079CB">
        <w:rPr>
          <w:rFonts w:ascii="Times New Roman" w:hAnsi="Times New Roman" w:cs="Times New Roman"/>
          <w:sz w:val="28"/>
          <w:szCs w:val="28"/>
          <w:lang w:val="kk-KZ"/>
        </w:rPr>
        <w:t xml:space="preserve"> қасиеттері</w:t>
      </w:r>
      <w:r w:rsidR="00B520BB">
        <w:rPr>
          <w:rFonts w:ascii="Times New Roman" w:hAnsi="Times New Roman" w:cs="Times New Roman"/>
          <w:sz w:val="28"/>
          <w:szCs w:val="28"/>
          <w:lang w:val="kk-KZ"/>
        </w:rPr>
        <w:t xml:space="preserve"> және балы</w:t>
      </w:r>
      <w:r w:rsidR="000F7BB9" w:rsidRPr="008079CB">
        <w:rPr>
          <w:rFonts w:ascii="Times New Roman" w:hAnsi="Times New Roman" w:cs="Times New Roman"/>
          <w:sz w:val="28"/>
          <w:szCs w:val="28"/>
          <w:lang w:val="kk-KZ"/>
        </w:rPr>
        <w:t xml:space="preserve"> аса жоғары үміткерлер таңдап алынады.  Конкурстың қорытындылары туралы ақпарат Академияның ақпараттық стендінде ілінеді. </w:t>
      </w:r>
    </w:p>
    <w:p w:rsidR="007A6772" w:rsidRPr="008079CB" w:rsidRDefault="00A52699" w:rsidP="008079C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2</w:t>
      </w:r>
      <w:r w:rsidR="00BD6C7F" w:rsidRPr="008079CB">
        <w:rPr>
          <w:rFonts w:ascii="Times New Roman" w:hAnsi="Times New Roman" w:cs="Times New Roman"/>
          <w:sz w:val="28"/>
          <w:szCs w:val="28"/>
          <w:lang w:val="kk-KZ"/>
        </w:rPr>
        <w:t>3</w:t>
      </w:r>
      <w:r w:rsidRPr="008079CB">
        <w:rPr>
          <w:rFonts w:ascii="Times New Roman" w:hAnsi="Times New Roman" w:cs="Times New Roman"/>
          <w:sz w:val="28"/>
          <w:szCs w:val="28"/>
          <w:lang w:val="kk-KZ"/>
        </w:rPr>
        <w:t xml:space="preserve">. </w:t>
      </w:r>
      <w:r w:rsidR="007A6772" w:rsidRPr="008079CB">
        <w:rPr>
          <w:rFonts w:ascii="Times New Roman" w:hAnsi="Times New Roman" w:cs="Times New Roman"/>
          <w:sz w:val="28"/>
          <w:szCs w:val="28"/>
          <w:lang w:val="kk-KZ"/>
        </w:rPr>
        <w:t>Академияда оқу үшін конкурстан өткендер Қабылдау комиссиясына осы Қағидалардың 1</w:t>
      </w:r>
      <w:r w:rsidR="00D41E27" w:rsidRPr="008079CB">
        <w:rPr>
          <w:rFonts w:ascii="Times New Roman" w:hAnsi="Times New Roman" w:cs="Times New Roman"/>
          <w:sz w:val="28"/>
          <w:szCs w:val="28"/>
          <w:lang w:val="kk-KZ"/>
        </w:rPr>
        <w:t>6</w:t>
      </w:r>
      <w:r w:rsidR="007A6772" w:rsidRPr="008079CB">
        <w:rPr>
          <w:rFonts w:ascii="Times New Roman" w:hAnsi="Times New Roman" w:cs="Times New Roman"/>
          <w:sz w:val="28"/>
          <w:szCs w:val="28"/>
          <w:lang w:val="kk-KZ"/>
        </w:rPr>
        <w:t>-т. сәйкес құжаттарды</w:t>
      </w:r>
      <w:r w:rsidR="00BD6C7F" w:rsidRPr="008079CB">
        <w:rPr>
          <w:rFonts w:ascii="Times New Roman" w:hAnsi="Times New Roman" w:cs="Times New Roman"/>
          <w:sz w:val="28"/>
          <w:szCs w:val="28"/>
          <w:lang w:val="kk-KZ"/>
        </w:rPr>
        <w:t xml:space="preserve"> ұсынады.</w:t>
      </w:r>
      <w:r w:rsidR="007A6772" w:rsidRPr="008079CB">
        <w:rPr>
          <w:rFonts w:ascii="Times New Roman" w:hAnsi="Times New Roman" w:cs="Times New Roman"/>
          <w:sz w:val="28"/>
          <w:szCs w:val="28"/>
          <w:lang w:val="kk-KZ"/>
        </w:rPr>
        <w:t xml:space="preserve">  </w:t>
      </w:r>
    </w:p>
    <w:p w:rsidR="00A4494F" w:rsidRPr="008079CB" w:rsidRDefault="00A4494F" w:rsidP="008079CB">
      <w:pPr>
        <w:spacing w:after="0" w:line="240" w:lineRule="auto"/>
        <w:ind w:firstLine="709"/>
        <w:jc w:val="both"/>
        <w:rPr>
          <w:rFonts w:ascii="Times New Roman" w:hAnsi="Times New Roman" w:cs="Times New Roman"/>
          <w:b/>
          <w:sz w:val="28"/>
          <w:szCs w:val="28"/>
          <w:lang w:val="kk-KZ"/>
        </w:rPr>
      </w:pPr>
      <w:r w:rsidRPr="008079CB">
        <w:rPr>
          <w:rFonts w:ascii="Times New Roman" w:hAnsi="Times New Roman" w:cs="Times New Roman"/>
          <w:b/>
          <w:sz w:val="28"/>
          <w:szCs w:val="28"/>
          <w:lang w:val="kk-KZ"/>
        </w:rPr>
        <w:t>в)</w:t>
      </w:r>
      <w:r w:rsidRPr="008079CB">
        <w:rPr>
          <w:rFonts w:ascii="Times New Roman" w:hAnsi="Times New Roman" w:cs="Times New Roman"/>
          <w:sz w:val="28"/>
          <w:szCs w:val="28"/>
          <w:lang w:val="kk-KZ"/>
        </w:rPr>
        <w:t xml:space="preserve"> </w:t>
      </w:r>
      <w:r w:rsidR="007A6772" w:rsidRPr="008079CB">
        <w:rPr>
          <w:rFonts w:ascii="Times New Roman" w:hAnsi="Times New Roman" w:cs="Times New Roman"/>
          <w:b/>
          <w:sz w:val="28"/>
          <w:szCs w:val="28"/>
          <w:lang w:val="kk-KZ"/>
        </w:rPr>
        <w:t>негізгі орта білім базасында техникалық және кәсіптік білімнің білім беру бағдарламасы бойынша</w:t>
      </w:r>
      <w:r w:rsidR="007A6772" w:rsidRPr="008079CB">
        <w:rPr>
          <w:rFonts w:ascii="Times New Roman" w:hAnsi="Times New Roman" w:cs="Times New Roman"/>
          <w:sz w:val="28"/>
          <w:szCs w:val="28"/>
          <w:lang w:val="kk-KZ"/>
        </w:rPr>
        <w:t xml:space="preserve">  </w:t>
      </w:r>
    </w:p>
    <w:p w:rsidR="00C93489" w:rsidRPr="008079CB" w:rsidRDefault="00A52699" w:rsidP="008079CB">
      <w:pPr>
        <w:tabs>
          <w:tab w:val="left" w:pos="1134"/>
        </w:tabs>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2</w:t>
      </w:r>
      <w:r w:rsidR="003A4E77" w:rsidRPr="008079CB">
        <w:rPr>
          <w:rFonts w:ascii="Times New Roman" w:hAnsi="Times New Roman" w:cs="Times New Roman"/>
          <w:sz w:val="28"/>
          <w:szCs w:val="28"/>
          <w:lang w:val="kk-KZ"/>
        </w:rPr>
        <w:t>4</w:t>
      </w:r>
      <w:r w:rsidRPr="008079CB">
        <w:rPr>
          <w:rFonts w:ascii="Times New Roman" w:hAnsi="Times New Roman" w:cs="Times New Roman"/>
          <w:sz w:val="28"/>
          <w:szCs w:val="28"/>
          <w:lang w:val="kk-KZ"/>
        </w:rPr>
        <w:t xml:space="preserve">. </w:t>
      </w:r>
      <w:r w:rsidR="00D57E80" w:rsidRPr="008079CB">
        <w:rPr>
          <w:rFonts w:ascii="Times New Roman" w:hAnsi="Times New Roman" w:cs="Times New Roman"/>
          <w:sz w:val="28"/>
          <w:szCs w:val="28"/>
          <w:lang w:val="kk-KZ"/>
        </w:rPr>
        <w:t>А</w:t>
      </w:r>
      <w:r w:rsidR="00A4494F" w:rsidRPr="008079CB">
        <w:rPr>
          <w:rFonts w:ascii="Times New Roman" w:hAnsi="Times New Roman" w:cs="Times New Roman"/>
          <w:sz w:val="28"/>
          <w:szCs w:val="28"/>
          <w:lang w:val="kk-KZ"/>
        </w:rPr>
        <w:t xml:space="preserve">кадемия </w:t>
      </w:r>
      <w:r w:rsidR="00BD2719" w:rsidRPr="008079CB">
        <w:rPr>
          <w:rFonts w:ascii="Times New Roman" w:hAnsi="Times New Roman" w:cs="Times New Roman"/>
          <w:sz w:val="28"/>
          <w:szCs w:val="28"/>
          <w:lang w:val="kk-KZ"/>
        </w:rPr>
        <w:t>негізгі орта білім базасында келесі мамандықтар бой</w:t>
      </w:r>
      <w:r w:rsidR="002659FB" w:rsidRPr="008079CB">
        <w:rPr>
          <w:rFonts w:ascii="Times New Roman" w:hAnsi="Times New Roman" w:cs="Times New Roman"/>
          <w:sz w:val="28"/>
          <w:szCs w:val="28"/>
          <w:lang w:val="kk-KZ"/>
        </w:rPr>
        <w:t>ынша оқыту үшін қабылдау жүргізі</w:t>
      </w:r>
      <w:r w:rsidR="00BD2719" w:rsidRPr="008079CB">
        <w:rPr>
          <w:rFonts w:ascii="Times New Roman" w:hAnsi="Times New Roman" w:cs="Times New Roman"/>
          <w:sz w:val="28"/>
          <w:szCs w:val="28"/>
          <w:lang w:val="kk-KZ"/>
        </w:rPr>
        <w:t>л</w:t>
      </w:r>
      <w:r w:rsidR="002659FB" w:rsidRPr="008079CB">
        <w:rPr>
          <w:rFonts w:ascii="Times New Roman" w:hAnsi="Times New Roman" w:cs="Times New Roman"/>
          <w:sz w:val="28"/>
          <w:szCs w:val="28"/>
          <w:lang w:val="kk-KZ"/>
        </w:rPr>
        <w:t>е</w:t>
      </w:r>
      <w:r w:rsidR="00BD2719" w:rsidRPr="008079CB">
        <w:rPr>
          <w:rFonts w:ascii="Times New Roman" w:hAnsi="Times New Roman" w:cs="Times New Roman"/>
          <w:sz w:val="28"/>
          <w:szCs w:val="28"/>
          <w:lang w:val="kk-KZ"/>
        </w:rPr>
        <w:t xml:space="preserve">ді: </w:t>
      </w:r>
    </w:p>
    <w:p w:rsidR="00427957" w:rsidRPr="008079CB" w:rsidRDefault="0056283F" w:rsidP="008079CB">
      <w:pPr>
        <w:pStyle w:val="a5"/>
        <w:numPr>
          <w:ilvl w:val="0"/>
          <w:numId w:val="10"/>
        </w:numPr>
        <w:tabs>
          <w:tab w:val="left" w:pos="426"/>
        </w:tabs>
        <w:spacing w:after="0" w:line="240" w:lineRule="auto"/>
        <w:ind w:left="0"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 xml:space="preserve">0408000 – Хореографиялық өнер біліктілігі </w:t>
      </w:r>
      <w:r w:rsidR="00523C74" w:rsidRPr="008079CB">
        <w:rPr>
          <w:rFonts w:ascii="Times New Roman" w:hAnsi="Times New Roman" w:cs="Times New Roman"/>
          <w:sz w:val="28"/>
          <w:szCs w:val="28"/>
          <w:lang w:val="kk-KZ"/>
        </w:rPr>
        <w:t xml:space="preserve">0408023 - Би ансамбілінің әртісі </w:t>
      </w:r>
      <w:r w:rsidR="004613DF" w:rsidRPr="008079CB">
        <w:rPr>
          <w:rFonts w:ascii="Times New Roman" w:hAnsi="Times New Roman" w:cs="Times New Roman"/>
          <w:sz w:val="28"/>
          <w:szCs w:val="28"/>
          <w:lang w:val="kk-KZ"/>
        </w:rPr>
        <w:t>(</w:t>
      </w:r>
      <w:r w:rsidR="00523C74" w:rsidRPr="008079CB">
        <w:rPr>
          <w:rFonts w:ascii="Times New Roman" w:hAnsi="Times New Roman" w:cs="Times New Roman"/>
          <w:sz w:val="28"/>
          <w:szCs w:val="28"/>
          <w:lang w:val="kk-KZ"/>
        </w:rPr>
        <w:t xml:space="preserve">оқыту мерзімі </w:t>
      </w:r>
      <w:r w:rsidR="004613DF" w:rsidRPr="008079CB">
        <w:rPr>
          <w:rFonts w:ascii="Times New Roman" w:hAnsi="Times New Roman" w:cs="Times New Roman"/>
          <w:sz w:val="28"/>
          <w:szCs w:val="28"/>
          <w:lang w:val="kk-KZ"/>
        </w:rPr>
        <w:t xml:space="preserve">2 </w:t>
      </w:r>
      <w:r w:rsidR="00523C74" w:rsidRPr="008079CB">
        <w:rPr>
          <w:rFonts w:ascii="Times New Roman" w:hAnsi="Times New Roman" w:cs="Times New Roman"/>
          <w:sz w:val="28"/>
          <w:szCs w:val="28"/>
          <w:lang w:val="kk-KZ"/>
        </w:rPr>
        <w:t xml:space="preserve">жыл </w:t>
      </w:r>
      <w:r w:rsidR="004613DF" w:rsidRPr="008079CB">
        <w:rPr>
          <w:rFonts w:ascii="Times New Roman" w:hAnsi="Times New Roman" w:cs="Times New Roman"/>
          <w:sz w:val="28"/>
          <w:szCs w:val="28"/>
          <w:lang w:val="kk-KZ"/>
        </w:rPr>
        <w:t xml:space="preserve">10 </w:t>
      </w:r>
      <w:r w:rsidR="00523C74" w:rsidRPr="008079CB">
        <w:rPr>
          <w:rFonts w:ascii="Times New Roman" w:hAnsi="Times New Roman" w:cs="Times New Roman"/>
          <w:sz w:val="28"/>
          <w:szCs w:val="28"/>
          <w:lang w:val="kk-KZ"/>
        </w:rPr>
        <w:t>ай</w:t>
      </w:r>
      <w:r w:rsidR="004613DF" w:rsidRPr="008079CB">
        <w:rPr>
          <w:rFonts w:ascii="Times New Roman" w:hAnsi="Times New Roman" w:cs="Times New Roman"/>
          <w:sz w:val="28"/>
          <w:szCs w:val="28"/>
          <w:lang w:val="kk-KZ"/>
        </w:rPr>
        <w:t>)</w:t>
      </w:r>
      <w:r w:rsidR="00427957" w:rsidRPr="008079CB">
        <w:rPr>
          <w:rFonts w:ascii="Times New Roman" w:hAnsi="Times New Roman" w:cs="Times New Roman"/>
          <w:sz w:val="28"/>
          <w:szCs w:val="28"/>
          <w:lang w:val="kk-KZ"/>
        </w:rPr>
        <w:t>;</w:t>
      </w:r>
    </w:p>
    <w:p w:rsidR="00A4494F" w:rsidRPr="008079CB" w:rsidRDefault="0056283F" w:rsidP="008079CB">
      <w:pPr>
        <w:pStyle w:val="a5"/>
        <w:numPr>
          <w:ilvl w:val="0"/>
          <w:numId w:val="10"/>
        </w:numPr>
        <w:tabs>
          <w:tab w:val="left" w:pos="426"/>
        </w:tabs>
        <w:spacing w:after="0" w:line="240" w:lineRule="auto"/>
        <w:ind w:left="0"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0403000</w:t>
      </w:r>
      <w:r w:rsidR="003B5ED1" w:rsidRPr="008079CB">
        <w:rPr>
          <w:rFonts w:ascii="Times New Roman" w:hAnsi="Times New Roman" w:cs="Times New Roman"/>
          <w:sz w:val="28"/>
          <w:szCs w:val="28"/>
          <w:lang w:val="kk-KZ"/>
        </w:rPr>
        <w:t xml:space="preserve"> - </w:t>
      </w:r>
      <w:r w:rsidRPr="008079CB">
        <w:rPr>
          <w:rFonts w:ascii="Times New Roman" w:hAnsi="Times New Roman" w:cs="Times New Roman"/>
          <w:color w:val="000000"/>
          <w:spacing w:val="2"/>
          <w:sz w:val="28"/>
          <w:szCs w:val="28"/>
          <w:shd w:val="clear" w:color="auto" w:fill="FFFFFF"/>
          <w:lang w:val="kk-KZ"/>
        </w:rPr>
        <w:t xml:space="preserve">Әлеуметтік-мәдени қызметі және халықтық көркемдік шығармашылығы (бейін бойынша) </w:t>
      </w:r>
      <w:r w:rsidR="00B71A9C" w:rsidRPr="008079CB">
        <w:rPr>
          <w:rFonts w:ascii="Times New Roman" w:hAnsi="Times New Roman" w:cs="Times New Roman"/>
          <w:sz w:val="28"/>
          <w:szCs w:val="28"/>
          <w:lang w:val="kk-KZ"/>
        </w:rPr>
        <w:t>0403013 –</w:t>
      </w:r>
      <w:r w:rsidR="001365D9" w:rsidRPr="008079CB">
        <w:rPr>
          <w:rFonts w:ascii="Times New Roman" w:hAnsi="Times New Roman" w:cs="Times New Roman"/>
          <w:sz w:val="28"/>
          <w:szCs w:val="28"/>
          <w:lang w:val="kk-KZ"/>
        </w:rPr>
        <w:t xml:space="preserve"> Ұ</w:t>
      </w:r>
      <w:r w:rsidR="00B71A9C" w:rsidRPr="008079CB">
        <w:rPr>
          <w:rFonts w:ascii="Times New Roman" w:hAnsi="Times New Roman" w:cs="Times New Roman"/>
          <w:sz w:val="28"/>
          <w:szCs w:val="28"/>
          <w:lang w:val="kk-KZ"/>
        </w:rPr>
        <w:t xml:space="preserve">йымдастырушы-педагог </w:t>
      </w:r>
      <w:r w:rsidRPr="008079CB">
        <w:rPr>
          <w:rFonts w:ascii="Times New Roman" w:hAnsi="Times New Roman" w:cs="Times New Roman"/>
          <w:sz w:val="28"/>
          <w:szCs w:val="28"/>
          <w:lang w:val="kk-KZ"/>
        </w:rPr>
        <w:t>біліктілігі</w:t>
      </w:r>
      <w:r w:rsidR="001365D9" w:rsidRPr="008079CB">
        <w:rPr>
          <w:rFonts w:ascii="Times New Roman" w:hAnsi="Times New Roman" w:cs="Times New Roman"/>
          <w:color w:val="000000"/>
          <w:spacing w:val="2"/>
          <w:sz w:val="28"/>
          <w:szCs w:val="28"/>
          <w:shd w:val="clear" w:color="auto" w:fill="FFFFFF"/>
          <w:lang w:val="kk-KZ"/>
        </w:rPr>
        <w:t>,</w:t>
      </w:r>
      <w:r w:rsidR="00A4494F" w:rsidRPr="008079CB">
        <w:rPr>
          <w:rFonts w:ascii="Times New Roman" w:hAnsi="Times New Roman" w:cs="Times New Roman"/>
          <w:sz w:val="28"/>
          <w:szCs w:val="28"/>
          <w:lang w:val="kk-KZ"/>
        </w:rPr>
        <w:t xml:space="preserve"> </w:t>
      </w:r>
      <w:r w:rsidR="001365D9" w:rsidRPr="008079CB">
        <w:rPr>
          <w:rFonts w:ascii="Times New Roman" w:hAnsi="Times New Roman" w:cs="Times New Roman"/>
          <w:sz w:val="28"/>
          <w:szCs w:val="28"/>
          <w:lang w:val="kk-KZ"/>
        </w:rPr>
        <w:t>би ұжымының жетекшісі</w:t>
      </w:r>
      <w:r w:rsidR="00A4494F" w:rsidRPr="008079CB">
        <w:rPr>
          <w:rFonts w:ascii="Times New Roman" w:hAnsi="Times New Roman" w:cs="Times New Roman"/>
          <w:sz w:val="28"/>
          <w:szCs w:val="28"/>
          <w:lang w:val="kk-KZ"/>
        </w:rPr>
        <w:t xml:space="preserve"> (</w:t>
      </w:r>
      <w:r w:rsidR="001365D9" w:rsidRPr="008079CB">
        <w:rPr>
          <w:rFonts w:ascii="Times New Roman" w:hAnsi="Times New Roman" w:cs="Times New Roman"/>
          <w:sz w:val="28"/>
          <w:szCs w:val="28"/>
          <w:lang w:val="kk-KZ"/>
        </w:rPr>
        <w:t xml:space="preserve">оқыту мерзімі </w:t>
      </w:r>
      <w:r w:rsidR="00A4494F" w:rsidRPr="008079CB">
        <w:rPr>
          <w:rFonts w:ascii="Times New Roman" w:hAnsi="Times New Roman" w:cs="Times New Roman"/>
          <w:sz w:val="28"/>
          <w:szCs w:val="28"/>
          <w:lang w:val="kk-KZ"/>
        </w:rPr>
        <w:t xml:space="preserve">3 </w:t>
      </w:r>
      <w:r w:rsidR="001365D9" w:rsidRPr="008079CB">
        <w:rPr>
          <w:rFonts w:ascii="Times New Roman" w:hAnsi="Times New Roman" w:cs="Times New Roman"/>
          <w:sz w:val="28"/>
          <w:szCs w:val="28"/>
          <w:lang w:val="kk-KZ"/>
        </w:rPr>
        <w:t>жыл 10 ай</w:t>
      </w:r>
      <w:r w:rsidR="00A4494F" w:rsidRPr="008079CB">
        <w:rPr>
          <w:rFonts w:ascii="Times New Roman" w:hAnsi="Times New Roman" w:cs="Times New Roman"/>
          <w:sz w:val="28"/>
          <w:szCs w:val="28"/>
          <w:lang w:val="kk-KZ"/>
        </w:rPr>
        <w:t>).</w:t>
      </w:r>
    </w:p>
    <w:p w:rsidR="007E6269" w:rsidRPr="008079CB" w:rsidRDefault="00322AB9" w:rsidP="008079CB">
      <w:pPr>
        <w:pStyle w:val="a5"/>
        <w:numPr>
          <w:ilvl w:val="0"/>
          <w:numId w:val="37"/>
        </w:numPr>
        <w:tabs>
          <w:tab w:val="left" w:pos="851"/>
          <w:tab w:val="left" w:pos="1134"/>
        </w:tabs>
        <w:spacing w:after="0" w:line="240" w:lineRule="auto"/>
        <w:ind w:left="0" w:firstLine="709"/>
        <w:jc w:val="both"/>
        <w:rPr>
          <w:rFonts w:ascii="Times New Roman" w:hAnsi="Times New Roman" w:cs="Times New Roman"/>
          <w:sz w:val="28"/>
          <w:szCs w:val="28"/>
        </w:rPr>
      </w:pPr>
      <w:r w:rsidRPr="008079CB">
        <w:rPr>
          <w:rFonts w:ascii="Times New Roman" w:hAnsi="Times New Roman" w:cs="Times New Roman"/>
          <w:sz w:val="28"/>
          <w:szCs w:val="28"/>
          <w:lang w:val="kk-KZ"/>
        </w:rPr>
        <w:t>Қабылдау мерзімдері</w:t>
      </w:r>
      <w:r w:rsidR="001D013D" w:rsidRPr="008079CB">
        <w:rPr>
          <w:rFonts w:ascii="Times New Roman" w:hAnsi="Times New Roman" w:cs="Times New Roman"/>
          <w:sz w:val="28"/>
          <w:szCs w:val="28"/>
        </w:rPr>
        <w:t>:</w:t>
      </w:r>
      <w:r w:rsidR="00502CE9" w:rsidRPr="008079CB">
        <w:rPr>
          <w:rFonts w:ascii="Times New Roman" w:hAnsi="Times New Roman" w:cs="Times New Roman"/>
          <w:sz w:val="28"/>
          <w:szCs w:val="28"/>
        </w:rPr>
        <w:t xml:space="preserve"> </w:t>
      </w:r>
    </w:p>
    <w:p w:rsidR="007E6269" w:rsidRPr="008079CB" w:rsidRDefault="001043BA" w:rsidP="008079CB">
      <w:pPr>
        <w:pStyle w:val="a5"/>
        <w:numPr>
          <w:ilvl w:val="0"/>
          <w:numId w:val="13"/>
        </w:numPr>
        <w:tabs>
          <w:tab w:val="left" w:pos="426"/>
          <w:tab w:val="left" w:pos="1134"/>
        </w:tabs>
        <w:spacing w:after="0" w:line="240" w:lineRule="auto"/>
        <w:ind w:left="0" w:firstLine="709"/>
        <w:jc w:val="both"/>
        <w:rPr>
          <w:rFonts w:ascii="Times New Roman" w:hAnsi="Times New Roman" w:cs="Times New Roman"/>
          <w:sz w:val="28"/>
          <w:szCs w:val="28"/>
        </w:rPr>
      </w:pPr>
      <w:r w:rsidRPr="008079CB">
        <w:rPr>
          <w:rFonts w:ascii="Times New Roman" w:hAnsi="Times New Roman" w:cs="Times New Roman"/>
          <w:sz w:val="28"/>
          <w:szCs w:val="28"/>
          <w:lang w:val="kk-KZ"/>
        </w:rPr>
        <w:t xml:space="preserve">құжаттар </w:t>
      </w:r>
      <w:r w:rsidR="001D013D" w:rsidRPr="008079CB">
        <w:rPr>
          <w:rFonts w:ascii="Times New Roman" w:hAnsi="Times New Roman" w:cs="Times New Roman"/>
          <w:sz w:val="28"/>
          <w:szCs w:val="28"/>
        </w:rPr>
        <w:t>20</w:t>
      </w:r>
      <w:r w:rsidR="0008690B" w:rsidRPr="008079CB">
        <w:rPr>
          <w:rFonts w:ascii="Times New Roman" w:hAnsi="Times New Roman" w:cs="Times New Roman"/>
          <w:sz w:val="28"/>
          <w:szCs w:val="28"/>
          <w:lang w:val="kk-KZ"/>
        </w:rPr>
        <w:t xml:space="preserve"> </w:t>
      </w:r>
      <w:r w:rsidRPr="008079CB">
        <w:rPr>
          <w:rFonts w:ascii="Times New Roman" w:hAnsi="Times New Roman" w:cs="Times New Roman"/>
          <w:sz w:val="28"/>
          <w:szCs w:val="28"/>
          <w:lang w:val="kk-KZ"/>
        </w:rPr>
        <w:t xml:space="preserve">маусымнан </w:t>
      </w:r>
      <w:r w:rsidR="001D013D" w:rsidRPr="008079CB">
        <w:rPr>
          <w:rFonts w:ascii="Times New Roman" w:hAnsi="Times New Roman" w:cs="Times New Roman"/>
          <w:sz w:val="28"/>
          <w:szCs w:val="28"/>
        </w:rPr>
        <w:t xml:space="preserve">20 </w:t>
      </w:r>
      <w:r w:rsidRPr="008079CB">
        <w:rPr>
          <w:rFonts w:ascii="Times New Roman" w:hAnsi="Times New Roman" w:cs="Times New Roman"/>
          <w:sz w:val="28"/>
          <w:szCs w:val="28"/>
          <w:lang w:val="kk-KZ"/>
        </w:rPr>
        <w:t>шілде аралығында</w:t>
      </w:r>
      <w:r w:rsidR="001D013D" w:rsidRPr="008079CB">
        <w:rPr>
          <w:rFonts w:ascii="Times New Roman" w:hAnsi="Times New Roman" w:cs="Times New Roman"/>
          <w:sz w:val="28"/>
          <w:szCs w:val="28"/>
        </w:rPr>
        <w:t>;</w:t>
      </w:r>
      <w:r w:rsidR="00502CE9" w:rsidRPr="008079CB">
        <w:rPr>
          <w:rFonts w:ascii="Times New Roman" w:hAnsi="Times New Roman" w:cs="Times New Roman"/>
          <w:sz w:val="28"/>
          <w:szCs w:val="28"/>
        </w:rPr>
        <w:t xml:space="preserve"> </w:t>
      </w:r>
    </w:p>
    <w:p w:rsidR="00502CE9" w:rsidRPr="008079CB" w:rsidRDefault="00AE444D" w:rsidP="008079CB">
      <w:pPr>
        <w:pStyle w:val="a5"/>
        <w:numPr>
          <w:ilvl w:val="0"/>
          <w:numId w:val="13"/>
        </w:numPr>
        <w:tabs>
          <w:tab w:val="left" w:pos="360"/>
          <w:tab w:val="left" w:pos="1134"/>
        </w:tabs>
        <w:spacing w:after="0" w:line="240" w:lineRule="auto"/>
        <w:ind w:left="0" w:firstLine="709"/>
        <w:jc w:val="both"/>
        <w:rPr>
          <w:rFonts w:ascii="Times New Roman" w:hAnsi="Times New Roman" w:cs="Times New Roman"/>
          <w:sz w:val="28"/>
          <w:szCs w:val="28"/>
        </w:rPr>
      </w:pPr>
      <w:r w:rsidRPr="008079CB">
        <w:rPr>
          <w:rFonts w:ascii="Times New Roman" w:hAnsi="Times New Roman" w:cs="Times New Roman"/>
          <w:sz w:val="28"/>
          <w:szCs w:val="28"/>
          <w:lang w:val="kk-KZ"/>
        </w:rPr>
        <w:t xml:space="preserve">түсу емтихандары </w:t>
      </w:r>
      <w:r w:rsidR="00502CE9" w:rsidRPr="008079CB">
        <w:rPr>
          <w:rFonts w:ascii="Times New Roman" w:hAnsi="Times New Roman" w:cs="Times New Roman"/>
          <w:sz w:val="28"/>
          <w:szCs w:val="28"/>
        </w:rPr>
        <w:t xml:space="preserve">21 </w:t>
      </w:r>
      <w:r w:rsidRPr="008079CB">
        <w:rPr>
          <w:rFonts w:ascii="Times New Roman" w:hAnsi="Times New Roman" w:cs="Times New Roman"/>
          <w:sz w:val="28"/>
          <w:szCs w:val="28"/>
          <w:lang w:val="kk-KZ"/>
        </w:rPr>
        <w:t xml:space="preserve">шілдеден </w:t>
      </w:r>
      <w:r w:rsidR="00502CE9" w:rsidRPr="008079CB">
        <w:rPr>
          <w:rFonts w:ascii="Times New Roman" w:hAnsi="Times New Roman" w:cs="Times New Roman"/>
          <w:sz w:val="28"/>
          <w:szCs w:val="28"/>
        </w:rPr>
        <w:t xml:space="preserve"> 28 </w:t>
      </w:r>
      <w:r w:rsidRPr="008079CB">
        <w:rPr>
          <w:rFonts w:ascii="Times New Roman" w:hAnsi="Times New Roman" w:cs="Times New Roman"/>
          <w:sz w:val="28"/>
          <w:szCs w:val="28"/>
          <w:lang w:val="kk-KZ"/>
        </w:rPr>
        <w:t>шілдеге дейін</w:t>
      </w:r>
      <w:r w:rsidR="00502CE9" w:rsidRPr="008079CB">
        <w:rPr>
          <w:rFonts w:ascii="Times New Roman" w:hAnsi="Times New Roman" w:cs="Times New Roman"/>
          <w:sz w:val="28"/>
          <w:szCs w:val="28"/>
        </w:rPr>
        <w:t>.</w:t>
      </w:r>
    </w:p>
    <w:p w:rsidR="00502CE9" w:rsidRPr="008079CB" w:rsidRDefault="008E21B4" w:rsidP="008079CB">
      <w:pPr>
        <w:pStyle w:val="a5"/>
        <w:numPr>
          <w:ilvl w:val="0"/>
          <w:numId w:val="37"/>
        </w:numPr>
        <w:tabs>
          <w:tab w:val="left" w:pos="709"/>
          <w:tab w:val="left" w:pos="1134"/>
        </w:tabs>
        <w:spacing w:after="0" w:line="240" w:lineRule="auto"/>
        <w:ind w:left="0" w:firstLine="709"/>
        <w:jc w:val="both"/>
        <w:rPr>
          <w:rFonts w:ascii="Times New Roman" w:hAnsi="Times New Roman" w:cs="Times New Roman"/>
          <w:sz w:val="28"/>
          <w:szCs w:val="28"/>
        </w:rPr>
      </w:pPr>
      <w:r w:rsidRPr="008079CB">
        <w:rPr>
          <w:rFonts w:ascii="Times New Roman" w:hAnsi="Times New Roman" w:cs="Times New Roman"/>
          <w:sz w:val="28"/>
          <w:szCs w:val="28"/>
          <w:lang w:val="kk-KZ"/>
        </w:rPr>
        <w:lastRenderedPageBreak/>
        <w:t xml:space="preserve">Академияға түсу үшін  келесі құжаттар ұсынылады:  </w:t>
      </w:r>
    </w:p>
    <w:p w:rsidR="00502CE9" w:rsidRPr="008079CB" w:rsidRDefault="00502CE9" w:rsidP="008079CB">
      <w:pPr>
        <w:tabs>
          <w:tab w:val="left" w:pos="709"/>
          <w:tab w:val="left" w:pos="851"/>
          <w:tab w:val="left" w:pos="1134"/>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8079CB">
        <w:rPr>
          <w:rFonts w:ascii="Times New Roman" w:hAnsi="Times New Roman" w:cs="Times New Roman"/>
          <w:sz w:val="28"/>
          <w:szCs w:val="28"/>
        </w:rPr>
        <w:t xml:space="preserve">- </w:t>
      </w:r>
      <w:r w:rsidR="00111662" w:rsidRPr="008079CB">
        <w:rPr>
          <w:rFonts w:ascii="Times New Roman" w:hAnsi="Times New Roman" w:cs="Times New Roman"/>
          <w:sz w:val="28"/>
          <w:szCs w:val="28"/>
          <w:lang w:val="kk-KZ"/>
        </w:rPr>
        <w:t xml:space="preserve">Академиядағы емтихандарға рұқсат туралы өтініш </w:t>
      </w:r>
      <w:r w:rsidR="007E6269" w:rsidRPr="008079CB">
        <w:rPr>
          <w:rFonts w:ascii="Times New Roman" w:hAnsi="Times New Roman" w:cs="Times New Roman"/>
          <w:i/>
          <w:sz w:val="28"/>
          <w:szCs w:val="28"/>
        </w:rPr>
        <w:t>(</w:t>
      </w:r>
      <w:r w:rsidR="00111662" w:rsidRPr="008079CB">
        <w:rPr>
          <w:rFonts w:ascii="Times New Roman" w:hAnsi="Times New Roman" w:cs="Times New Roman"/>
          <w:i/>
          <w:sz w:val="28"/>
          <w:szCs w:val="28"/>
          <w:lang w:val="kk-KZ"/>
        </w:rPr>
        <w:t>1-қосымша</w:t>
      </w:r>
      <w:r w:rsidR="007E6269" w:rsidRPr="008079CB">
        <w:rPr>
          <w:rFonts w:ascii="Times New Roman" w:hAnsi="Times New Roman" w:cs="Times New Roman"/>
          <w:i/>
          <w:sz w:val="28"/>
          <w:szCs w:val="28"/>
        </w:rPr>
        <w:t>)</w:t>
      </w:r>
      <w:r w:rsidRPr="008079CB">
        <w:rPr>
          <w:rFonts w:ascii="Times New Roman" w:hAnsi="Times New Roman" w:cs="Times New Roman"/>
          <w:i/>
          <w:sz w:val="28"/>
          <w:szCs w:val="28"/>
        </w:rPr>
        <w:t>;</w:t>
      </w:r>
    </w:p>
    <w:p w:rsidR="00502CE9" w:rsidRPr="008079CB" w:rsidRDefault="00502CE9" w:rsidP="008079CB">
      <w:pPr>
        <w:pStyle w:val="ad"/>
        <w:shd w:val="clear" w:color="auto" w:fill="FFFFFF"/>
        <w:tabs>
          <w:tab w:val="left" w:pos="851"/>
          <w:tab w:val="left" w:pos="1134"/>
        </w:tabs>
        <w:spacing w:before="0" w:beforeAutospacing="0" w:after="0" w:afterAutospacing="0"/>
        <w:ind w:firstLine="709"/>
        <w:jc w:val="both"/>
        <w:rPr>
          <w:color w:val="000000"/>
          <w:sz w:val="28"/>
          <w:szCs w:val="28"/>
        </w:rPr>
      </w:pPr>
      <w:r w:rsidRPr="008079CB">
        <w:rPr>
          <w:color w:val="000000"/>
          <w:sz w:val="28"/>
          <w:szCs w:val="28"/>
        </w:rPr>
        <w:t xml:space="preserve">- </w:t>
      </w:r>
      <w:r w:rsidR="003A0958" w:rsidRPr="008079CB">
        <w:rPr>
          <w:color w:val="000000"/>
          <w:sz w:val="28"/>
          <w:szCs w:val="28"/>
          <w:lang w:val="kk-KZ"/>
        </w:rPr>
        <w:t>Жеке куәліктің нем</w:t>
      </w:r>
      <w:r w:rsidR="008E5435" w:rsidRPr="008079CB">
        <w:rPr>
          <w:color w:val="000000"/>
          <w:sz w:val="28"/>
          <w:szCs w:val="28"/>
          <w:lang w:val="kk-KZ"/>
        </w:rPr>
        <w:t>е</w:t>
      </w:r>
      <w:r w:rsidR="003A0958" w:rsidRPr="008079CB">
        <w:rPr>
          <w:color w:val="000000"/>
          <w:sz w:val="28"/>
          <w:szCs w:val="28"/>
          <w:lang w:val="kk-KZ"/>
        </w:rPr>
        <w:t>се туу туралы куәліктің көшірмесі</w:t>
      </w:r>
      <w:r w:rsidRPr="008079CB">
        <w:rPr>
          <w:color w:val="000000"/>
          <w:sz w:val="28"/>
          <w:szCs w:val="28"/>
        </w:rPr>
        <w:t>;</w:t>
      </w:r>
    </w:p>
    <w:p w:rsidR="00502CE9" w:rsidRPr="008079CB" w:rsidRDefault="00502CE9" w:rsidP="008079CB">
      <w:pPr>
        <w:pStyle w:val="ad"/>
        <w:shd w:val="clear" w:color="auto" w:fill="FFFFFF"/>
        <w:tabs>
          <w:tab w:val="left" w:pos="851"/>
          <w:tab w:val="left" w:pos="1134"/>
        </w:tabs>
        <w:spacing w:before="0" w:beforeAutospacing="0" w:after="0" w:afterAutospacing="0"/>
        <w:ind w:firstLine="709"/>
        <w:jc w:val="both"/>
        <w:rPr>
          <w:color w:val="000000"/>
          <w:sz w:val="28"/>
          <w:szCs w:val="28"/>
        </w:rPr>
      </w:pPr>
      <w:r w:rsidRPr="008079CB">
        <w:rPr>
          <w:color w:val="000000"/>
          <w:sz w:val="28"/>
          <w:szCs w:val="28"/>
        </w:rPr>
        <w:t>-</w:t>
      </w:r>
      <w:r w:rsidRPr="008079CB">
        <w:rPr>
          <w:color w:val="000000"/>
          <w:sz w:val="28"/>
          <w:szCs w:val="28"/>
          <w:lang w:val="kk-KZ"/>
        </w:rPr>
        <w:t xml:space="preserve"> </w:t>
      </w:r>
      <w:r w:rsidR="003A0958" w:rsidRPr="008079CB">
        <w:rPr>
          <w:color w:val="000000"/>
          <w:sz w:val="28"/>
          <w:szCs w:val="28"/>
          <w:lang w:val="kk-KZ"/>
        </w:rPr>
        <w:t>Негізгі орта білім туралы куәлік және хореографиялық мектепті бітіргені туралы куәлік</w:t>
      </w:r>
      <w:r w:rsidRPr="008079CB">
        <w:rPr>
          <w:color w:val="000000"/>
          <w:sz w:val="28"/>
          <w:szCs w:val="28"/>
        </w:rPr>
        <w:t>;</w:t>
      </w:r>
    </w:p>
    <w:p w:rsidR="00E950FB" w:rsidRPr="008079CB" w:rsidRDefault="00502CE9" w:rsidP="008079CB">
      <w:pPr>
        <w:tabs>
          <w:tab w:val="left" w:pos="1134"/>
        </w:tabs>
        <w:spacing w:after="0" w:line="240" w:lineRule="auto"/>
        <w:ind w:firstLine="709"/>
        <w:jc w:val="both"/>
        <w:rPr>
          <w:rFonts w:ascii="Times New Roman" w:hAnsi="Times New Roman" w:cs="Times New Roman"/>
          <w:sz w:val="28"/>
          <w:szCs w:val="28"/>
        </w:rPr>
      </w:pPr>
      <w:r w:rsidRPr="008079CB">
        <w:rPr>
          <w:rFonts w:ascii="Times New Roman" w:hAnsi="Times New Roman" w:cs="Times New Roman"/>
          <w:color w:val="000000"/>
          <w:sz w:val="28"/>
          <w:szCs w:val="28"/>
        </w:rPr>
        <w:t xml:space="preserve">- </w:t>
      </w:r>
      <w:r w:rsidR="008E3101" w:rsidRPr="008079CB">
        <w:rPr>
          <w:rFonts w:ascii="Times New Roman" w:hAnsi="Times New Roman" w:cs="Times New Roman"/>
          <w:color w:val="000000"/>
          <w:sz w:val="28"/>
          <w:szCs w:val="28"/>
          <w:lang w:val="kk-KZ"/>
        </w:rPr>
        <w:t>Денсаулық паспорты</w:t>
      </w:r>
      <w:r w:rsidR="00E950FB" w:rsidRPr="008079CB">
        <w:rPr>
          <w:rFonts w:ascii="Times New Roman" w:hAnsi="Times New Roman" w:cs="Times New Roman"/>
          <w:sz w:val="28"/>
          <w:szCs w:val="28"/>
        </w:rPr>
        <w:t xml:space="preserve"> </w:t>
      </w:r>
      <w:r w:rsidR="00E950FB" w:rsidRPr="008079CB">
        <w:rPr>
          <w:rFonts w:ascii="Times New Roman" w:hAnsi="Times New Roman" w:cs="Times New Roman"/>
          <w:bCs/>
          <w:sz w:val="28"/>
          <w:szCs w:val="28"/>
        </w:rPr>
        <w:t>(</w:t>
      </w:r>
      <w:r w:rsidR="00E950FB" w:rsidRPr="008079CB">
        <w:rPr>
          <w:rFonts w:ascii="Times New Roman" w:hAnsi="Times New Roman" w:cs="Times New Roman"/>
          <w:iCs/>
          <w:sz w:val="28"/>
          <w:szCs w:val="28"/>
        </w:rPr>
        <w:t>№ 026-у</w:t>
      </w:r>
      <w:r w:rsidR="008E3101" w:rsidRPr="008079CB">
        <w:rPr>
          <w:rFonts w:ascii="Times New Roman" w:hAnsi="Times New Roman" w:cs="Times New Roman"/>
          <w:iCs/>
          <w:sz w:val="28"/>
          <w:szCs w:val="28"/>
          <w:lang w:val="kk-KZ"/>
        </w:rPr>
        <w:t xml:space="preserve"> нысан</w:t>
      </w:r>
      <w:r w:rsidR="00E950FB" w:rsidRPr="008079CB">
        <w:rPr>
          <w:rFonts w:ascii="Times New Roman" w:hAnsi="Times New Roman" w:cs="Times New Roman"/>
          <w:iCs/>
          <w:sz w:val="28"/>
          <w:szCs w:val="28"/>
        </w:rPr>
        <w:t xml:space="preserve">) </w:t>
      </w:r>
      <w:r w:rsidR="00E950FB" w:rsidRPr="008079CB">
        <w:rPr>
          <w:rFonts w:ascii="Times New Roman" w:hAnsi="Times New Roman" w:cs="Times New Roman"/>
          <w:sz w:val="28"/>
          <w:szCs w:val="28"/>
        </w:rPr>
        <w:t>-</w:t>
      </w:r>
      <w:r w:rsidR="008E3101" w:rsidRPr="008079CB">
        <w:rPr>
          <w:rFonts w:ascii="Times New Roman" w:hAnsi="Times New Roman" w:cs="Times New Roman"/>
          <w:sz w:val="28"/>
          <w:szCs w:val="28"/>
          <w:lang w:val="kk-KZ"/>
        </w:rPr>
        <w:t xml:space="preserve"> түпнұсқа</w:t>
      </w:r>
      <w:r w:rsidR="00E950FB" w:rsidRPr="008079CB">
        <w:rPr>
          <w:rFonts w:ascii="Times New Roman" w:hAnsi="Times New Roman" w:cs="Times New Roman"/>
          <w:sz w:val="28"/>
          <w:szCs w:val="28"/>
        </w:rPr>
        <w:t xml:space="preserve">; </w:t>
      </w:r>
    </w:p>
    <w:p w:rsidR="00D65A2A" w:rsidRPr="008079CB" w:rsidRDefault="00E950FB" w:rsidP="008079CB">
      <w:pPr>
        <w:tabs>
          <w:tab w:val="left" w:pos="1134"/>
        </w:tabs>
        <w:spacing w:after="0" w:line="240" w:lineRule="auto"/>
        <w:ind w:firstLine="709"/>
        <w:jc w:val="both"/>
        <w:rPr>
          <w:rFonts w:ascii="Times New Roman" w:hAnsi="Times New Roman" w:cs="Times New Roman"/>
          <w:sz w:val="28"/>
          <w:szCs w:val="28"/>
        </w:rPr>
      </w:pPr>
      <w:r w:rsidRPr="008079CB">
        <w:rPr>
          <w:rFonts w:ascii="Times New Roman" w:hAnsi="Times New Roman" w:cs="Times New Roman"/>
          <w:sz w:val="28"/>
          <w:szCs w:val="28"/>
        </w:rPr>
        <w:t>-</w:t>
      </w:r>
      <w:r w:rsidR="00D65A2A" w:rsidRPr="008079CB">
        <w:rPr>
          <w:rFonts w:ascii="Times New Roman" w:hAnsi="Times New Roman" w:cs="Times New Roman"/>
          <w:color w:val="000000"/>
          <w:sz w:val="28"/>
          <w:szCs w:val="28"/>
          <w:lang w:val="kk-KZ"/>
        </w:rPr>
        <w:t xml:space="preserve"> А</w:t>
      </w:r>
      <w:r w:rsidR="00D65A2A" w:rsidRPr="008079CB">
        <w:rPr>
          <w:rFonts w:ascii="Times New Roman" w:hAnsi="Times New Roman" w:cs="Times New Roman"/>
          <w:sz w:val="28"/>
          <w:szCs w:val="28"/>
        </w:rPr>
        <w:t>мбулатор</w:t>
      </w:r>
      <w:r w:rsidR="00D65A2A" w:rsidRPr="008079CB">
        <w:rPr>
          <w:rFonts w:ascii="Times New Roman" w:hAnsi="Times New Roman" w:cs="Times New Roman"/>
          <w:sz w:val="28"/>
          <w:szCs w:val="28"/>
          <w:lang w:val="kk-KZ"/>
        </w:rPr>
        <w:t xml:space="preserve">лық </w:t>
      </w:r>
      <w:r w:rsidR="00D65A2A" w:rsidRPr="008079CB">
        <w:rPr>
          <w:rFonts w:ascii="Times New Roman" w:hAnsi="Times New Roman" w:cs="Times New Roman"/>
          <w:sz w:val="28"/>
          <w:szCs w:val="28"/>
        </w:rPr>
        <w:t>карта ф.112 (</w:t>
      </w:r>
      <w:r w:rsidR="00D65A2A" w:rsidRPr="008079CB">
        <w:rPr>
          <w:rFonts w:ascii="Times New Roman" w:hAnsi="Times New Roman" w:cs="Times New Roman"/>
          <w:sz w:val="28"/>
          <w:szCs w:val="28"/>
          <w:lang w:val="kk-KZ"/>
        </w:rPr>
        <w:t>емханадан баланың даму картасы</w:t>
      </w:r>
      <w:r w:rsidR="00D65A2A" w:rsidRPr="008079CB">
        <w:rPr>
          <w:rFonts w:ascii="Times New Roman" w:hAnsi="Times New Roman" w:cs="Times New Roman"/>
          <w:sz w:val="28"/>
          <w:szCs w:val="28"/>
        </w:rPr>
        <w:t xml:space="preserve">) - </w:t>
      </w:r>
      <w:r w:rsidR="00D65A2A" w:rsidRPr="008079CB">
        <w:rPr>
          <w:rFonts w:ascii="Times New Roman" w:hAnsi="Times New Roman" w:cs="Times New Roman"/>
          <w:sz w:val="28"/>
          <w:szCs w:val="28"/>
          <w:lang w:val="kk-KZ"/>
        </w:rPr>
        <w:t>түпнұсқа</w:t>
      </w:r>
      <w:r w:rsidR="00D65A2A" w:rsidRPr="008079CB">
        <w:rPr>
          <w:rFonts w:ascii="Times New Roman" w:hAnsi="Times New Roman" w:cs="Times New Roman"/>
          <w:sz w:val="28"/>
          <w:szCs w:val="28"/>
        </w:rPr>
        <w:t>;</w:t>
      </w:r>
    </w:p>
    <w:p w:rsidR="00EC0EE9" w:rsidRPr="008079CB" w:rsidRDefault="00A13680" w:rsidP="008079CB">
      <w:pPr>
        <w:tabs>
          <w:tab w:val="left" w:pos="709"/>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C0EE9" w:rsidRPr="008079CB">
        <w:rPr>
          <w:rFonts w:ascii="Times New Roman" w:hAnsi="Times New Roman" w:cs="Times New Roman"/>
          <w:sz w:val="28"/>
          <w:szCs w:val="28"/>
          <w:lang w:val="kk-KZ"/>
        </w:rPr>
        <w:t xml:space="preserve">Мектептен медициналық карта </w:t>
      </w:r>
      <w:r w:rsidR="00EC0EE9" w:rsidRPr="008079CB">
        <w:rPr>
          <w:rFonts w:ascii="Times New Roman" w:hAnsi="Times New Roman" w:cs="Times New Roman"/>
          <w:sz w:val="28"/>
          <w:szCs w:val="28"/>
        </w:rPr>
        <w:t>(063</w:t>
      </w:r>
      <w:r w:rsidR="00EC0EE9" w:rsidRPr="008079CB">
        <w:rPr>
          <w:rFonts w:ascii="Times New Roman" w:hAnsi="Times New Roman" w:cs="Times New Roman"/>
          <w:sz w:val="28"/>
          <w:szCs w:val="28"/>
          <w:lang w:val="kk-KZ"/>
        </w:rPr>
        <w:t xml:space="preserve"> нысан </w:t>
      </w:r>
      <w:r w:rsidR="00EC0EE9" w:rsidRPr="008079CB">
        <w:rPr>
          <w:rFonts w:ascii="Times New Roman" w:hAnsi="Times New Roman" w:cs="Times New Roman"/>
          <w:sz w:val="28"/>
          <w:szCs w:val="28"/>
        </w:rPr>
        <w:t xml:space="preserve">– </w:t>
      </w:r>
      <w:r w:rsidR="00EC0EE9" w:rsidRPr="008079CB">
        <w:rPr>
          <w:rFonts w:ascii="Times New Roman" w:hAnsi="Times New Roman" w:cs="Times New Roman"/>
          <w:sz w:val="28"/>
          <w:szCs w:val="28"/>
          <w:lang w:val="kk-KZ"/>
        </w:rPr>
        <w:t>егу картасы</w:t>
      </w:r>
      <w:r w:rsidR="00EC0EE9" w:rsidRPr="008079CB">
        <w:rPr>
          <w:rFonts w:ascii="Times New Roman" w:hAnsi="Times New Roman" w:cs="Times New Roman"/>
          <w:sz w:val="28"/>
          <w:szCs w:val="28"/>
        </w:rPr>
        <w:t xml:space="preserve">) – </w:t>
      </w:r>
      <w:r w:rsidR="00EC0EE9" w:rsidRPr="008079CB">
        <w:rPr>
          <w:rFonts w:ascii="Times New Roman" w:hAnsi="Times New Roman" w:cs="Times New Roman"/>
          <w:sz w:val="28"/>
          <w:szCs w:val="28"/>
          <w:lang w:val="kk-KZ"/>
        </w:rPr>
        <w:t xml:space="preserve">түпнұсқа; </w:t>
      </w:r>
    </w:p>
    <w:p w:rsidR="00EC0EE9" w:rsidRPr="008079CB" w:rsidRDefault="00EC0EE9" w:rsidP="008079CB">
      <w:pPr>
        <w:tabs>
          <w:tab w:val="left" w:pos="709"/>
        </w:tabs>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 xml:space="preserve">-  </w:t>
      </w:r>
      <w:r w:rsidRPr="008079CB">
        <w:rPr>
          <w:rFonts w:ascii="Times New Roman" w:hAnsi="Times New Roman" w:cs="Times New Roman"/>
          <w:iCs/>
          <w:sz w:val="28"/>
          <w:szCs w:val="28"/>
          <w:lang w:val="kk-KZ"/>
        </w:rPr>
        <w:t>Флюорографиялық сурет (15 жасқа толғандар үшін);</w:t>
      </w:r>
    </w:p>
    <w:p w:rsidR="00EC0EE9" w:rsidRPr="008079CB" w:rsidRDefault="00EC0EE9" w:rsidP="008079CB">
      <w:pPr>
        <w:tabs>
          <w:tab w:val="left" w:pos="709"/>
        </w:tabs>
        <w:spacing w:after="0" w:line="240" w:lineRule="auto"/>
        <w:ind w:firstLine="709"/>
        <w:jc w:val="both"/>
        <w:rPr>
          <w:rFonts w:ascii="Times New Roman" w:hAnsi="Times New Roman" w:cs="Times New Roman"/>
          <w:color w:val="000000"/>
          <w:sz w:val="28"/>
          <w:szCs w:val="28"/>
          <w:lang w:val="kk-KZ"/>
        </w:rPr>
      </w:pPr>
      <w:r w:rsidRPr="008079CB">
        <w:rPr>
          <w:rFonts w:ascii="Times New Roman" w:hAnsi="Times New Roman" w:cs="Times New Roman"/>
          <w:color w:val="000000"/>
          <w:sz w:val="28"/>
          <w:szCs w:val="28"/>
          <w:lang w:val="kk-KZ"/>
        </w:rPr>
        <w:t>- 3x4 көлеміндегі фото</w:t>
      </w:r>
      <w:r w:rsidR="002F559E" w:rsidRPr="008079CB">
        <w:rPr>
          <w:rFonts w:ascii="Times New Roman" w:hAnsi="Times New Roman" w:cs="Times New Roman"/>
          <w:color w:val="000000"/>
          <w:sz w:val="28"/>
          <w:szCs w:val="28"/>
          <w:lang w:val="kk-KZ"/>
        </w:rPr>
        <w:t>сурет</w:t>
      </w:r>
      <w:r w:rsidRPr="008079CB">
        <w:rPr>
          <w:rFonts w:ascii="Times New Roman" w:hAnsi="Times New Roman" w:cs="Times New Roman"/>
          <w:color w:val="000000"/>
          <w:sz w:val="28"/>
          <w:szCs w:val="28"/>
          <w:lang w:val="kk-KZ"/>
        </w:rPr>
        <w:t xml:space="preserve"> (6 дана); </w:t>
      </w:r>
    </w:p>
    <w:p w:rsidR="00EC0EE9" w:rsidRPr="008079CB" w:rsidRDefault="00EC0EE9" w:rsidP="008079CB">
      <w:pPr>
        <w:tabs>
          <w:tab w:val="left" w:pos="709"/>
        </w:tabs>
        <w:spacing w:after="0" w:line="240" w:lineRule="auto"/>
        <w:ind w:firstLine="709"/>
        <w:jc w:val="both"/>
        <w:rPr>
          <w:rFonts w:ascii="Times New Roman" w:hAnsi="Times New Roman" w:cs="Times New Roman"/>
          <w:color w:val="000000"/>
          <w:sz w:val="28"/>
          <w:szCs w:val="28"/>
          <w:lang w:val="kk-KZ"/>
        </w:rPr>
      </w:pPr>
      <w:r w:rsidRPr="008079CB">
        <w:rPr>
          <w:rFonts w:ascii="Times New Roman" w:hAnsi="Times New Roman" w:cs="Times New Roman"/>
          <w:color w:val="000000"/>
          <w:sz w:val="28"/>
          <w:szCs w:val="28"/>
          <w:lang w:val="kk-KZ"/>
        </w:rPr>
        <w:t xml:space="preserve">- Отбасы құрамы туралы анықтама;  </w:t>
      </w:r>
    </w:p>
    <w:p w:rsidR="00EC0EE9" w:rsidRPr="008079CB" w:rsidRDefault="00EC0EE9" w:rsidP="008079CB">
      <w:pPr>
        <w:tabs>
          <w:tab w:val="left" w:pos="709"/>
        </w:tabs>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color w:val="000000"/>
          <w:sz w:val="28"/>
          <w:szCs w:val="28"/>
          <w:lang w:val="kk-KZ"/>
        </w:rPr>
        <w:t>- Ата-ананың жұмыс орнынан а</w:t>
      </w:r>
      <w:r w:rsidRPr="008079CB">
        <w:rPr>
          <w:rFonts w:ascii="Times New Roman" w:hAnsi="Times New Roman" w:cs="Times New Roman"/>
          <w:sz w:val="28"/>
          <w:szCs w:val="28"/>
          <w:lang w:val="kk-KZ"/>
        </w:rPr>
        <w:t xml:space="preserve">нықтама; </w:t>
      </w:r>
    </w:p>
    <w:p w:rsidR="00EC0EE9" w:rsidRPr="008079CB" w:rsidRDefault="00EC0EE9" w:rsidP="008079CB">
      <w:pPr>
        <w:tabs>
          <w:tab w:val="left" w:pos="709"/>
        </w:tabs>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 xml:space="preserve">- Ата-ананың жеке куәліктерінің көшірмелері; </w:t>
      </w:r>
    </w:p>
    <w:p w:rsidR="006207A9" w:rsidRDefault="006207A9" w:rsidP="008079CB">
      <w:pPr>
        <w:tabs>
          <w:tab w:val="left" w:pos="709"/>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Мекенжай анықтамасы;</w:t>
      </w:r>
    </w:p>
    <w:p w:rsidR="006207A9" w:rsidRPr="008079CB" w:rsidRDefault="006207A9" w:rsidP="006207A9">
      <w:pPr>
        <w:tabs>
          <w:tab w:val="left" w:pos="709"/>
        </w:tabs>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 xml:space="preserve">- Медициналық араласуға ақпараттық ерікті келісім </w:t>
      </w:r>
      <w:r w:rsidRPr="008079CB">
        <w:rPr>
          <w:rFonts w:ascii="Times New Roman" w:hAnsi="Times New Roman" w:cs="Times New Roman"/>
          <w:i/>
          <w:sz w:val="28"/>
          <w:szCs w:val="28"/>
          <w:lang w:val="kk-KZ"/>
        </w:rPr>
        <w:t>(6-қосымша)</w:t>
      </w:r>
      <w:r w:rsidRPr="008079CB">
        <w:rPr>
          <w:rFonts w:ascii="Times New Roman" w:hAnsi="Times New Roman" w:cs="Times New Roman"/>
          <w:sz w:val="28"/>
          <w:szCs w:val="28"/>
          <w:lang w:val="kk-KZ"/>
        </w:rPr>
        <w:t>;</w:t>
      </w:r>
    </w:p>
    <w:p w:rsidR="006207A9" w:rsidRPr="008079CB" w:rsidRDefault="006207A9" w:rsidP="006207A9">
      <w:pPr>
        <w:tabs>
          <w:tab w:val="left" w:pos="709"/>
        </w:tabs>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 xml:space="preserve">- Бір жылға оқуға қабылдау туралы хабарлама </w:t>
      </w:r>
      <w:r w:rsidRPr="008079CB">
        <w:rPr>
          <w:rFonts w:ascii="Times New Roman" w:hAnsi="Times New Roman" w:cs="Times New Roman"/>
          <w:i/>
          <w:sz w:val="28"/>
          <w:szCs w:val="28"/>
          <w:lang w:val="kk-KZ"/>
        </w:rPr>
        <w:t>(7-қосымша)</w:t>
      </w:r>
      <w:r w:rsidRPr="008079CB">
        <w:rPr>
          <w:rFonts w:ascii="Times New Roman" w:hAnsi="Times New Roman" w:cs="Times New Roman"/>
          <w:sz w:val="28"/>
          <w:szCs w:val="28"/>
          <w:lang w:val="kk-KZ"/>
        </w:rPr>
        <w:t>;</w:t>
      </w:r>
    </w:p>
    <w:p w:rsidR="006207A9" w:rsidRPr="008079CB" w:rsidRDefault="006207A9" w:rsidP="006207A9">
      <w:pPr>
        <w:tabs>
          <w:tab w:val="left" w:pos="709"/>
        </w:tabs>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 xml:space="preserve">- Фото және бейнетүсірілімге келісім </w:t>
      </w:r>
      <w:r w:rsidRPr="008079CB">
        <w:rPr>
          <w:rFonts w:ascii="Times New Roman" w:hAnsi="Times New Roman" w:cs="Times New Roman"/>
          <w:i/>
          <w:sz w:val="28"/>
          <w:szCs w:val="28"/>
          <w:lang w:val="kk-KZ"/>
        </w:rPr>
        <w:t>(8-қосымша).</w:t>
      </w:r>
      <w:r w:rsidRPr="008079CB">
        <w:rPr>
          <w:rFonts w:ascii="Times New Roman" w:hAnsi="Times New Roman" w:cs="Times New Roman"/>
          <w:sz w:val="28"/>
          <w:szCs w:val="28"/>
          <w:lang w:val="kk-KZ"/>
        </w:rPr>
        <w:t xml:space="preserve"> </w:t>
      </w:r>
    </w:p>
    <w:p w:rsidR="0008690B" w:rsidRPr="008079CB" w:rsidRDefault="003A4E77" w:rsidP="008079CB">
      <w:pPr>
        <w:tabs>
          <w:tab w:val="left" w:pos="709"/>
        </w:tabs>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27</w:t>
      </w:r>
      <w:r w:rsidR="0008690B" w:rsidRPr="008079CB">
        <w:rPr>
          <w:rFonts w:ascii="Times New Roman" w:hAnsi="Times New Roman" w:cs="Times New Roman"/>
          <w:sz w:val="28"/>
          <w:szCs w:val="28"/>
          <w:lang w:val="kk-KZ"/>
        </w:rPr>
        <w:t xml:space="preserve">. </w:t>
      </w:r>
      <w:r w:rsidR="00A4494F" w:rsidRPr="008079CB">
        <w:rPr>
          <w:rFonts w:ascii="Times New Roman" w:hAnsi="Times New Roman" w:cs="Times New Roman"/>
          <w:sz w:val="28"/>
          <w:szCs w:val="28"/>
          <w:lang w:val="kk-KZ"/>
        </w:rPr>
        <w:t>0408023</w:t>
      </w:r>
      <w:r w:rsidR="00526CB3" w:rsidRPr="008079CB">
        <w:rPr>
          <w:rFonts w:ascii="Times New Roman" w:hAnsi="Times New Roman" w:cs="Times New Roman"/>
          <w:sz w:val="28"/>
          <w:szCs w:val="28"/>
          <w:lang w:val="kk-KZ"/>
        </w:rPr>
        <w:t xml:space="preserve"> – Би ансамблінің әртісі біліктілігі бойынша негізгі орта </w:t>
      </w:r>
      <w:r w:rsidR="00085736" w:rsidRPr="008079CB">
        <w:rPr>
          <w:rFonts w:ascii="Times New Roman" w:hAnsi="Times New Roman" w:cs="Times New Roman"/>
          <w:sz w:val="28"/>
          <w:szCs w:val="28"/>
          <w:lang w:val="kk-KZ"/>
        </w:rPr>
        <w:t>білім алған (9 сынып) және мамандандырылған оқу орындарын (хореографиялық училищелер, ұлттық академиялар, сертифи</w:t>
      </w:r>
      <w:r w:rsidR="005E4AA5" w:rsidRPr="008079CB">
        <w:rPr>
          <w:rFonts w:ascii="Times New Roman" w:hAnsi="Times New Roman" w:cs="Times New Roman"/>
          <w:sz w:val="28"/>
          <w:szCs w:val="28"/>
          <w:lang w:val="kk-KZ"/>
        </w:rPr>
        <w:t xml:space="preserve">кацияланған </w:t>
      </w:r>
      <w:r w:rsidR="00085736" w:rsidRPr="008079CB">
        <w:rPr>
          <w:rFonts w:ascii="Times New Roman" w:hAnsi="Times New Roman" w:cs="Times New Roman"/>
          <w:sz w:val="28"/>
          <w:szCs w:val="28"/>
          <w:lang w:val="kk-KZ"/>
        </w:rPr>
        <w:t>хореографи</w:t>
      </w:r>
      <w:r w:rsidR="005E4AA5" w:rsidRPr="008079CB">
        <w:rPr>
          <w:rFonts w:ascii="Times New Roman" w:hAnsi="Times New Roman" w:cs="Times New Roman"/>
          <w:sz w:val="28"/>
          <w:szCs w:val="28"/>
          <w:lang w:val="kk-KZ"/>
        </w:rPr>
        <w:t>ялық мектептер</w:t>
      </w:r>
      <w:r w:rsidR="00085736" w:rsidRPr="008079CB">
        <w:rPr>
          <w:rFonts w:ascii="Times New Roman" w:hAnsi="Times New Roman" w:cs="Times New Roman"/>
          <w:sz w:val="28"/>
          <w:szCs w:val="28"/>
          <w:lang w:val="kk-KZ"/>
        </w:rPr>
        <w:t>)</w:t>
      </w:r>
      <w:r w:rsidR="005E4AA5" w:rsidRPr="008079CB">
        <w:rPr>
          <w:rFonts w:ascii="Times New Roman" w:hAnsi="Times New Roman" w:cs="Times New Roman"/>
          <w:sz w:val="28"/>
          <w:szCs w:val="28"/>
          <w:lang w:val="kk-KZ"/>
        </w:rPr>
        <w:t xml:space="preserve"> бітірген тұлғалар қабылданады</w:t>
      </w:r>
      <w:r w:rsidR="00085736" w:rsidRPr="008079CB">
        <w:rPr>
          <w:rFonts w:ascii="Times New Roman" w:hAnsi="Times New Roman" w:cs="Times New Roman"/>
          <w:sz w:val="28"/>
          <w:szCs w:val="28"/>
          <w:lang w:val="kk-KZ"/>
        </w:rPr>
        <w:t>.</w:t>
      </w:r>
      <w:r w:rsidR="0008690B" w:rsidRPr="008079CB">
        <w:rPr>
          <w:rFonts w:ascii="Times New Roman" w:hAnsi="Times New Roman" w:cs="Times New Roman"/>
          <w:sz w:val="28"/>
          <w:szCs w:val="28"/>
          <w:lang w:val="kk-KZ"/>
        </w:rPr>
        <w:t xml:space="preserve"> </w:t>
      </w:r>
    </w:p>
    <w:p w:rsidR="0067379D" w:rsidRPr="008079CB" w:rsidRDefault="007D2C46" w:rsidP="008079CB">
      <w:pPr>
        <w:tabs>
          <w:tab w:val="left" w:pos="709"/>
        </w:tabs>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28</w:t>
      </w:r>
      <w:r w:rsidR="0008690B" w:rsidRPr="008079CB">
        <w:rPr>
          <w:rFonts w:ascii="Times New Roman" w:hAnsi="Times New Roman" w:cs="Times New Roman"/>
          <w:sz w:val="28"/>
          <w:szCs w:val="28"/>
          <w:lang w:val="kk-KZ"/>
        </w:rPr>
        <w:t xml:space="preserve">. </w:t>
      </w:r>
      <w:r w:rsidR="0067379D" w:rsidRPr="008079CB">
        <w:rPr>
          <w:rFonts w:ascii="Times New Roman" w:hAnsi="Times New Roman" w:cs="Times New Roman"/>
          <w:sz w:val="28"/>
          <w:szCs w:val="28"/>
          <w:lang w:val="kk-KZ"/>
        </w:rPr>
        <w:t xml:space="preserve">Түсушілер 2 шығармашылық емтихан және оқыту тіліне сәйкес қазақ немесе орыс тілдері бойынша емтихан тапсырады. </w:t>
      </w:r>
    </w:p>
    <w:p w:rsidR="0008690B" w:rsidRPr="008079CB" w:rsidRDefault="007D2C46" w:rsidP="008079CB">
      <w:pPr>
        <w:tabs>
          <w:tab w:val="left" w:pos="709"/>
        </w:tabs>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29</w:t>
      </w:r>
      <w:r w:rsidR="0008690B" w:rsidRPr="008079CB">
        <w:rPr>
          <w:rFonts w:ascii="Times New Roman" w:hAnsi="Times New Roman" w:cs="Times New Roman"/>
          <w:sz w:val="28"/>
          <w:szCs w:val="28"/>
          <w:lang w:val="kk-KZ"/>
        </w:rPr>
        <w:t xml:space="preserve">. </w:t>
      </w:r>
      <w:r w:rsidR="00EC40C7" w:rsidRPr="008079CB">
        <w:rPr>
          <w:rFonts w:ascii="Times New Roman" w:hAnsi="Times New Roman" w:cs="Times New Roman"/>
          <w:sz w:val="28"/>
          <w:szCs w:val="28"/>
          <w:lang w:val="kk-KZ"/>
        </w:rPr>
        <w:t xml:space="preserve">Бірінші шығармашылық емтихан. </w:t>
      </w:r>
      <w:r w:rsidR="0008690B" w:rsidRPr="008079CB">
        <w:rPr>
          <w:rFonts w:ascii="Times New Roman" w:hAnsi="Times New Roman" w:cs="Times New Roman"/>
          <w:sz w:val="28"/>
          <w:szCs w:val="28"/>
          <w:lang w:val="kk-KZ"/>
        </w:rPr>
        <w:t xml:space="preserve">Емтихан комиссиясы  келесі критерийлер бойынша табиғи қабілеттер мен кәсіби қасиеттердің болуын анықтайды және бағалайды: </w:t>
      </w:r>
    </w:p>
    <w:p w:rsidR="0008690B" w:rsidRPr="008079CB" w:rsidRDefault="0008690B" w:rsidP="008079CB">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8079CB">
        <w:rPr>
          <w:rFonts w:ascii="Times New Roman" w:hAnsi="Times New Roman" w:cs="Times New Roman"/>
          <w:sz w:val="28"/>
          <w:szCs w:val="28"/>
          <w:lang w:val="kk-KZ"/>
        </w:rPr>
        <w:t xml:space="preserve">1) дене бітімі </w:t>
      </w:r>
      <w:r w:rsidRPr="008079CB">
        <w:rPr>
          <w:rFonts w:ascii="Times New Roman" w:hAnsi="Times New Roman" w:cs="Times New Roman"/>
          <w:sz w:val="28"/>
          <w:szCs w:val="28"/>
        </w:rPr>
        <w:t>(</w:t>
      </w:r>
      <w:r w:rsidRPr="008079CB">
        <w:rPr>
          <w:rFonts w:ascii="Times New Roman" w:hAnsi="Times New Roman" w:cs="Times New Roman"/>
          <w:sz w:val="28"/>
          <w:szCs w:val="28"/>
          <w:lang w:val="kk-KZ"/>
        </w:rPr>
        <w:t>жалпы сипаттамасы, аяқтары)</w:t>
      </w:r>
      <w:r w:rsidRPr="008079CB">
        <w:rPr>
          <w:rFonts w:ascii="Times New Roman" w:hAnsi="Times New Roman" w:cs="Times New Roman"/>
          <w:sz w:val="28"/>
          <w:szCs w:val="28"/>
        </w:rPr>
        <w:t>;</w:t>
      </w:r>
    </w:p>
    <w:p w:rsidR="0008690B" w:rsidRPr="008079CB" w:rsidRDefault="0008690B" w:rsidP="008079CB">
      <w:pPr>
        <w:pStyle w:val="a5"/>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079CB">
        <w:rPr>
          <w:rFonts w:ascii="Times New Roman" w:hAnsi="Times New Roman" w:cs="Times New Roman"/>
          <w:sz w:val="28"/>
          <w:szCs w:val="28"/>
          <w:lang w:val="kk-KZ"/>
        </w:rPr>
        <w:t>2) аяқтарын жазуы</w:t>
      </w:r>
      <w:r w:rsidRPr="008079CB">
        <w:rPr>
          <w:rFonts w:ascii="Times New Roman" w:hAnsi="Times New Roman" w:cs="Times New Roman"/>
          <w:sz w:val="28"/>
          <w:szCs w:val="28"/>
        </w:rPr>
        <w:t>;</w:t>
      </w:r>
    </w:p>
    <w:p w:rsidR="0008690B" w:rsidRPr="008079CB" w:rsidRDefault="0008690B" w:rsidP="008079CB">
      <w:pPr>
        <w:pStyle w:val="a5"/>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3) көтерілуі</w:t>
      </w:r>
      <w:r w:rsidRPr="008079CB">
        <w:rPr>
          <w:rFonts w:ascii="Times New Roman" w:hAnsi="Times New Roman" w:cs="Times New Roman"/>
          <w:sz w:val="28"/>
          <w:szCs w:val="28"/>
        </w:rPr>
        <w:t>;</w:t>
      </w:r>
      <w:r w:rsidRPr="008079CB">
        <w:rPr>
          <w:rFonts w:ascii="Times New Roman" w:hAnsi="Times New Roman" w:cs="Times New Roman"/>
          <w:sz w:val="28"/>
          <w:szCs w:val="28"/>
          <w:lang w:val="kk-KZ"/>
        </w:rPr>
        <w:t xml:space="preserve"> </w:t>
      </w:r>
    </w:p>
    <w:p w:rsidR="00D654E0" w:rsidRPr="008079CB" w:rsidRDefault="0008690B" w:rsidP="008079CB">
      <w:pPr>
        <w:pStyle w:val="a5"/>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079CB">
        <w:rPr>
          <w:rFonts w:ascii="Times New Roman" w:hAnsi="Times New Roman" w:cs="Times New Roman"/>
          <w:sz w:val="28"/>
          <w:szCs w:val="28"/>
          <w:lang w:val="kk-KZ"/>
        </w:rPr>
        <w:t>4) би қадам</w:t>
      </w:r>
      <w:r w:rsidR="00D654E0" w:rsidRPr="008079CB">
        <w:rPr>
          <w:rFonts w:ascii="Times New Roman" w:hAnsi="Times New Roman" w:cs="Times New Roman"/>
          <w:sz w:val="28"/>
          <w:szCs w:val="28"/>
          <w:lang w:val="kk-KZ"/>
        </w:rPr>
        <w:t>ы</w:t>
      </w:r>
      <w:r w:rsidR="00D654E0" w:rsidRPr="008079CB">
        <w:rPr>
          <w:rFonts w:ascii="Times New Roman" w:hAnsi="Times New Roman" w:cs="Times New Roman"/>
          <w:sz w:val="28"/>
          <w:szCs w:val="28"/>
        </w:rPr>
        <w:t>;</w:t>
      </w:r>
    </w:p>
    <w:p w:rsidR="00D654E0" w:rsidRPr="008079CB" w:rsidRDefault="00D654E0" w:rsidP="008079CB">
      <w:pPr>
        <w:pStyle w:val="a5"/>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079CB">
        <w:rPr>
          <w:rFonts w:ascii="Times New Roman" w:hAnsi="Times New Roman" w:cs="Times New Roman"/>
          <w:sz w:val="28"/>
          <w:szCs w:val="28"/>
          <w:lang w:val="kk-KZ"/>
        </w:rPr>
        <w:t xml:space="preserve">5) </w:t>
      </w:r>
      <w:r w:rsidR="0008690B" w:rsidRPr="008079CB">
        <w:rPr>
          <w:rFonts w:ascii="Times New Roman" w:hAnsi="Times New Roman" w:cs="Times New Roman"/>
          <w:sz w:val="28"/>
          <w:szCs w:val="28"/>
          <w:lang w:val="kk-KZ"/>
        </w:rPr>
        <w:t>иілгіштік</w:t>
      </w:r>
      <w:r w:rsidR="0008690B" w:rsidRPr="008079CB">
        <w:rPr>
          <w:rFonts w:ascii="Times New Roman" w:hAnsi="Times New Roman" w:cs="Times New Roman"/>
          <w:sz w:val="28"/>
          <w:szCs w:val="28"/>
        </w:rPr>
        <w:t>;</w:t>
      </w:r>
    </w:p>
    <w:p w:rsidR="00D654E0" w:rsidRPr="008079CB" w:rsidRDefault="00D654E0" w:rsidP="008079CB">
      <w:pPr>
        <w:pStyle w:val="a5"/>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 xml:space="preserve">6) </w:t>
      </w:r>
      <w:r w:rsidR="0008690B" w:rsidRPr="008079CB">
        <w:rPr>
          <w:rFonts w:ascii="Times New Roman" w:hAnsi="Times New Roman" w:cs="Times New Roman"/>
          <w:sz w:val="28"/>
          <w:szCs w:val="28"/>
        </w:rPr>
        <w:t>музыка</w:t>
      </w:r>
      <w:r w:rsidR="0008690B" w:rsidRPr="008079CB">
        <w:rPr>
          <w:rFonts w:ascii="Times New Roman" w:hAnsi="Times New Roman" w:cs="Times New Roman"/>
          <w:sz w:val="28"/>
          <w:szCs w:val="28"/>
          <w:lang w:val="kk-KZ"/>
        </w:rPr>
        <w:t>лы</w:t>
      </w:r>
      <w:r w:rsidRPr="008079CB">
        <w:rPr>
          <w:rFonts w:ascii="Times New Roman" w:hAnsi="Times New Roman" w:cs="Times New Roman"/>
          <w:sz w:val="28"/>
          <w:szCs w:val="28"/>
          <w:lang w:val="kk-KZ"/>
        </w:rPr>
        <w:t xml:space="preserve">қ </w:t>
      </w:r>
      <w:r w:rsidR="0008690B" w:rsidRPr="008079CB">
        <w:rPr>
          <w:rFonts w:ascii="Times New Roman" w:hAnsi="Times New Roman" w:cs="Times New Roman"/>
          <w:sz w:val="28"/>
          <w:szCs w:val="28"/>
          <w:lang w:val="kk-KZ"/>
        </w:rPr>
        <w:t>ырғақ</w:t>
      </w:r>
      <w:r w:rsidRPr="008079CB">
        <w:rPr>
          <w:rFonts w:ascii="Times New Roman" w:hAnsi="Times New Roman" w:cs="Times New Roman"/>
          <w:sz w:val="28"/>
          <w:szCs w:val="28"/>
          <w:lang w:val="kk-KZ"/>
        </w:rPr>
        <w:t>;</w:t>
      </w:r>
    </w:p>
    <w:p w:rsidR="00D654E0" w:rsidRPr="008079CB" w:rsidRDefault="00D654E0" w:rsidP="008079CB">
      <w:pPr>
        <w:pStyle w:val="a5"/>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 xml:space="preserve">7) білдекте экзерсис орындау; </w:t>
      </w:r>
    </w:p>
    <w:p w:rsidR="00D654E0" w:rsidRPr="008079CB" w:rsidRDefault="00D654E0" w:rsidP="008079CB">
      <w:pPr>
        <w:pStyle w:val="a5"/>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 xml:space="preserve">8) залдың ортасында экзерсис орындау; </w:t>
      </w:r>
    </w:p>
    <w:p w:rsidR="00D654E0" w:rsidRPr="008079CB" w:rsidRDefault="00D654E0" w:rsidP="008079CB">
      <w:pPr>
        <w:pStyle w:val="a5"/>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 xml:space="preserve">9) секірулер; </w:t>
      </w:r>
    </w:p>
    <w:p w:rsidR="00D654E0" w:rsidRPr="008079CB" w:rsidRDefault="00D654E0" w:rsidP="008079CB">
      <w:pPr>
        <w:pStyle w:val="a5"/>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 xml:space="preserve">10) айналулар. </w:t>
      </w:r>
    </w:p>
    <w:p w:rsidR="00086D8C" w:rsidRPr="008079CB" w:rsidRDefault="00D654E0" w:rsidP="008079C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 xml:space="preserve">Екінші шығармашылық емтихан. Түсуші ұзақтығы 3 минуттан аспайтын    алдын ала дайындалған биді орындайды.  </w:t>
      </w:r>
    </w:p>
    <w:p w:rsidR="00DA06E5" w:rsidRPr="008079CB" w:rsidRDefault="00086D8C" w:rsidP="008079C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Қазақ</w:t>
      </w:r>
      <w:r w:rsidR="008E5435" w:rsidRPr="008079CB">
        <w:rPr>
          <w:rFonts w:ascii="Times New Roman" w:hAnsi="Times New Roman" w:cs="Times New Roman"/>
          <w:sz w:val="28"/>
          <w:szCs w:val="28"/>
          <w:lang w:val="kk-KZ"/>
        </w:rPr>
        <w:t xml:space="preserve"> немесе орыс тілі бойынша үшін</w:t>
      </w:r>
      <w:r w:rsidRPr="008079CB">
        <w:rPr>
          <w:rFonts w:ascii="Times New Roman" w:hAnsi="Times New Roman" w:cs="Times New Roman"/>
          <w:sz w:val="28"/>
          <w:szCs w:val="28"/>
          <w:lang w:val="kk-KZ"/>
        </w:rPr>
        <w:t xml:space="preserve">ші емтихан.  Оқыту тілінде тестілеу өткізіледі.  </w:t>
      </w:r>
      <w:r w:rsidR="00DA06E5" w:rsidRPr="008079CB">
        <w:rPr>
          <w:rFonts w:ascii="Times New Roman" w:hAnsi="Times New Roman" w:cs="Times New Roman"/>
          <w:sz w:val="28"/>
          <w:szCs w:val="28"/>
          <w:lang w:val="kk-KZ"/>
        </w:rPr>
        <w:t xml:space="preserve"> </w:t>
      </w:r>
    </w:p>
    <w:p w:rsidR="009F13AE" w:rsidRPr="008079CB" w:rsidRDefault="00143C54" w:rsidP="008079C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30</w:t>
      </w:r>
      <w:r w:rsidR="00B45C4A" w:rsidRPr="008079CB">
        <w:rPr>
          <w:rFonts w:ascii="Times New Roman" w:hAnsi="Times New Roman" w:cs="Times New Roman"/>
          <w:sz w:val="28"/>
          <w:szCs w:val="28"/>
          <w:lang w:val="kk-KZ"/>
        </w:rPr>
        <w:t xml:space="preserve">. 0403000 – </w:t>
      </w:r>
      <w:r w:rsidR="00B45C4A" w:rsidRPr="008079CB">
        <w:rPr>
          <w:rFonts w:ascii="Times New Roman" w:hAnsi="Times New Roman" w:cs="Times New Roman"/>
          <w:color w:val="000000"/>
          <w:spacing w:val="2"/>
          <w:sz w:val="28"/>
          <w:szCs w:val="28"/>
          <w:shd w:val="clear" w:color="auto" w:fill="FFFFFF"/>
          <w:lang w:val="kk-KZ"/>
        </w:rPr>
        <w:t>Әлеуметтік-мәдени қызметі және халықтық көркемдік шығармашылығы</w:t>
      </w:r>
      <w:r w:rsidR="00B45C4A" w:rsidRPr="008079CB">
        <w:rPr>
          <w:rFonts w:ascii="Times New Roman" w:hAnsi="Times New Roman" w:cs="Times New Roman"/>
          <w:sz w:val="28"/>
          <w:szCs w:val="28"/>
          <w:lang w:val="kk-KZ"/>
        </w:rPr>
        <w:t xml:space="preserve"> біліктілігі 0403013 – Ұйымдастырушы-педагог, би </w:t>
      </w:r>
      <w:r w:rsidR="00B45C4A" w:rsidRPr="008079CB">
        <w:rPr>
          <w:rFonts w:ascii="Times New Roman" w:hAnsi="Times New Roman" w:cs="Times New Roman"/>
          <w:sz w:val="28"/>
          <w:szCs w:val="28"/>
          <w:lang w:val="kk-KZ"/>
        </w:rPr>
        <w:lastRenderedPageBreak/>
        <w:t>ұжымының жетекшісі мамандығына түсушілер келесі емтихандарды тапсырады</w:t>
      </w:r>
      <w:r w:rsidR="00D103A8" w:rsidRPr="008079CB">
        <w:rPr>
          <w:rFonts w:ascii="Times New Roman" w:hAnsi="Times New Roman" w:cs="Times New Roman"/>
          <w:sz w:val="28"/>
          <w:szCs w:val="28"/>
          <w:lang w:val="kk-KZ"/>
        </w:rPr>
        <w:t>:</w:t>
      </w:r>
      <w:r w:rsidR="00A4494F" w:rsidRPr="008079CB">
        <w:rPr>
          <w:rFonts w:ascii="Times New Roman" w:hAnsi="Times New Roman" w:cs="Times New Roman"/>
          <w:sz w:val="28"/>
          <w:szCs w:val="28"/>
          <w:lang w:val="kk-KZ"/>
        </w:rPr>
        <w:t xml:space="preserve"> </w:t>
      </w:r>
    </w:p>
    <w:p w:rsidR="00B45C4A" w:rsidRPr="008079CB" w:rsidRDefault="00B45C4A" w:rsidP="008079CB">
      <w:pPr>
        <w:tabs>
          <w:tab w:val="left" w:pos="709"/>
        </w:tabs>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 xml:space="preserve">Бірінші шығармашылық емтихан. Келесі критерийлер бойынша табиғи қабілеттер мен кәсіби қасиеттердің болуы анықталады және бағаланады: </w:t>
      </w:r>
    </w:p>
    <w:p w:rsidR="00B45C4A" w:rsidRPr="008079CB" w:rsidRDefault="00B45C4A" w:rsidP="008079CB">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8079CB">
        <w:rPr>
          <w:rFonts w:ascii="Times New Roman" w:hAnsi="Times New Roman" w:cs="Times New Roman"/>
          <w:sz w:val="28"/>
          <w:szCs w:val="28"/>
          <w:lang w:val="kk-KZ"/>
        </w:rPr>
        <w:t xml:space="preserve">1) </w:t>
      </w:r>
      <w:r w:rsidRPr="008079CB">
        <w:rPr>
          <w:rFonts w:ascii="Times New Roman" w:hAnsi="Times New Roman" w:cs="Times New Roman"/>
          <w:sz w:val="28"/>
          <w:szCs w:val="28"/>
        </w:rPr>
        <w:t>музыка</w:t>
      </w:r>
      <w:r w:rsidRPr="008079CB">
        <w:rPr>
          <w:rFonts w:ascii="Times New Roman" w:hAnsi="Times New Roman" w:cs="Times New Roman"/>
          <w:sz w:val="28"/>
          <w:szCs w:val="28"/>
          <w:lang w:val="kk-KZ"/>
        </w:rPr>
        <w:t>лық ырғақ;</w:t>
      </w:r>
    </w:p>
    <w:p w:rsidR="00B45C4A" w:rsidRPr="008079CB" w:rsidRDefault="00B45C4A" w:rsidP="008079CB">
      <w:pPr>
        <w:pStyle w:val="a5"/>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8079CB">
        <w:rPr>
          <w:rFonts w:ascii="Times New Roman" w:hAnsi="Times New Roman" w:cs="Times New Roman"/>
          <w:sz w:val="28"/>
          <w:szCs w:val="28"/>
          <w:lang w:val="kk-KZ"/>
        </w:rPr>
        <w:t>2) білдекте экзерсис орындау;</w:t>
      </w:r>
    </w:p>
    <w:p w:rsidR="00B45C4A" w:rsidRPr="008079CB" w:rsidRDefault="00B45C4A" w:rsidP="008079CB">
      <w:pPr>
        <w:pStyle w:val="a5"/>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3)  залдың ортасында экзерсис орындау;</w:t>
      </w:r>
    </w:p>
    <w:p w:rsidR="00B45C4A" w:rsidRPr="008079CB" w:rsidRDefault="00B45C4A" w:rsidP="008079CB">
      <w:pPr>
        <w:pStyle w:val="a5"/>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 xml:space="preserve">4) секірулер; </w:t>
      </w:r>
    </w:p>
    <w:p w:rsidR="00B45C4A" w:rsidRPr="008079CB" w:rsidRDefault="00B45C4A" w:rsidP="008079CB">
      <w:pPr>
        <w:pStyle w:val="a5"/>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 xml:space="preserve">5) айналулар. </w:t>
      </w:r>
    </w:p>
    <w:p w:rsidR="00B45C4A" w:rsidRPr="008079CB" w:rsidRDefault="00B45C4A" w:rsidP="008079C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Екінші шығармашылық емтихан. Түсуші ұзақтығы 3 минуттан аспайтын    алдын ала дайындалған биді орында</w:t>
      </w:r>
      <w:r w:rsidR="008A6329" w:rsidRPr="008079CB">
        <w:rPr>
          <w:rFonts w:ascii="Times New Roman" w:hAnsi="Times New Roman" w:cs="Times New Roman"/>
          <w:sz w:val="28"/>
          <w:szCs w:val="28"/>
          <w:lang w:val="kk-KZ"/>
        </w:rPr>
        <w:t>уы тиіс.</w:t>
      </w:r>
      <w:r w:rsidRPr="008079CB">
        <w:rPr>
          <w:rFonts w:ascii="Times New Roman" w:hAnsi="Times New Roman" w:cs="Times New Roman"/>
          <w:sz w:val="28"/>
          <w:szCs w:val="28"/>
          <w:lang w:val="kk-KZ"/>
        </w:rPr>
        <w:t xml:space="preserve">  </w:t>
      </w:r>
    </w:p>
    <w:p w:rsidR="00B45C4A" w:rsidRPr="008079CB" w:rsidRDefault="00B45C4A" w:rsidP="008079C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Қазақ</w:t>
      </w:r>
      <w:r w:rsidR="001A4831" w:rsidRPr="008079CB">
        <w:rPr>
          <w:rFonts w:ascii="Times New Roman" w:hAnsi="Times New Roman" w:cs="Times New Roman"/>
          <w:sz w:val="28"/>
          <w:szCs w:val="28"/>
          <w:lang w:val="kk-KZ"/>
        </w:rPr>
        <w:t xml:space="preserve"> немесе орыс тілі бойынша үшін</w:t>
      </w:r>
      <w:r w:rsidRPr="008079CB">
        <w:rPr>
          <w:rFonts w:ascii="Times New Roman" w:hAnsi="Times New Roman" w:cs="Times New Roman"/>
          <w:sz w:val="28"/>
          <w:szCs w:val="28"/>
          <w:lang w:val="kk-KZ"/>
        </w:rPr>
        <w:t xml:space="preserve">ші емтихан.  Оқыту тілінде тестілеу өткізіледі.   </w:t>
      </w:r>
    </w:p>
    <w:p w:rsidR="006242BE" w:rsidRPr="008079CB" w:rsidRDefault="008C4013" w:rsidP="008079C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3</w:t>
      </w:r>
      <w:r w:rsidR="00143C54" w:rsidRPr="008079CB">
        <w:rPr>
          <w:rFonts w:ascii="Times New Roman" w:hAnsi="Times New Roman" w:cs="Times New Roman"/>
          <w:sz w:val="28"/>
          <w:szCs w:val="28"/>
          <w:lang w:val="kk-KZ"/>
        </w:rPr>
        <w:t>1</w:t>
      </w:r>
      <w:r w:rsidRPr="008079CB">
        <w:rPr>
          <w:rFonts w:ascii="Times New Roman" w:hAnsi="Times New Roman" w:cs="Times New Roman"/>
          <w:sz w:val="28"/>
          <w:szCs w:val="28"/>
          <w:lang w:val="kk-KZ"/>
        </w:rPr>
        <w:t>.</w:t>
      </w:r>
      <w:r w:rsidR="006242BE" w:rsidRPr="008079CB">
        <w:rPr>
          <w:rFonts w:ascii="Times New Roman" w:hAnsi="Times New Roman" w:cs="Times New Roman"/>
          <w:sz w:val="28"/>
          <w:szCs w:val="28"/>
          <w:lang w:val="kk-KZ"/>
        </w:rPr>
        <w:t xml:space="preserve"> Әрбір емтиханның қорытындылары бойынша Қағидалардың </w:t>
      </w:r>
      <w:r w:rsidR="002F559E" w:rsidRPr="008079CB">
        <w:rPr>
          <w:rFonts w:ascii="Times New Roman" w:hAnsi="Times New Roman" w:cs="Times New Roman"/>
          <w:sz w:val="28"/>
          <w:szCs w:val="28"/>
          <w:lang w:val="kk-KZ"/>
        </w:rPr>
        <w:t xml:space="preserve">                                      </w:t>
      </w:r>
      <w:r w:rsidR="00CA7F26" w:rsidRPr="008079CB">
        <w:rPr>
          <w:rFonts w:ascii="Times New Roman" w:hAnsi="Times New Roman" w:cs="Times New Roman"/>
          <w:sz w:val="28"/>
          <w:szCs w:val="28"/>
          <w:lang w:val="kk-KZ"/>
        </w:rPr>
        <w:t xml:space="preserve">7-т. </w:t>
      </w:r>
      <w:r w:rsidR="006242BE" w:rsidRPr="008079CB">
        <w:rPr>
          <w:rFonts w:ascii="Times New Roman" w:hAnsi="Times New Roman" w:cs="Times New Roman"/>
          <w:sz w:val="28"/>
          <w:szCs w:val="28"/>
          <w:lang w:val="kk-KZ"/>
        </w:rPr>
        <w:t xml:space="preserve">бағалау жүйесіне сай тиісті балл қойылады. </w:t>
      </w:r>
    </w:p>
    <w:p w:rsidR="00143C54" w:rsidRPr="008079CB" w:rsidRDefault="00143C54" w:rsidP="008079C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32. Шығармашылық емтихандардан «қанағаттанарлықсыз» бағасын алған немесе себепсіз емтиханға келмегендер келесі емтиханларға жіберілмейді.</w:t>
      </w:r>
    </w:p>
    <w:p w:rsidR="00143C54" w:rsidRPr="008079CB" w:rsidRDefault="00143C54" w:rsidP="008079C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 xml:space="preserve">Түсу емтихандары тест түрінде өткізілгенде </w:t>
      </w:r>
      <w:r w:rsidR="00516C71" w:rsidRPr="008079CB">
        <w:rPr>
          <w:rFonts w:ascii="Times New Roman" w:hAnsi="Times New Roman" w:cs="Times New Roman"/>
          <w:sz w:val="28"/>
          <w:szCs w:val="28"/>
          <w:lang w:val="kk-KZ"/>
        </w:rPr>
        <w:t xml:space="preserve">әрбір пән бойынша тест сұрақтары 25; әрбір тест тапсырмасының дұрыс жауабы </w:t>
      </w:r>
      <w:r w:rsidR="006C6B73" w:rsidRPr="008079CB">
        <w:rPr>
          <w:rFonts w:ascii="Times New Roman" w:hAnsi="Times New Roman" w:cs="Times New Roman"/>
          <w:sz w:val="28"/>
          <w:szCs w:val="28"/>
          <w:lang w:val="kk-KZ"/>
        </w:rPr>
        <w:t>1 балмен бағаланады;</w:t>
      </w:r>
      <w:r w:rsidR="006A459B" w:rsidRPr="008079CB">
        <w:rPr>
          <w:rFonts w:ascii="Times New Roman" w:hAnsi="Times New Roman" w:cs="Times New Roman"/>
          <w:sz w:val="28"/>
          <w:szCs w:val="28"/>
          <w:lang w:val="kk-KZ"/>
        </w:rPr>
        <w:t xml:space="preserve"> бір пән бойынша тест тапсыруға 45 минут уақыт бөлінеді; дұрыс жауаптар коды емтихан біте салысымен ақпараттық тақтаға ілінеді; тест нәтижесі өткізілген күні жарияланады.</w:t>
      </w:r>
    </w:p>
    <w:p w:rsidR="006242BE" w:rsidRPr="008079CB" w:rsidRDefault="00143C54" w:rsidP="008079CB">
      <w:pPr>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3</w:t>
      </w:r>
      <w:r w:rsidR="006A459B" w:rsidRPr="008079CB">
        <w:rPr>
          <w:rFonts w:ascii="Times New Roman" w:hAnsi="Times New Roman" w:cs="Times New Roman"/>
          <w:sz w:val="28"/>
          <w:szCs w:val="28"/>
          <w:lang w:val="kk-KZ"/>
        </w:rPr>
        <w:t>3</w:t>
      </w:r>
      <w:r w:rsidR="006242BE" w:rsidRPr="008079CB">
        <w:rPr>
          <w:rFonts w:ascii="Times New Roman" w:hAnsi="Times New Roman" w:cs="Times New Roman"/>
          <w:sz w:val="28"/>
          <w:szCs w:val="28"/>
          <w:lang w:val="kk-KZ"/>
        </w:rPr>
        <w:t xml:space="preserve">. Барлық емтихандар аяқталғаннан кейін емтихан комиссиясы Қабылдау комиссиясына </w:t>
      </w:r>
      <w:r w:rsidR="001A2C05" w:rsidRPr="008079CB">
        <w:rPr>
          <w:rFonts w:ascii="Times New Roman" w:hAnsi="Times New Roman" w:cs="Times New Roman"/>
          <w:sz w:val="28"/>
          <w:szCs w:val="28"/>
          <w:lang w:val="kk-KZ"/>
        </w:rPr>
        <w:t>емтихандардың</w:t>
      </w:r>
      <w:r w:rsidR="006242BE" w:rsidRPr="008079CB">
        <w:rPr>
          <w:rFonts w:ascii="Times New Roman" w:hAnsi="Times New Roman" w:cs="Times New Roman"/>
          <w:sz w:val="28"/>
          <w:szCs w:val="28"/>
          <w:lang w:val="kk-KZ"/>
        </w:rPr>
        <w:t xml:space="preserve"> нәтижелері туралы мәліметтер ұсынады</w:t>
      </w:r>
      <w:r w:rsidR="001A2C05" w:rsidRPr="008079CB">
        <w:rPr>
          <w:rFonts w:ascii="Times New Roman" w:hAnsi="Times New Roman" w:cs="Times New Roman"/>
          <w:sz w:val="28"/>
          <w:szCs w:val="28"/>
          <w:lang w:val="kk-KZ"/>
        </w:rPr>
        <w:t>. О</w:t>
      </w:r>
      <w:r w:rsidR="006242BE" w:rsidRPr="008079CB">
        <w:rPr>
          <w:rFonts w:ascii="Times New Roman" w:hAnsi="Times New Roman" w:cs="Times New Roman"/>
          <w:sz w:val="28"/>
          <w:szCs w:val="28"/>
          <w:lang w:val="kk-KZ"/>
        </w:rPr>
        <w:t xml:space="preserve">қуға түсушілер қатарынан кәсіптік қасиеттері аса жоғары үміткерлер таңдап алынады.  </w:t>
      </w:r>
      <w:r w:rsidR="00C64212" w:rsidRPr="008079CB">
        <w:rPr>
          <w:rFonts w:ascii="Times New Roman" w:hAnsi="Times New Roman" w:cs="Times New Roman"/>
          <w:sz w:val="28"/>
          <w:szCs w:val="28"/>
          <w:lang w:val="kk-KZ"/>
        </w:rPr>
        <w:t xml:space="preserve">Түсу емтихандарының қорытындылары </w:t>
      </w:r>
      <w:r w:rsidR="006242BE" w:rsidRPr="008079CB">
        <w:rPr>
          <w:rFonts w:ascii="Times New Roman" w:hAnsi="Times New Roman" w:cs="Times New Roman"/>
          <w:sz w:val="28"/>
          <w:szCs w:val="28"/>
          <w:lang w:val="kk-KZ"/>
        </w:rPr>
        <w:t>туралы ақпарат А</w:t>
      </w:r>
      <w:r w:rsidRPr="008079CB">
        <w:rPr>
          <w:rFonts w:ascii="Times New Roman" w:hAnsi="Times New Roman" w:cs="Times New Roman"/>
          <w:sz w:val="28"/>
          <w:szCs w:val="28"/>
          <w:lang w:val="kk-KZ"/>
        </w:rPr>
        <w:t>кадемияның сайтында жарияланады</w:t>
      </w:r>
      <w:r w:rsidR="006242BE" w:rsidRPr="008079CB">
        <w:rPr>
          <w:rFonts w:ascii="Times New Roman" w:hAnsi="Times New Roman" w:cs="Times New Roman"/>
          <w:sz w:val="28"/>
          <w:szCs w:val="28"/>
          <w:lang w:val="kk-KZ"/>
        </w:rPr>
        <w:t xml:space="preserve"> (balletacademy.kz).  </w:t>
      </w:r>
    </w:p>
    <w:p w:rsidR="001D482B" w:rsidRPr="008079CB" w:rsidRDefault="006A459B" w:rsidP="008079CB">
      <w:pPr>
        <w:tabs>
          <w:tab w:val="left" w:pos="709"/>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8079CB">
        <w:rPr>
          <w:rFonts w:ascii="Times New Roman" w:hAnsi="Times New Roman" w:cs="Times New Roman"/>
          <w:sz w:val="28"/>
          <w:szCs w:val="28"/>
          <w:lang w:val="kk-KZ"/>
        </w:rPr>
        <w:t>34</w:t>
      </w:r>
      <w:r w:rsidR="001D482B" w:rsidRPr="008079CB">
        <w:rPr>
          <w:rFonts w:ascii="Times New Roman" w:hAnsi="Times New Roman" w:cs="Times New Roman"/>
          <w:sz w:val="28"/>
          <w:szCs w:val="28"/>
          <w:lang w:val="kk-KZ"/>
        </w:rPr>
        <w:t xml:space="preserve">. Келесі мамандықтар бойынша конкурстан өткендер: </w:t>
      </w:r>
    </w:p>
    <w:p w:rsidR="001D482B" w:rsidRPr="008079CB" w:rsidRDefault="001D482B" w:rsidP="008079CB">
      <w:pPr>
        <w:pStyle w:val="a5"/>
        <w:numPr>
          <w:ilvl w:val="0"/>
          <w:numId w:val="32"/>
        </w:numPr>
        <w:tabs>
          <w:tab w:val="left" w:pos="851"/>
          <w:tab w:val="left" w:pos="1134"/>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8079CB">
        <w:rPr>
          <w:rFonts w:ascii="Times New Roman" w:hAnsi="Times New Roman" w:cs="Times New Roman"/>
          <w:sz w:val="28"/>
          <w:szCs w:val="28"/>
          <w:lang w:val="kk-KZ"/>
        </w:rPr>
        <w:t>0408000</w:t>
      </w:r>
      <w:r w:rsidR="0056283F" w:rsidRPr="008079CB">
        <w:rPr>
          <w:rFonts w:ascii="Times New Roman" w:hAnsi="Times New Roman" w:cs="Times New Roman"/>
          <w:sz w:val="28"/>
          <w:szCs w:val="28"/>
          <w:lang w:val="kk-KZ"/>
        </w:rPr>
        <w:t xml:space="preserve"> – </w:t>
      </w:r>
      <w:r w:rsidRPr="008079CB">
        <w:rPr>
          <w:rFonts w:ascii="Times New Roman" w:hAnsi="Times New Roman" w:cs="Times New Roman"/>
          <w:sz w:val="28"/>
          <w:szCs w:val="28"/>
          <w:lang w:val="kk-KZ"/>
        </w:rPr>
        <w:t>Хореографи</w:t>
      </w:r>
      <w:r w:rsidR="0056283F" w:rsidRPr="008079CB">
        <w:rPr>
          <w:rFonts w:ascii="Times New Roman" w:hAnsi="Times New Roman" w:cs="Times New Roman"/>
          <w:sz w:val="28"/>
          <w:szCs w:val="28"/>
          <w:lang w:val="kk-KZ"/>
        </w:rPr>
        <w:t xml:space="preserve">ялық өнер біліктілігі </w:t>
      </w:r>
      <w:r w:rsidRPr="008079CB">
        <w:rPr>
          <w:rFonts w:ascii="Times New Roman" w:hAnsi="Times New Roman" w:cs="Times New Roman"/>
          <w:sz w:val="28"/>
          <w:szCs w:val="28"/>
          <w:lang w:val="kk-KZ"/>
        </w:rPr>
        <w:t>0408023</w:t>
      </w:r>
      <w:r w:rsidR="0056283F" w:rsidRPr="008079CB">
        <w:rPr>
          <w:rFonts w:ascii="Times New Roman" w:hAnsi="Times New Roman" w:cs="Times New Roman"/>
          <w:sz w:val="28"/>
          <w:szCs w:val="28"/>
          <w:lang w:val="kk-KZ"/>
        </w:rPr>
        <w:t xml:space="preserve"> – Би ансамблінің әртісі</w:t>
      </w:r>
      <w:r w:rsidRPr="008079CB">
        <w:rPr>
          <w:rFonts w:ascii="Times New Roman" w:hAnsi="Times New Roman" w:cs="Times New Roman"/>
          <w:sz w:val="28"/>
          <w:szCs w:val="28"/>
          <w:lang w:val="kk-KZ"/>
        </w:rPr>
        <w:t>;</w:t>
      </w:r>
    </w:p>
    <w:p w:rsidR="00121CB0" w:rsidRPr="008079CB" w:rsidRDefault="001D482B" w:rsidP="008079CB">
      <w:pPr>
        <w:pStyle w:val="a5"/>
        <w:numPr>
          <w:ilvl w:val="0"/>
          <w:numId w:val="32"/>
        </w:numPr>
        <w:tabs>
          <w:tab w:val="left" w:pos="851"/>
          <w:tab w:val="left" w:pos="1134"/>
        </w:tabs>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8079CB">
        <w:rPr>
          <w:rFonts w:ascii="Times New Roman" w:hAnsi="Times New Roman" w:cs="Times New Roman"/>
          <w:sz w:val="28"/>
          <w:szCs w:val="28"/>
        </w:rPr>
        <w:t>0403000</w:t>
      </w:r>
      <w:r w:rsidR="0056283F" w:rsidRPr="008079CB">
        <w:rPr>
          <w:rFonts w:ascii="Times New Roman" w:hAnsi="Times New Roman" w:cs="Times New Roman"/>
          <w:sz w:val="28"/>
          <w:szCs w:val="28"/>
          <w:lang w:val="kk-KZ"/>
        </w:rPr>
        <w:t xml:space="preserve"> </w:t>
      </w:r>
      <w:r w:rsidR="0056283F" w:rsidRPr="008079CB">
        <w:rPr>
          <w:rFonts w:ascii="Times New Roman" w:hAnsi="Times New Roman" w:cs="Times New Roman"/>
          <w:sz w:val="28"/>
          <w:szCs w:val="28"/>
        </w:rPr>
        <w:t>–</w:t>
      </w:r>
      <w:r w:rsidR="0056283F" w:rsidRPr="008079CB">
        <w:rPr>
          <w:rFonts w:ascii="Times New Roman" w:hAnsi="Times New Roman" w:cs="Times New Roman"/>
          <w:sz w:val="28"/>
          <w:szCs w:val="28"/>
          <w:lang w:val="kk-KZ"/>
        </w:rPr>
        <w:t xml:space="preserve"> </w:t>
      </w:r>
      <w:r w:rsidR="0056283F" w:rsidRPr="008079CB">
        <w:rPr>
          <w:rFonts w:ascii="Times New Roman" w:hAnsi="Times New Roman" w:cs="Times New Roman"/>
          <w:color w:val="000000"/>
          <w:spacing w:val="2"/>
          <w:sz w:val="28"/>
          <w:szCs w:val="28"/>
          <w:shd w:val="clear" w:color="auto" w:fill="FFFFFF"/>
        </w:rPr>
        <w:t>Әлеуметтік-мәдени қызметі және халықтық көркемдік шығармашылығы (бейін бойынша)</w:t>
      </w:r>
      <w:r w:rsidR="0056283F" w:rsidRPr="008079CB">
        <w:rPr>
          <w:rFonts w:ascii="Times New Roman" w:hAnsi="Times New Roman" w:cs="Times New Roman"/>
          <w:color w:val="000000"/>
          <w:spacing w:val="2"/>
          <w:sz w:val="28"/>
          <w:szCs w:val="28"/>
          <w:shd w:val="clear" w:color="auto" w:fill="FFFFFF"/>
          <w:lang w:val="kk-KZ"/>
        </w:rPr>
        <w:t xml:space="preserve"> </w:t>
      </w:r>
      <w:r w:rsidR="0056283F" w:rsidRPr="008079CB">
        <w:rPr>
          <w:rFonts w:ascii="Times New Roman" w:hAnsi="Times New Roman" w:cs="Times New Roman"/>
          <w:sz w:val="28"/>
          <w:szCs w:val="28"/>
          <w:lang w:val="kk-KZ"/>
        </w:rPr>
        <w:t>0403013 – Ұйымдастырушы-педагог біліктілігі</w:t>
      </w:r>
      <w:r w:rsidR="0056283F" w:rsidRPr="008079CB">
        <w:rPr>
          <w:rFonts w:ascii="Times New Roman" w:hAnsi="Times New Roman" w:cs="Times New Roman"/>
          <w:color w:val="000000"/>
          <w:spacing w:val="2"/>
          <w:sz w:val="28"/>
          <w:szCs w:val="28"/>
          <w:shd w:val="clear" w:color="auto" w:fill="FFFFFF"/>
          <w:lang w:val="kk-KZ"/>
        </w:rPr>
        <w:t>,</w:t>
      </w:r>
      <w:r w:rsidR="0056283F" w:rsidRPr="008079CB">
        <w:rPr>
          <w:rFonts w:ascii="Times New Roman" w:hAnsi="Times New Roman" w:cs="Times New Roman"/>
          <w:sz w:val="28"/>
          <w:szCs w:val="28"/>
          <w:lang w:val="kk-KZ"/>
        </w:rPr>
        <w:t xml:space="preserve"> би ұжымының жетекшіс</w:t>
      </w:r>
      <w:r w:rsidR="00121CB0" w:rsidRPr="008079CB">
        <w:rPr>
          <w:rFonts w:ascii="Times New Roman" w:hAnsi="Times New Roman" w:cs="Times New Roman"/>
          <w:sz w:val="28"/>
          <w:szCs w:val="28"/>
          <w:lang w:val="kk-KZ"/>
        </w:rPr>
        <w:t>і</w:t>
      </w:r>
      <w:r w:rsidR="0056283F" w:rsidRPr="008079CB">
        <w:rPr>
          <w:rFonts w:ascii="Times New Roman" w:hAnsi="Times New Roman" w:cs="Times New Roman"/>
          <w:sz w:val="28"/>
          <w:szCs w:val="28"/>
          <w:lang w:val="kk-KZ"/>
        </w:rPr>
        <w:t xml:space="preserve"> </w:t>
      </w:r>
      <w:r w:rsidR="00121CB0" w:rsidRPr="008079CB">
        <w:rPr>
          <w:rFonts w:ascii="Times New Roman" w:hAnsi="Times New Roman" w:cs="Times New Roman"/>
          <w:sz w:val="28"/>
          <w:szCs w:val="28"/>
          <w:lang w:val="kk-KZ"/>
        </w:rPr>
        <w:t xml:space="preserve">Академияда оқу үшін осы Қағидалардың </w:t>
      </w:r>
      <w:r w:rsidR="006207A9">
        <w:rPr>
          <w:rFonts w:ascii="Times New Roman" w:hAnsi="Times New Roman" w:cs="Times New Roman"/>
          <w:sz w:val="28"/>
          <w:szCs w:val="28"/>
          <w:lang w:val="kk-KZ"/>
        </w:rPr>
        <w:t>5</w:t>
      </w:r>
      <w:r w:rsidR="00121CB0" w:rsidRPr="008079CB">
        <w:rPr>
          <w:rFonts w:ascii="Times New Roman" w:hAnsi="Times New Roman" w:cs="Times New Roman"/>
          <w:i/>
          <w:sz w:val="28"/>
          <w:szCs w:val="28"/>
          <w:lang w:val="kk-KZ"/>
        </w:rPr>
        <w:t>-қосымшасының</w:t>
      </w:r>
      <w:r w:rsidR="00121CB0" w:rsidRPr="008079CB">
        <w:rPr>
          <w:rFonts w:ascii="Times New Roman" w:hAnsi="Times New Roman" w:cs="Times New Roman"/>
          <w:sz w:val="28"/>
          <w:szCs w:val="28"/>
          <w:lang w:val="kk-KZ"/>
        </w:rPr>
        <w:t xml:space="preserve"> нысанына сәйкес қабылдау туралы өтініш ұсынады. </w:t>
      </w:r>
    </w:p>
    <w:p w:rsidR="00245E21" w:rsidRPr="008079CB" w:rsidRDefault="009A3126" w:rsidP="008079CB">
      <w:pPr>
        <w:tabs>
          <w:tab w:val="left" w:pos="709"/>
        </w:tabs>
        <w:spacing w:after="0" w:line="240" w:lineRule="auto"/>
        <w:ind w:firstLine="709"/>
        <w:jc w:val="both"/>
        <w:rPr>
          <w:rFonts w:ascii="Times New Roman" w:hAnsi="Times New Roman" w:cs="Times New Roman"/>
          <w:color w:val="000000"/>
          <w:sz w:val="28"/>
          <w:szCs w:val="28"/>
          <w:lang w:val="kk-KZ"/>
        </w:rPr>
      </w:pPr>
      <w:r w:rsidRPr="008079CB">
        <w:rPr>
          <w:rFonts w:ascii="Times New Roman" w:hAnsi="Times New Roman" w:cs="Times New Roman"/>
          <w:sz w:val="28"/>
          <w:szCs w:val="28"/>
          <w:lang w:val="kk-KZ"/>
        </w:rPr>
        <w:t>35</w:t>
      </w:r>
      <w:r w:rsidR="00245E21" w:rsidRPr="008079CB">
        <w:rPr>
          <w:rFonts w:ascii="Times New Roman" w:hAnsi="Times New Roman" w:cs="Times New Roman"/>
          <w:sz w:val="28"/>
          <w:szCs w:val="28"/>
          <w:lang w:val="kk-KZ"/>
        </w:rPr>
        <w:t xml:space="preserve">. </w:t>
      </w:r>
      <w:r w:rsidR="00245E21" w:rsidRPr="008079CB">
        <w:rPr>
          <w:rFonts w:ascii="Times New Roman" w:hAnsi="Times New Roman" w:cs="Times New Roman"/>
          <w:color w:val="000000"/>
          <w:sz w:val="28"/>
          <w:szCs w:val="28"/>
          <w:lang w:val="kk-KZ"/>
        </w:rPr>
        <w:t>Шетелдіктер және азаматтығы жоқ тұлғалар олардың мәртебесін анықтайтын тұратын жері бойынша тіркелгені туралы белгісі бар құжатты ұсынады.</w:t>
      </w:r>
    </w:p>
    <w:p w:rsidR="009A3126" w:rsidRPr="008079CB" w:rsidRDefault="009A3126" w:rsidP="008079CB">
      <w:pPr>
        <w:tabs>
          <w:tab w:val="left" w:pos="709"/>
        </w:tabs>
        <w:spacing w:after="0" w:line="240" w:lineRule="auto"/>
        <w:ind w:firstLine="709"/>
        <w:jc w:val="both"/>
        <w:rPr>
          <w:rFonts w:ascii="Times New Roman" w:hAnsi="Times New Roman" w:cs="Times New Roman"/>
          <w:color w:val="000000"/>
          <w:sz w:val="28"/>
          <w:szCs w:val="28"/>
          <w:lang w:val="kk-KZ"/>
        </w:rPr>
      </w:pPr>
      <w:r w:rsidRPr="008079CB">
        <w:rPr>
          <w:rFonts w:ascii="Times New Roman" w:hAnsi="Times New Roman" w:cs="Times New Roman"/>
          <w:color w:val="000000"/>
          <w:sz w:val="28"/>
          <w:szCs w:val="28"/>
          <w:lang w:val="kk-KZ"/>
        </w:rPr>
        <w:t xml:space="preserve">36. </w:t>
      </w:r>
      <w:r w:rsidRPr="008079CB">
        <w:rPr>
          <w:rFonts w:ascii="Times New Roman" w:hAnsi="Times New Roman" w:cs="Times New Roman"/>
          <w:sz w:val="28"/>
          <w:szCs w:val="28"/>
          <w:lang w:val="kk-KZ"/>
        </w:rPr>
        <w:t xml:space="preserve">Барлық емтихандар аяқталғаннан кейін Қабылдау комиссиясы </w:t>
      </w:r>
      <w:r w:rsidR="007F7E82" w:rsidRPr="008079CB">
        <w:rPr>
          <w:rFonts w:ascii="Times New Roman" w:hAnsi="Times New Roman" w:cs="Times New Roman"/>
          <w:sz w:val="28"/>
          <w:szCs w:val="28"/>
          <w:lang w:val="kk-KZ"/>
        </w:rPr>
        <w:t xml:space="preserve">конкурстық іріктеу отырысын өткізеді және осы қағидалардың </w:t>
      </w:r>
      <w:r w:rsidR="007F7E82" w:rsidRPr="008079CB">
        <w:rPr>
          <w:rFonts w:ascii="Times New Roman" w:hAnsi="Times New Roman" w:cs="Times New Roman"/>
          <w:i/>
          <w:sz w:val="28"/>
          <w:szCs w:val="28"/>
          <w:lang w:val="kk-KZ"/>
        </w:rPr>
        <w:t>11-қосымшасына</w:t>
      </w:r>
      <w:r w:rsidR="007F7E82" w:rsidRPr="008079CB">
        <w:rPr>
          <w:rFonts w:ascii="Times New Roman" w:hAnsi="Times New Roman" w:cs="Times New Roman"/>
          <w:sz w:val="28"/>
          <w:szCs w:val="28"/>
          <w:lang w:val="kk-KZ"/>
        </w:rPr>
        <w:t xml:space="preserve"> сәйкес хаттама толтырылады.</w:t>
      </w:r>
    </w:p>
    <w:p w:rsidR="000A091A" w:rsidRPr="008079CB" w:rsidRDefault="007F7E82" w:rsidP="008079C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37</w:t>
      </w:r>
      <w:r w:rsidR="0022022B" w:rsidRPr="008079CB">
        <w:rPr>
          <w:rFonts w:ascii="Times New Roman" w:hAnsi="Times New Roman" w:cs="Times New Roman"/>
          <w:sz w:val="28"/>
          <w:szCs w:val="28"/>
          <w:lang w:val="kk-KZ"/>
        </w:rPr>
        <w:t>. Академ</w:t>
      </w:r>
      <w:r w:rsidR="000A091A" w:rsidRPr="008079CB">
        <w:rPr>
          <w:rFonts w:ascii="Times New Roman" w:hAnsi="Times New Roman" w:cs="Times New Roman"/>
          <w:sz w:val="28"/>
          <w:szCs w:val="28"/>
          <w:lang w:val="kk-KZ"/>
        </w:rPr>
        <w:t>и</w:t>
      </w:r>
      <w:r w:rsidR="0022022B" w:rsidRPr="008079CB">
        <w:rPr>
          <w:rFonts w:ascii="Times New Roman" w:hAnsi="Times New Roman" w:cs="Times New Roman"/>
          <w:sz w:val="28"/>
          <w:szCs w:val="28"/>
          <w:lang w:val="kk-KZ"/>
        </w:rPr>
        <w:t xml:space="preserve">яға қабылдау жөніндегі Қабылдау комиссиясының қорытынды отырысын өткізу кезінде бөтен тұлғалардың қатысуына рұқсат етілмейді.  Комиссия шешімді комиссия төрағасының міндетті қатысуымен </w:t>
      </w:r>
      <w:r w:rsidR="0022022B" w:rsidRPr="008079CB">
        <w:rPr>
          <w:rFonts w:ascii="Times New Roman" w:hAnsi="Times New Roman" w:cs="Times New Roman"/>
          <w:sz w:val="28"/>
          <w:szCs w:val="28"/>
          <w:lang w:val="kk-KZ"/>
        </w:rPr>
        <w:lastRenderedPageBreak/>
        <w:t>қабылда</w:t>
      </w:r>
      <w:r w:rsidR="000A091A" w:rsidRPr="008079CB">
        <w:rPr>
          <w:rFonts w:ascii="Times New Roman" w:hAnsi="Times New Roman" w:cs="Times New Roman"/>
          <w:sz w:val="28"/>
          <w:szCs w:val="28"/>
          <w:lang w:val="kk-KZ"/>
        </w:rPr>
        <w:t>й</w:t>
      </w:r>
      <w:r w:rsidR="0022022B" w:rsidRPr="008079CB">
        <w:rPr>
          <w:rFonts w:ascii="Times New Roman" w:hAnsi="Times New Roman" w:cs="Times New Roman"/>
          <w:sz w:val="28"/>
          <w:szCs w:val="28"/>
          <w:lang w:val="kk-KZ"/>
        </w:rPr>
        <w:t xml:space="preserve">ды. Дауыстар тең </w:t>
      </w:r>
      <w:r w:rsidR="000A091A" w:rsidRPr="008079CB">
        <w:rPr>
          <w:rFonts w:ascii="Times New Roman" w:hAnsi="Times New Roman" w:cs="Times New Roman"/>
          <w:sz w:val="28"/>
          <w:szCs w:val="28"/>
          <w:lang w:val="kk-KZ"/>
        </w:rPr>
        <w:t>болған жағдайда отырыста төрағалық етушінің шешуші дауыс</w:t>
      </w:r>
      <w:r w:rsidR="0094621B" w:rsidRPr="008079CB">
        <w:rPr>
          <w:rFonts w:ascii="Times New Roman" w:hAnsi="Times New Roman" w:cs="Times New Roman"/>
          <w:sz w:val="28"/>
          <w:szCs w:val="28"/>
          <w:lang w:val="kk-KZ"/>
        </w:rPr>
        <w:t xml:space="preserve"> беруге </w:t>
      </w:r>
      <w:r w:rsidR="000A091A" w:rsidRPr="008079CB">
        <w:rPr>
          <w:rFonts w:ascii="Times New Roman" w:hAnsi="Times New Roman" w:cs="Times New Roman"/>
          <w:sz w:val="28"/>
          <w:szCs w:val="28"/>
          <w:lang w:val="kk-KZ"/>
        </w:rPr>
        <w:t xml:space="preserve">құқығы бар. </w:t>
      </w:r>
    </w:p>
    <w:p w:rsidR="00070751" w:rsidRPr="008079CB" w:rsidRDefault="007F7E82" w:rsidP="008079C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38</w:t>
      </w:r>
      <w:r w:rsidR="000A091A" w:rsidRPr="008079CB">
        <w:rPr>
          <w:rFonts w:ascii="Times New Roman" w:hAnsi="Times New Roman" w:cs="Times New Roman"/>
          <w:sz w:val="28"/>
          <w:szCs w:val="28"/>
          <w:lang w:val="kk-KZ"/>
        </w:rPr>
        <w:t xml:space="preserve">. Қабылдау жөніндегі комиссия отырысының хаттамалары түсушілер оқуды бітіргенге дейін Академияда сақталады. </w:t>
      </w:r>
    </w:p>
    <w:p w:rsidR="000A091A" w:rsidRDefault="007F7E82" w:rsidP="008079C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39</w:t>
      </w:r>
      <w:r w:rsidR="000A091A" w:rsidRPr="008079CB">
        <w:rPr>
          <w:rFonts w:ascii="Times New Roman" w:hAnsi="Times New Roman" w:cs="Times New Roman"/>
          <w:sz w:val="28"/>
          <w:szCs w:val="28"/>
          <w:lang w:val="kk-KZ"/>
        </w:rPr>
        <w:t xml:space="preserve">. Комиссия отырыстары хаттамаларының көшірмелері (үзінділер) білім алушылардың жеке істерінде студенттің жеке ісінің бүкіл сақталу мерзімі бойы сақталады.  </w:t>
      </w:r>
    </w:p>
    <w:p w:rsidR="006A0C9F" w:rsidRPr="008079CB" w:rsidRDefault="006A0C9F" w:rsidP="008079C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val="kk-KZ"/>
        </w:rPr>
      </w:pPr>
    </w:p>
    <w:p w:rsidR="003B5ED1" w:rsidRPr="008079CB" w:rsidRDefault="003B5ED1" w:rsidP="008079CB">
      <w:pPr>
        <w:tabs>
          <w:tab w:val="left" w:pos="851"/>
          <w:tab w:val="left" w:pos="1134"/>
        </w:tabs>
        <w:spacing w:after="0" w:line="240" w:lineRule="auto"/>
        <w:ind w:firstLine="709"/>
        <w:jc w:val="center"/>
        <w:rPr>
          <w:rFonts w:ascii="Times New Roman" w:hAnsi="Times New Roman" w:cs="Times New Roman"/>
          <w:b/>
          <w:sz w:val="28"/>
          <w:szCs w:val="28"/>
          <w:lang w:val="kk-KZ"/>
        </w:rPr>
      </w:pPr>
    </w:p>
    <w:p w:rsidR="00E03CEB" w:rsidRPr="008079CB" w:rsidRDefault="00E75277" w:rsidP="008079CB">
      <w:pPr>
        <w:tabs>
          <w:tab w:val="left" w:pos="851"/>
          <w:tab w:val="left" w:pos="1134"/>
        </w:tabs>
        <w:spacing w:after="0" w:line="240" w:lineRule="auto"/>
        <w:ind w:firstLine="709"/>
        <w:jc w:val="center"/>
        <w:rPr>
          <w:rFonts w:ascii="Times New Roman" w:hAnsi="Times New Roman" w:cs="Times New Roman"/>
          <w:b/>
          <w:sz w:val="28"/>
          <w:szCs w:val="28"/>
          <w:lang w:val="kk-KZ"/>
        </w:rPr>
      </w:pPr>
      <w:r w:rsidRPr="008079CB">
        <w:rPr>
          <w:rFonts w:ascii="Times New Roman" w:hAnsi="Times New Roman" w:cs="Times New Roman"/>
          <w:b/>
          <w:sz w:val="28"/>
          <w:szCs w:val="28"/>
          <w:lang w:val="kk-KZ"/>
        </w:rPr>
        <w:t>ІІІ</w:t>
      </w:r>
      <w:r w:rsidR="00234C48" w:rsidRPr="008079CB">
        <w:rPr>
          <w:rFonts w:ascii="Times New Roman" w:hAnsi="Times New Roman" w:cs="Times New Roman"/>
          <w:b/>
          <w:sz w:val="28"/>
          <w:szCs w:val="28"/>
          <w:lang w:val="kk-KZ"/>
        </w:rPr>
        <w:t xml:space="preserve">. </w:t>
      </w:r>
      <w:r w:rsidR="00872079" w:rsidRPr="008079CB">
        <w:rPr>
          <w:rFonts w:ascii="Times New Roman" w:hAnsi="Times New Roman" w:cs="Times New Roman"/>
          <w:b/>
          <w:sz w:val="28"/>
          <w:szCs w:val="28"/>
          <w:lang w:val="kk-KZ"/>
        </w:rPr>
        <w:t xml:space="preserve">Апелляция беру және қарау ережелері </w:t>
      </w:r>
    </w:p>
    <w:p w:rsidR="005D4562" w:rsidRPr="008079CB" w:rsidRDefault="006B3415" w:rsidP="008079CB">
      <w:pPr>
        <w:pStyle w:val="a5"/>
        <w:tabs>
          <w:tab w:val="left" w:pos="709"/>
        </w:tabs>
        <w:spacing w:after="0" w:line="240" w:lineRule="auto"/>
        <w:ind w:left="0"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40</w:t>
      </w:r>
      <w:r w:rsidR="00872079" w:rsidRPr="008079CB">
        <w:rPr>
          <w:rFonts w:ascii="Times New Roman" w:hAnsi="Times New Roman" w:cs="Times New Roman"/>
          <w:sz w:val="28"/>
          <w:szCs w:val="28"/>
          <w:lang w:val="kk-KZ"/>
        </w:rPr>
        <w:t>. Түсу емтиханының нәтижесімен кел</w:t>
      </w:r>
      <w:r w:rsidRPr="008079CB">
        <w:rPr>
          <w:rFonts w:ascii="Times New Roman" w:hAnsi="Times New Roman" w:cs="Times New Roman"/>
          <w:sz w:val="28"/>
          <w:szCs w:val="28"/>
          <w:lang w:val="kk-KZ"/>
        </w:rPr>
        <w:t xml:space="preserve">іспеген тұлға осы Қағидалардың </w:t>
      </w:r>
      <w:r w:rsidRPr="008079CB">
        <w:rPr>
          <w:rFonts w:ascii="Times New Roman" w:hAnsi="Times New Roman" w:cs="Times New Roman"/>
          <w:i/>
          <w:sz w:val="28"/>
          <w:szCs w:val="28"/>
          <w:lang w:val="kk-KZ"/>
        </w:rPr>
        <w:t>12</w:t>
      </w:r>
      <w:r w:rsidR="00872079" w:rsidRPr="008079CB">
        <w:rPr>
          <w:rFonts w:ascii="Times New Roman" w:hAnsi="Times New Roman" w:cs="Times New Roman"/>
          <w:i/>
          <w:sz w:val="28"/>
          <w:szCs w:val="28"/>
          <w:lang w:val="kk-KZ"/>
        </w:rPr>
        <w:t>-қосымшасының</w:t>
      </w:r>
      <w:r w:rsidR="00872079" w:rsidRPr="008079CB">
        <w:rPr>
          <w:rFonts w:ascii="Times New Roman" w:hAnsi="Times New Roman" w:cs="Times New Roman"/>
          <w:sz w:val="28"/>
          <w:szCs w:val="28"/>
          <w:lang w:val="kk-KZ"/>
        </w:rPr>
        <w:t xml:space="preserve"> нысаны бойынша </w:t>
      </w:r>
      <w:r w:rsidR="005D4562" w:rsidRPr="008079CB">
        <w:rPr>
          <w:rFonts w:ascii="Times New Roman" w:hAnsi="Times New Roman" w:cs="Times New Roman"/>
          <w:sz w:val="28"/>
          <w:szCs w:val="28"/>
          <w:lang w:val="kk-KZ"/>
        </w:rPr>
        <w:t xml:space="preserve">шағым білдіре алады. </w:t>
      </w:r>
    </w:p>
    <w:p w:rsidR="00784755" w:rsidRPr="008079CB" w:rsidRDefault="006B3415" w:rsidP="008079CB">
      <w:pPr>
        <w:pStyle w:val="a5"/>
        <w:tabs>
          <w:tab w:val="left" w:pos="709"/>
        </w:tabs>
        <w:spacing w:after="0" w:line="240" w:lineRule="auto"/>
        <w:ind w:left="0" w:firstLine="709"/>
        <w:jc w:val="both"/>
        <w:rPr>
          <w:rFonts w:ascii="Times New Roman" w:hAnsi="Times New Roman" w:cs="Times New Roman"/>
          <w:color w:val="000000"/>
          <w:sz w:val="28"/>
          <w:szCs w:val="28"/>
          <w:lang w:val="kk-KZ"/>
        </w:rPr>
      </w:pPr>
      <w:r w:rsidRPr="008079CB">
        <w:rPr>
          <w:rFonts w:ascii="Times New Roman" w:hAnsi="Times New Roman" w:cs="Times New Roman"/>
          <w:color w:val="000000"/>
          <w:sz w:val="28"/>
          <w:szCs w:val="28"/>
          <w:lang w:val="kk-KZ"/>
        </w:rPr>
        <w:t>41</w:t>
      </w:r>
      <w:r w:rsidR="00784755" w:rsidRPr="008079CB">
        <w:rPr>
          <w:rFonts w:ascii="Times New Roman" w:hAnsi="Times New Roman" w:cs="Times New Roman"/>
          <w:color w:val="000000"/>
          <w:sz w:val="28"/>
          <w:szCs w:val="28"/>
          <w:lang w:val="kk-KZ"/>
        </w:rPr>
        <w:t xml:space="preserve">. </w:t>
      </w:r>
      <w:r w:rsidR="005D4562" w:rsidRPr="008079CB">
        <w:rPr>
          <w:rFonts w:ascii="Times New Roman" w:hAnsi="Times New Roman" w:cs="Times New Roman"/>
          <w:color w:val="000000"/>
          <w:sz w:val="28"/>
          <w:szCs w:val="28"/>
          <w:lang w:val="kk-KZ"/>
        </w:rPr>
        <w:t>Апелляцияға өтініш тестілеу немесе түсу емтихандарының нәтижелері хабарланғаннан кейін апелляциялық комиссияға келесі күнгі сағат 13.00-ге дейін беріледі және бір тәулік ішінде өтініш берушінің қатысуымен апелляциялық комиссияда қаралады.</w:t>
      </w:r>
      <w:r w:rsidR="00784755" w:rsidRPr="008079CB">
        <w:rPr>
          <w:rFonts w:ascii="Times New Roman" w:hAnsi="Times New Roman" w:cs="Times New Roman"/>
          <w:color w:val="000000"/>
          <w:sz w:val="28"/>
          <w:szCs w:val="28"/>
          <w:lang w:val="kk-KZ"/>
        </w:rPr>
        <w:t xml:space="preserve"> </w:t>
      </w:r>
    </w:p>
    <w:p w:rsidR="00784755" w:rsidRPr="008079CB" w:rsidRDefault="006B3415" w:rsidP="008079CB">
      <w:pPr>
        <w:pStyle w:val="a5"/>
        <w:tabs>
          <w:tab w:val="left" w:pos="709"/>
        </w:tabs>
        <w:spacing w:after="0" w:line="240" w:lineRule="auto"/>
        <w:ind w:left="0" w:firstLine="709"/>
        <w:jc w:val="both"/>
        <w:rPr>
          <w:rFonts w:ascii="Times New Roman" w:hAnsi="Times New Roman" w:cs="Times New Roman"/>
          <w:color w:val="000000"/>
          <w:sz w:val="28"/>
          <w:szCs w:val="28"/>
          <w:lang w:val="kk-KZ"/>
        </w:rPr>
      </w:pPr>
      <w:r w:rsidRPr="008079CB">
        <w:rPr>
          <w:rFonts w:ascii="Times New Roman" w:hAnsi="Times New Roman" w:cs="Times New Roman"/>
          <w:color w:val="000000"/>
          <w:sz w:val="28"/>
          <w:szCs w:val="28"/>
          <w:lang w:val="kk-KZ"/>
        </w:rPr>
        <w:t>42</w:t>
      </w:r>
      <w:r w:rsidR="00784755" w:rsidRPr="008079CB">
        <w:rPr>
          <w:rFonts w:ascii="Times New Roman" w:hAnsi="Times New Roman" w:cs="Times New Roman"/>
          <w:color w:val="000000"/>
          <w:sz w:val="28"/>
          <w:szCs w:val="28"/>
          <w:lang w:val="kk-KZ"/>
        </w:rPr>
        <w:t>. Апелляциялық комиссия құрамына апелляция комиссиясының төрағасы, хатшысы және мүшелері кіреді. Апелляциялық комиссия іріктеу бойынша емтихан комиссиясының құрамына кірмеген Академия қызметкерілерінен тұрады. Коми</w:t>
      </w:r>
      <w:r w:rsidR="008809F4" w:rsidRPr="008079CB">
        <w:rPr>
          <w:rFonts w:ascii="Times New Roman" w:hAnsi="Times New Roman" w:cs="Times New Roman"/>
          <w:color w:val="000000"/>
          <w:sz w:val="28"/>
          <w:szCs w:val="28"/>
          <w:lang w:val="kk-KZ"/>
        </w:rPr>
        <w:t>с</w:t>
      </w:r>
      <w:r w:rsidR="00784755" w:rsidRPr="008079CB">
        <w:rPr>
          <w:rFonts w:ascii="Times New Roman" w:hAnsi="Times New Roman" w:cs="Times New Roman"/>
          <w:color w:val="000000"/>
          <w:sz w:val="28"/>
          <w:szCs w:val="28"/>
          <w:lang w:val="kk-KZ"/>
        </w:rPr>
        <w:t>сия, төрағаны қосқанда оның мүшелер</w:t>
      </w:r>
      <w:r w:rsidR="008809F4" w:rsidRPr="008079CB">
        <w:rPr>
          <w:rFonts w:ascii="Times New Roman" w:hAnsi="Times New Roman" w:cs="Times New Roman"/>
          <w:color w:val="000000"/>
          <w:sz w:val="28"/>
          <w:szCs w:val="28"/>
          <w:lang w:val="kk-KZ"/>
        </w:rPr>
        <w:t>ін</w:t>
      </w:r>
      <w:r w:rsidR="00784755" w:rsidRPr="008079CB">
        <w:rPr>
          <w:rFonts w:ascii="Times New Roman" w:hAnsi="Times New Roman" w:cs="Times New Roman"/>
          <w:color w:val="000000"/>
          <w:sz w:val="28"/>
          <w:szCs w:val="28"/>
          <w:lang w:val="kk-KZ"/>
        </w:rPr>
        <w:t xml:space="preserve">ің тақ санынан тұрады. </w:t>
      </w:r>
    </w:p>
    <w:p w:rsidR="0094621B" w:rsidRPr="008079CB" w:rsidRDefault="006B3415" w:rsidP="008079CB">
      <w:pPr>
        <w:pStyle w:val="a5"/>
        <w:tabs>
          <w:tab w:val="left" w:pos="426"/>
        </w:tabs>
        <w:spacing w:after="0" w:line="240" w:lineRule="auto"/>
        <w:ind w:left="0" w:firstLine="709"/>
        <w:jc w:val="both"/>
        <w:rPr>
          <w:rFonts w:ascii="Times New Roman" w:hAnsi="Times New Roman" w:cs="Times New Roman"/>
          <w:color w:val="000000"/>
          <w:sz w:val="28"/>
          <w:szCs w:val="28"/>
          <w:lang w:val="kk-KZ"/>
        </w:rPr>
      </w:pPr>
      <w:r w:rsidRPr="008079CB">
        <w:rPr>
          <w:rFonts w:ascii="Times New Roman" w:hAnsi="Times New Roman" w:cs="Times New Roman"/>
          <w:color w:val="000000"/>
          <w:sz w:val="28"/>
          <w:szCs w:val="28"/>
          <w:lang w:val="kk-KZ"/>
        </w:rPr>
        <w:t>43</w:t>
      </w:r>
      <w:r w:rsidR="00784755" w:rsidRPr="008079CB">
        <w:rPr>
          <w:rFonts w:ascii="Times New Roman" w:hAnsi="Times New Roman" w:cs="Times New Roman"/>
          <w:color w:val="000000"/>
          <w:sz w:val="28"/>
          <w:szCs w:val="28"/>
          <w:lang w:val="kk-KZ"/>
        </w:rPr>
        <w:t xml:space="preserve">. </w:t>
      </w:r>
      <w:r w:rsidR="005D4562" w:rsidRPr="008079CB">
        <w:rPr>
          <w:rFonts w:ascii="Times New Roman" w:hAnsi="Times New Roman" w:cs="Times New Roman"/>
          <w:color w:val="000000"/>
          <w:sz w:val="28"/>
          <w:szCs w:val="28"/>
          <w:lang w:val="kk-KZ"/>
        </w:rPr>
        <w:t>Апелляциялық комиссия шешімі комиссия құрамы тізіміндегі тұлғалардың көпшілік дау</w:t>
      </w:r>
      <w:r w:rsidR="00784755" w:rsidRPr="008079CB">
        <w:rPr>
          <w:rFonts w:ascii="Times New Roman" w:hAnsi="Times New Roman" w:cs="Times New Roman"/>
          <w:color w:val="000000"/>
          <w:sz w:val="28"/>
          <w:szCs w:val="28"/>
          <w:lang w:val="kk-KZ"/>
        </w:rPr>
        <w:t>ы</w:t>
      </w:r>
      <w:r w:rsidR="005D4562" w:rsidRPr="008079CB">
        <w:rPr>
          <w:rFonts w:ascii="Times New Roman" w:hAnsi="Times New Roman" w:cs="Times New Roman"/>
          <w:color w:val="000000"/>
          <w:sz w:val="28"/>
          <w:szCs w:val="28"/>
          <w:lang w:val="kk-KZ"/>
        </w:rPr>
        <w:t xml:space="preserve">сымен қабылданады. Дауыс тең болған жағдайда комиссия төрағасы шешуші дауыс беруге құқылы. </w:t>
      </w:r>
      <w:r w:rsidR="0094621B" w:rsidRPr="008079CB">
        <w:rPr>
          <w:rFonts w:ascii="Times New Roman" w:hAnsi="Times New Roman" w:cs="Times New Roman"/>
          <w:color w:val="000000"/>
          <w:sz w:val="28"/>
          <w:szCs w:val="28"/>
          <w:lang w:val="kk-KZ"/>
        </w:rPr>
        <w:t xml:space="preserve">Апелляциялық комиссияның шешіміне </w:t>
      </w:r>
      <w:r w:rsidR="005D4562" w:rsidRPr="008079CB">
        <w:rPr>
          <w:rFonts w:ascii="Times New Roman" w:hAnsi="Times New Roman" w:cs="Times New Roman"/>
          <w:color w:val="000000"/>
          <w:sz w:val="28"/>
          <w:szCs w:val="28"/>
          <w:lang w:val="kk-KZ"/>
        </w:rPr>
        <w:t>Комиссия төраға</w:t>
      </w:r>
      <w:r w:rsidR="0094621B" w:rsidRPr="008079CB">
        <w:rPr>
          <w:rFonts w:ascii="Times New Roman" w:hAnsi="Times New Roman" w:cs="Times New Roman"/>
          <w:color w:val="000000"/>
          <w:sz w:val="28"/>
          <w:szCs w:val="28"/>
          <w:lang w:val="kk-KZ"/>
        </w:rPr>
        <w:t xml:space="preserve">сы және </w:t>
      </w:r>
      <w:r w:rsidR="005D4562" w:rsidRPr="008079CB">
        <w:rPr>
          <w:rFonts w:ascii="Times New Roman" w:hAnsi="Times New Roman" w:cs="Times New Roman"/>
          <w:color w:val="000000"/>
          <w:sz w:val="28"/>
          <w:szCs w:val="28"/>
          <w:lang w:val="kk-KZ"/>
        </w:rPr>
        <w:t>барлық мүшелері қолдары</w:t>
      </w:r>
      <w:r w:rsidR="0094621B" w:rsidRPr="008079CB">
        <w:rPr>
          <w:rFonts w:ascii="Times New Roman" w:hAnsi="Times New Roman" w:cs="Times New Roman"/>
          <w:color w:val="000000"/>
          <w:sz w:val="28"/>
          <w:szCs w:val="28"/>
          <w:lang w:val="kk-KZ"/>
        </w:rPr>
        <w:t xml:space="preserve">н қояды. Апелляцияға шағым түсірушілердің назарына жеткізіледі.  </w:t>
      </w:r>
    </w:p>
    <w:p w:rsidR="005D4562" w:rsidRPr="008079CB" w:rsidRDefault="006B3415" w:rsidP="008079CB">
      <w:pPr>
        <w:pStyle w:val="a5"/>
        <w:tabs>
          <w:tab w:val="left" w:pos="426"/>
        </w:tabs>
        <w:spacing w:after="0" w:line="240" w:lineRule="auto"/>
        <w:ind w:left="0" w:firstLine="709"/>
        <w:jc w:val="both"/>
        <w:rPr>
          <w:rFonts w:ascii="Times New Roman" w:hAnsi="Times New Roman" w:cs="Times New Roman"/>
          <w:color w:val="000000"/>
          <w:sz w:val="28"/>
          <w:szCs w:val="28"/>
          <w:lang w:val="kk-KZ"/>
        </w:rPr>
      </w:pPr>
      <w:r w:rsidRPr="008079CB">
        <w:rPr>
          <w:rFonts w:ascii="Times New Roman" w:hAnsi="Times New Roman" w:cs="Times New Roman"/>
          <w:color w:val="000000"/>
          <w:sz w:val="28"/>
          <w:szCs w:val="28"/>
          <w:lang w:val="kk-KZ"/>
        </w:rPr>
        <w:t>44</w:t>
      </w:r>
      <w:r w:rsidR="005D4562" w:rsidRPr="008079CB">
        <w:rPr>
          <w:rFonts w:ascii="Times New Roman" w:hAnsi="Times New Roman" w:cs="Times New Roman"/>
          <w:color w:val="000000"/>
          <w:sz w:val="28"/>
          <w:szCs w:val="28"/>
          <w:lang w:val="kk-KZ"/>
        </w:rPr>
        <w:t>. Тестілеуді немесе пәндер бойынша түсу емтихандарын қайта</w:t>
      </w:r>
      <w:r w:rsidR="005D4562" w:rsidRPr="008079CB">
        <w:rPr>
          <w:rFonts w:ascii="Times New Roman" w:hAnsi="Times New Roman" w:cs="Times New Roman"/>
          <w:sz w:val="28"/>
          <w:szCs w:val="28"/>
          <w:lang w:val="kk-KZ"/>
        </w:rPr>
        <w:br/>
      </w:r>
      <w:r w:rsidR="005D4562" w:rsidRPr="008079CB">
        <w:rPr>
          <w:rFonts w:ascii="Times New Roman" w:hAnsi="Times New Roman" w:cs="Times New Roman"/>
          <w:color w:val="000000"/>
          <w:sz w:val="28"/>
          <w:szCs w:val="28"/>
          <w:lang w:val="kk-KZ"/>
        </w:rPr>
        <w:t>тапсыруға рұқсат етілмейді.</w:t>
      </w:r>
    </w:p>
    <w:p w:rsidR="005D4562" w:rsidRPr="008079CB" w:rsidRDefault="00ED1C20" w:rsidP="008079CB">
      <w:pPr>
        <w:pStyle w:val="a5"/>
        <w:tabs>
          <w:tab w:val="left" w:pos="709"/>
        </w:tabs>
        <w:spacing w:after="0" w:line="240" w:lineRule="auto"/>
        <w:ind w:left="0"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ab/>
      </w:r>
    </w:p>
    <w:p w:rsidR="00BF0D74" w:rsidRPr="008079CB" w:rsidRDefault="00E75277" w:rsidP="008079CB">
      <w:pPr>
        <w:spacing w:after="0" w:line="240" w:lineRule="auto"/>
        <w:ind w:firstLine="709"/>
        <w:jc w:val="center"/>
        <w:rPr>
          <w:rFonts w:ascii="Times New Roman" w:hAnsi="Times New Roman" w:cs="Times New Roman"/>
          <w:sz w:val="28"/>
          <w:szCs w:val="28"/>
          <w:lang w:val="kk-KZ"/>
        </w:rPr>
      </w:pPr>
      <w:r w:rsidRPr="008079CB">
        <w:rPr>
          <w:rFonts w:ascii="Times New Roman" w:hAnsi="Times New Roman" w:cs="Times New Roman"/>
          <w:b/>
          <w:color w:val="000000"/>
          <w:sz w:val="28"/>
          <w:szCs w:val="28"/>
          <w:lang w:val="kk-KZ"/>
        </w:rPr>
        <w:t>ІV</w:t>
      </w:r>
      <w:r w:rsidR="00BF0D74" w:rsidRPr="008079CB">
        <w:rPr>
          <w:rFonts w:ascii="Times New Roman" w:hAnsi="Times New Roman" w:cs="Times New Roman"/>
          <w:b/>
          <w:color w:val="000000"/>
          <w:sz w:val="28"/>
          <w:szCs w:val="28"/>
          <w:lang w:val="kk-KZ"/>
        </w:rPr>
        <w:t>. Білім алушылар құрамына қабылдау</w:t>
      </w:r>
    </w:p>
    <w:p w:rsidR="00BF0D74" w:rsidRPr="008079CB" w:rsidRDefault="006B3415" w:rsidP="008079CB">
      <w:pPr>
        <w:pStyle w:val="ab"/>
        <w:tabs>
          <w:tab w:val="left" w:pos="851"/>
          <w:tab w:val="left" w:pos="1134"/>
        </w:tabs>
        <w:ind w:firstLine="709"/>
        <w:jc w:val="both"/>
        <w:rPr>
          <w:b w:val="0"/>
          <w:color w:val="000000"/>
          <w:szCs w:val="28"/>
          <w:lang w:val="kk-KZ"/>
        </w:rPr>
      </w:pPr>
      <w:r w:rsidRPr="008079CB">
        <w:rPr>
          <w:b w:val="0"/>
          <w:color w:val="000000"/>
          <w:szCs w:val="28"/>
          <w:lang w:val="kk-KZ"/>
        </w:rPr>
        <w:t>45</w:t>
      </w:r>
      <w:r w:rsidR="00BF0D74" w:rsidRPr="008079CB">
        <w:rPr>
          <w:b w:val="0"/>
          <w:color w:val="000000"/>
          <w:szCs w:val="28"/>
          <w:lang w:val="kk-KZ"/>
        </w:rPr>
        <w:t xml:space="preserve">. Білім алушылар құрамына қабылдау: </w:t>
      </w:r>
    </w:p>
    <w:p w:rsidR="00E15168" w:rsidRPr="008079CB" w:rsidRDefault="000563A1" w:rsidP="008079CB">
      <w:pPr>
        <w:pStyle w:val="a5"/>
        <w:tabs>
          <w:tab w:val="left" w:pos="0"/>
          <w:tab w:val="left" w:pos="851"/>
          <w:tab w:val="left" w:pos="1134"/>
        </w:tabs>
        <w:spacing w:after="0" w:line="240" w:lineRule="auto"/>
        <w:ind w:left="0" w:firstLine="709"/>
        <w:jc w:val="both"/>
        <w:rPr>
          <w:rFonts w:ascii="Times New Roman" w:hAnsi="Times New Roman" w:cs="Times New Roman"/>
          <w:b/>
          <w:sz w:val="28"/>
          <w:szCs w:val="28"/>
          <w:lang w:val="kk-KZ"/>
        </w:rPr>
      </w:pPr>
      <w:bookmarkStart w:id="1" w:name="z53"/>
      <w:r w:rsidRPr="008079CB">
        <w:rPr>
          <w:rFonts w:ascii="Times New Roman" w:hAnsi="Times New Roman" w:cs="Times New Roman"/>
          <w:sz w:val="28"/>
          <w:szCs w:val="28"/>
          <w:lang w:val="kk-KZ"/>
        </w:rPr>
        <w:t xml:space="preserve">- бастауыш және қосымша кәсіптік даярлық алдындағы даярлаудың жалпы білім беру бағдарламасы бойынша оқытуға </w:t>
      </w:r>
      <w:r w:rsidR="00D557FB" w:rsidRPr="008079CB">
        <w:rPr>
          <w:rFonts w:ascii="Times New Roman" w:hAnsi="Times New Roman" w:cs="Times New Roman"/>
          <w:sz w:val="28"/>
          <w:szCs w:val="28"/>
          <w:lang w:val="kk-KZ"/>
        </w:rPr>
        <w:t>(</w:t>
      </w:r>
      <w:r w:rsidR="00E15168" w:rsidRPr="008079CB">
        <w:rPr>
          <w:rFonts w:ascii="Times New Roman" w:hAnsi="Times New Roman" w:cs="Times New Roman"/>
          <w:sz w:val="28"/>
          <w:szCs w:val="28"/>
          <w:lang w:val="kk-KZ"/>
        </w:rPr>
        <w:t>«</w:t>
      </w:r>
      <w:r w:rsidRPr="008079CB">
        <w:rPr>
          <w:rFonts w:ascii="Times New Roman" w:hAnsi="Times New Roman" w:cs="Times New Roman"/>
          <w:sz w:val="28"/>
          <w:szCs w:val="28"/>
          <w:lang w:val="kk-KZ"/>
        </w:rPr>
        <w:t>Б</w:t>
      </w:r>
      <w:r w:rsidR="00E15168" w:rsidRPr="008079CB">
        <w:rPr>
          <w:rFonts w:ascii="Times New Roman" w:hAnsi="Times New Roman" w:cs="Times New Roman"/>
          <w:sz w:val="28"/>
          <w:szCs w:val="28"/>
          <w:lang w:val="kk-KZ"/>
        </w:rPr>
        <w:t>алет</w:t>
      </w:r>
      <w:r w:rsidRPr="008079CB">
        <w:rPr>
          <w:rFonts w:ascii="Times New Roman" w:hAnsi="Times New Roman" w:cs="Times New Roman"/>
          <w:sz w:val="28"/>
          <w:szCs w:val="28"/>
          <w:lang w:val="kk-KZ"/>
        </w:rPr>
        <w:t xml:space="preserve"> әртісі</w:t>
      </w:r>
      <w:r w:rsidR="00E15168" w:rsidRPr="008079CB">
        <w:rPr>
          <w:rFonts w:ascii="Times New Roman" w:hAnsi="Times New Roman" w:cs="Times New Roman"/>
          <w:sz w:val="28"/>
          <w:szCs w:val="28"/>
          <w:lang w:val="kk-KZ"/>
        </w:rPr>
        <w:t>»</w:t>
      </w:r>
      <w:r w:rsidR="00D557FB" w:rsidRPr="008079CB">
        <w:rPr>
          <w:rFonts w:ascii="Times New Roman" w:hAnsi="Times New Roman" w:cs="Times New Roman"/>
          <w:sz w:val="28"/>
          <w:szCs w:val="28"/>
          <w:lang w:val="kk-KZ"/>
        </w:rPr>
        <w:t>)</w:t>
      </w:r>
      <w:r w:rsidR="00E15168" w:rsidRPr="008079CB">
        <w:rPr>
          <w:rFonts w:ascii="Times New Roman" w:hAnsi="Times New Roman" w:cs="Times New Roman"/>
          <w:b/>
          <w:sz w:val="28"/>
          <w:szCs w:val="28"/>
          <w:lang w:val="kk-KZ"/>
        </w:rPr>
        <w:t>;</w:t>
      </w:r>
      <w:r w:rsidR="0051626F" w:rsidRPr="008079CB">
        <w:rPr>
          <w:rFonts w:ascii="Times New Roman" w:hAnsi="Times New Roman" w:cs="Times New Roman"/>
          <w:b/>
          <w:sz w:val="28"/>
          <w:szCs w:val="28"/>
          <w:lang w:val="kk-KZ"/>
        </w:rPr>
        <w:t xml:space="preserve"> </w:t>
      </w:r>
    </w:p>
    <w:p w:rsidR="00833151" w:rsidRPr="008079CB" w:rsidRDefault="00E15168" w:rsidP="008079CB">
      <w:pPr>
        <w:pStyle w:val="a5"/>
        <w:tabs>
          <w:tab w:val="left" w:pos="0"/>
          <w:tab w:val="left" w:pos="851"/>
          <w:tab w:val="left" w:pos="1134"/>
        </w:tabs>
        <w:spacing w:after="0" w:line="240" w:lineRule="auto"/>
        <w:ind w:left="0"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 xml:space="preserve">- </w:t>
      </w:r>
      <w:r w:rsidR="00833151" w:rsidRPr="008079CB">
        <w:rPr>
          <w:rFonts w:ascii="Times New Roman" w:hAnsi="Times New Roman" w:cs="Times New Roman"/>
          <w:sz w:val="28"/>
          <w:szCs w:val="28"/>
          <w:lang w:val="kk-KZ"/>
        </w:rPr>
        <w:t xml:space="preserve">техникалық және кәсіптік білім беру бағдарламасы бойынша </w:t>
      </w:r>
      <w:r w:rsidR="004C7F91" w:rsidRPr="008079CB">
        <w:rPr>
          <w:rFonts w:ascii="Times New Roman" w:hAnsi="Times New Roman" w:cs="Times New Roman"/>
          <w:sz w:val="28"/>
          <w:szCs w:val="28"/>
          <w:lang w:val="kk-KZ"/>
        </w:rPr>
        <w:t>0408000</w:t>
      </w:r>
      <w:r w:rsidR="00701CD3" w:rsidRPr="008079CB">
        <w:rPr>
          <w:rFonts w:ascii="Times New Roman" w:hAnsi="Times New Roman" w:cs="Times New Roman"/>
          <w:sz w:val="28"/>
          <w:szCs w:val="28"/>
          <w:lang w:val="kk-KZ"/>
        </w:rPr>
        <w:t>-</w:t>
      </w:r>
      <w:r w:rsidR="004C7F91" w:rsidRPr="008079CB">
        <w:rPr>
          <w:rFonts w:ascii="Times New Roman" w:hAnsi="Times New Roman" w:cs="Times New Roman"/>
          <w:sz w:val="28"/>
          <w:szCs w:val="28"/>
          <w:lang w:val="kk-KZ"/>
        </w:rPr>
        <w:t>Хореографи</w:t>
      </w:r>
      <w:r w:rsidR="00833151" w:rsidRPr="008079CB">
        <w:rPr>
          <w:rFonts w:ascii="Times New Roman" w:hAnsi="Times New Roman" w:cs="Times New Roman"/>
          <w:sz w:val="28"/>
          <w:szCs w:val="28"/>
          <w:lang w:val="kk-KZ"/>
        </w:rPr>
        <w:t xml:space="preserve">ялық өнер мамандығы </w:t>
      </w:r>
      <w:r w:rsidR="004C7F91" w:rsidRPr="008079CB">
        <w:rPr>
          <w:rFonts w:ascii="Times New Roman" w:hAnsi="Times New Roman" w:cs="Times New Roman"/>
          <w:sz w:val="28"/>
          <w:szCs w:val="28"/>
          <w:lang w:val="kk-KZ"/>
        </w:rPr>
        <w:t>0408013</w:t>
      </w:r>
      <w:r w:rsidR="00DA5E96" w:rsidRPr="008079CB">
        <w:rPr>
          <w:rFonts w:ascii="Times New Roman" w:hAnsi="Times New Roman" w:cs="Times New Roman"/>
          <w:sz w:val="28"/>
          <w:szCs w:val="28"/>
          <w:lang w:val="kk-KZ"/>
        </w:rPr>
        <w:t xml:space="preserve"> </w:t>
      </w:r>
      <w:r w:rsidR="004C7F91" w:rsidRPr="008079CB">
        <w:rPr>
          <w:rFonts w:ascii="Times New Roman" w:hAnsi="Times New Roman" w:cs="Times New Roman"/>
          <w:sz w:val="28"/>
          <w:szCs w:val="28"/>
          <w:lang w:val="kk-KZ"/>
        </w:rPr>
        <w:t>-</w:t>
      </w:r>
      <w:r w:rsidR="00833151" w:rsidRPr="008079CB">
        <w:rPr>
          <w:rFonts w:ascii="Times New Roman" w:hAnsi="Times New Roman" w:cs="Times New Roman"/>
          <w:sz w:val="28"/>
          <w:szCs w:val="28"/>
          <w:lang w:val="kk-KZ"/>
        </w:rPr>
        <w:t xml:space="preserve"> Балет әртісі біліктілігі бойынша 9-10 жастағы балалар үшін конкурстық негізде </w:t>
      </w:r>
      <w:r w:rsidR="006B3415" w:rsidRPr="008079CB">
        <w:rPr>
          <w:rFonts w:ascii="Times New Roman" w:hAnsi="Times New Roman" w:cs="Times New Roman"/>
          <w:sz w:val="28"/>
          <w:szCs w:val="28"/>
          <w:lang w:val="kk-KZ"/>
        </w:rPr>
        <w:t>1 шілдеге</w:t>
      </w:r>
      <w:r w:rsidR="00833151" w:rsidRPr="008079CB">
        <w:rPr>
          <w:rFonts w:ascii="Times New Roman" w:hAnsi="Times New Roman" w:cs="Times New Roman"/>
          <w:sz w:val="28"/>
          <w:szCs w:val="28"/>
          <w:lang w:val="kk-KZ"/>
        </w:rPr>
        <w:t xml:space="preserve"> дейін жүзеге асырылады.  </w:t>
      </w:r>
    </w:p>
    <w:p w:rsidR="00DA5E96" w:rsidRPr="008079CB" w:rsidRDefault="006B3415" w:rsidP="008079CB">
      <w:pPr>
        <w:pStyle w:val="a5"/>
        <w:tabs>
          <w:tab w:val="left" w:pos="0"/>
          <w:tab w:val="left" w:pos="709"/>
        </w:tabs>
        <w:spacing w:after="0" w:line="240" w:lineRule="auto"/>
        <w:ind w:left="0" w:firstLine="709"/>
        <w:jc w:val="both"/>
        <w:rPr>
          <w:rFonts w:ascii="Times New Roman" w:hAnsi="Times New Roman" w:cs="Times New Roman"/>
          <w:sz w:val="28"/>
          <w:szCs w:val="28"/>
          <w:lang w:val="kk-KZ"/>
        </w:rPr>
      </w:pPr>
      <w:r w:rsidRPr="008079CB">
        <w:rPr>
          <w:rFonts w:ascii="Times New Roman" w:hAnsi="Times New Roman" w:cs="Times New Roman"/>
          <w:sz w:val="28"/>
          <w:szCs w:val="28"/>
          <w:lang w:val="kk-KZ"/>
        </w:rPr>
        <w:t>46</w:t>
      </w:r>
      <w:r w:rsidR="00A056BD" w:rsidRPr="008079CB">
        <w:rPr>
          <w:rFonts w:ascii="Times New Roman" w:hAnsi="Times New Roman" w:cs="Times New Roman"/>
          <w:sz w:val="28"/>
          <w:szCs w:val="28"/>
          <w:lang w:val="kk-KZ"/>
        </w:rPr>
        <w:t xml:space="preserve">. </w:t>
      </w:r>
      <w:r w:rsidR="00DA5E96" w:rsidRPr="008079CB">
        <w:rPr>
          <w:rFonts w:ascii="Times New Roman" w:hAnsi="Times New Roman" w:cs="Times New Roman"/>
          <w:color w:val="000000"/>
          <w:sz w:val="28"/>
          <w:szCs w:val="28"/>
          <w:lang w:val="kk-KZ"/>
        </w:rPr>
        <w:t>Білім алушылар құрамына қабылдау</w:t>
      </w:r>
      <w:r w:rsidR="00DA5E96" w:rsidRPr="008079CB">
        <w:rPr>
          <w:rFonts w:ascii="Times New Roman" w:hAnsi="Times New Roman" w:cs="Times New Roman"/>
          <w:sz w:val="28"/>
          <w:szCs w:val="28"/>
          <w:lang w:val="kk-KZ"/>
        </w:rPr>
        <w:t xml:space="preserve"> </w:t>
      </w:r>
      <w:r w:rsidR="00694D11" w:rsidRPr="008079CB">
        <w:rPr>
          <w:rFonts w:ascii="Times New Roman" w:hAnsi="Times New Roman" w:cs="Times New Roman"/>
          <w:sz w:val="28"/>
          <w:szCs w:val="28"/>
          <w:lang w:val="kk-KZ"/>
        </w:rPr>
        <w:t>0408000-</w:t>
      </w:r>
      <w:r w:rsidR="00DA5E96" w:rsidRPr="008079CB">
        <w:rPr>
          <w:rFonts w:ascii="Times New Roman" w:hAnsi="Times New Roman" w:cs="Times New Roman"/>
          <w:sz w:val="28"/>
          <w:szCs w:val="28"/>
          <w:lang w:val="kk-KZ"/>
        </w:rPr>
        <w:t xml:space="preserve"> </w:t>
      </w:r>
      <w:r w:rsidR="004C7F91" w:rsidRPr="008079CB">
        <w:rPr>
          <w:rFonts w:ascii="Times New Roman" w:hAnsi="Times New Roman" w:cs="Times New Roman"/>
          <w:sz w:val="28"/>
          <w:szCs w:val="28"/>
          <w:lang w:val="kk-KZ"/>
        </w:rPr>
        <w:t>Хореографи</w:t>
      </w:r>
      <w:r w:rsidR="00DA5E96" w:rsidRPr="008079CB">
        <w:rPr>
          <w:rFonts w:ascii="Times New Roman" w:hAnsi="Times New Roman" w:cs="Times New Roman"/>
          <w:sz w:val="28"/>
          <w:szCs w:val="28"/>
          <w:lang w:val="kk-KZ"/>
        </w:rPr>
        <w:t>ялық өнер мамандығы</w:t>
      </w:r>
      <w:r w:rsidR="004C7F91" w:rsidRPr="008079CB">
        <w:rPr>
          <w:rFonts w:ascii="Times New Roman" w:hAnsi="Times New Roman" w:cs="Times New Roman"/>
          <w:sz w:val="28"/>
          <w:szCs w:val="28"/>
          <w:lang w:val="kk-KZ"/>
        </w:rPr>
        <w:t xml:space="preserve"> 0408023</w:t>
      </w:r>
      <w:r w:rsidR="00DA5E96" w:rsidRPr="008079CB">
        <w:rPr>
          <w:rFonts w:ascii="Times New Roman" w:hAnsi="Times New Roman" w:cs="Times New Roman"/>
          <w:sz w:val="28"/>
          <w:szCs w:val="28"/>
          <w:lang w:val="kk-KZ"/>
        </w:rPr>
        <w:t xml:space="preserve"> – Би ансамблінің әртісі және </w:t>
      </w:r>
      <w:r w:rsidR="005F5889" w:rsidRPr="008079CB">
        <w:rPr>
          <w:rFonts w:ascii="Times New Roman" w:hAnsi="Times New Roman" w:cs="Times New Roman"/>
          <w:sz w:val="28"/>
          <w:szCs w:val="28"/>
          <w:lang w:val="kk-KZ"/>
        </w:rPr>
        <w:t>0403000</w:t>
      </w:r>
      <w:r w:rsidR="00DA5E96" w:rsidRPr="008079CB">
        <w:rPr>
          <w:rFonts w:ascii="Times New Roman" w:hAnsi="Times New Roman" w:cs="Times New Roman"/>
          <w:sz w:val="28"/>
          <w:szCs w:val="28"/>
          <w:lang w:val="kk-KZ"/>
        </w:rPr>
        <w:t xml:space="preserve"> </w:t>
      </w:r>
      <w:r w:rsidR="00701CD3" w:rsidRPr="008079CB">
        <w:rPr>
          <w:rFonts w:ascii="Times New Roman" w:hAnsi="Times New Roman" w:cs="Times New Roman"/>
          <w:sz w:val="28"/>
          <w:szCs w:val="28"/>
          <w:lang w:val="kk-KZ"/>
        </w:rPr>
        <w:t>-</w:t>
      </w:r>
      <w:r w:rsidR="00DA5E96" w:rsidRPr="008079CB">
        <w:rPr>
          <w:rFonts w:ascii="Times New Roman" w:hAnsi="Times New Roman" w:cs="Times New Roman"/>
          <w:sz w:val="28"/>
          <w:szCs w:val="28"/>
          <w:lang w:val="kk-KZ"/>
        </w:rPr>
        <w:t xml:space="preserve"> </w:t>
      </w:r>
      <w:r w:rsidR="00DA5E96" w:rsidRPr="008079CB">
        <w:rPr>
          <w:rFonts w:ascii="Times New Roman" w:hAnsi="Times New Roman" w:cs="Times New Roman"/>
          <w:color w:val="000000"/>
          <w:spacing w:val="2"/>
          <w:sz w:val="28"/>
          <w:szCs w:val="28"/>
          <w:shd w:val="clear" w:color="auto" w:fill="FFFFFF"/>
          <w:lang w:val="kk-KZ"/>
        </w:rPr>
        <w:t xml:space="preserve">Әлеуметтік-мәдени қызметі және халықтық көркемдік шығармашылығы </w:t>
      </w:r>
      <w:r w:rsidR="00DA5E96" w:rsidRPr="008079CB">
        <w:rPr>
          <w:rFonts w:ascii="Times New Roman" w:hAnsi="Times New Roman" w:cs="Times New Roman"/>
          <w:sz w:val="28"/>
          <w:szCs w:val="28"/>
          <w:lang w:val="kk-KZ"/>
        </w:rPr>
        <w:t>0403013 – Ұйымдастырушы-педагог біліктілігі</w:t>
      </w:r>
      <w:r w:rsidR="00DA5E96" w:rsidRPr="008079CB">
        <w:rPr>
          <w:rFonts w:ascii="Times New Roman" w:hAnsi="Times New Roman" w:cs="Times New Roman"/>
          <w:color w:val="000000"/>
          <w:spacing w:val="2"/>
          <w:sz w:val="28"/>
          <w:szCs w:val="28"/>
          <w:shd w:val="clear" w:color="auto" w:fill="FFFFFF"/>
          <w:lang w:val="kk-KZ"/>
        </w:rPr>
        <w:t>,</w:t>
      </w:r>
      <w:r w:rsidR="00DA5E96" w:rsidRPr="008079CB">
        <w:rPr>
          <w:rFonts w:ascii="Times New Roman" w:hAnsi="Times New Roman" w:cs="Times New Roman"/>
          <w:sz w:val="28"/>
          <w:szCs w:val="28"/>
          <w:lang w:val="kk-KZ"/>
        </w:rPr>
        <w:t xml:space="preserve"> би ұжымының жетекшісі мамандығы бойынша 25</w:t>
      </w:r>
      <w:r w:rsidR="00124B90" w:rsidRPr="008079CB">
        <w:rPr>
          <w:rFonts w:ascii="Times New Roman" w:hAnsi="Times New Roman" w:cs="Times New Roman"/>
          <w:sz w:val="28"/>
          <w:szCs w:val="28"/>
          <w:lang w:val="kk-KZ"/>
        </w:rPr>
        <w:t xml:space="preserve"> тамыз бен </w:t>
      </w:r>
      <w:r w:rsidR="00DA5E96" w:rsidRPr="008079CB">
        <w:rPr>
          <w:rFonts w:ascii="Times New Roman" w:hAnsi="Times New Roman" w:cs="Times New Roman"/>
          <w:sz w:val="28"/>
          <w:szCs w:val="28"/>
          <w:lang w:val="kk-KZ"/>
        </w:rPr>
        <w:t xml:space="preserve">30 тамыз аралығында өткізіледі. </w:t>
      </w:r>
    </w:p>
    <w:p w:rsidR="00930C51" w:rsidRDefault="006B3415" w:rsidP="008079CB">
      <w:pPr>
        <w:pStyle w:val="a5"/>
        <w:tabs>
          <w:tab w:val="left" w:pos="0"/>
          <w:tab w:val="left" w:pos="709"/>
        </w:tabs>
        <w:spacing w:after="0" w:line="240" w:lineRule="auto"/>
        <w:ind w:left="0" w:firstLine="709"/>
        <w:jc w:val="both"/>
        <w:rPr>
          <w:rFonts w:ascii="Times New Roman" w:hAnsi="Times New Roman" w:cs="Times New Roman"/>
          <w:color w:val="000000"/>
          <w:sz w:val="26"/>
          <w:szCs w:val="26"/>
          <w:lang w:val="kk-KZ"/>
        </w:rPr>
      </w:pPr>
      <w:r w:rsidRPr="008079CB">
        <w:rPr>
          <w:rFonts w:ascii="Times New Roman" w:hAnsi="Times New Roman" w:cs="Times New Roman"/>
          <w:sz w:val="28"/>
          <w:szCs w:val="28"/>
          <w:lang w:val="kk-KZ"/>
        </w:rPr>
        <w:t>47</w:t>
      </w:r>
      <w:r w:rsidR="006D1781" w:rsidRPr="008079CB">
        <w:rPr>
          <w:rFonts w:ascii="Times New Roman" w:hAnsi="Times New Roman" w:cs="Times New Roman"/>
          <w:color w:val="000000"/>
          <w:sz w:val="28"/>
          <w:szCs w:val="28"/>
          <w:lang w:val="kk-KZ"/>
        </w:rPr>
        <w:t>. Т</w:t>
      </w:r>
      <w:r w:rsidR="00124B90" w:rsidRPr="008079CB">
        <w:rPr>
          <w:rFonts w:ascii="Times New Roman" w:hAnsi="Times New Roman" w:cs="Times New Roman"/>
          <w:color w:val="000000"/>
          <w:sz w:val="28"/>
          <w:szCs w:val="28"/>
          <w:lang w:val="kk-KZ"/>
        </w:rPr>
        <w:t>үсушілердің баллдары тең болған жағдайда, жетім балаларға және ата-анасының қамқорлығынсыз қалған балалар</w:t>
      </w:r>
      <w:r w:rsidR="00930C51" w:rsidRPr="008079CB">
        <w:rPr>
          <w:rFonts w:ascii="Times New Roman" w:hAnsi="Times New Roman" w:cs="Times New Roman"/>
          <w:color w:val="000000"/>
          <w:sz w:val="28"/>
          <w:szCs w:val="28"/>
          <w:lang w:val="kk-KZ"/>
        </w:rPr>
        <w:t>ға</w:t>
      </w:r>
      <w:r w:rsidRPr="008079CB">
        <w:rPr>
          <w:rFonts w:ascii="Times New Roman" w:hAnsi="Times New Roman" w:cs="Times New Roman"/>
          <w:color w:val="000000"/>
          <w:sz w:val="28"/>
          <w:szCs w:val="28"/>
          <w:lang w:val="kk-KZ"/>
        </w:rPr>
        <w:t xml:space="preserve">, медициналық қорытындыға </w:t>
      </w:r>
      <w:r w:rsidRPr="008079CB">
        <w:rPr>
          <w:rFonts w:ascii="Times New Roman" w:hAnsi="Times New Roman" w:cs="Times New Roman"/>
          <w:color w:val="000000"/>
          <w:sz w:val="28"/>
          <w:szCs w:val="28"/>
          <w:lang w:val="kk-KZ"/>
        </w:rPr>
        <w:lastRenderedPageBreak/>
        <w:t xml:space="preserve">сәйкес тиісті білім беру ұйымдарында білім алуға кедергі келтірмейтін бала кезінен мүгедек, мүгедек-балаларға, үздік білімі туралы құжаты барларға  </w:t>
      </w:r>
      <w:r w:rsidR="00124B90" w:rsidRPr="008079CB">
        <w:rPr>
          <w:rFonts w:ascii="Times New Roman" w:hAnsi="Times New Roman" w:cs="Times New Roman"/>
          <w:color w:val="000000"/>
          <w:sz w:val="28"/>
          <w:szCs w:val="28"/>
          <w:lang w:val="kk-KZ"/>
        </w:rPr>
        <w:t xml:space="preserve"> (растайтын құжаттардың негізінде</w:t>
      </w:r>
      <w:r w:rsidR="00930C51" w:rsidRPr="008079CB">
        <w:rPr>
          <w:rFonts w:ascii="Times New Roman" w:hAnsi="Times New Roman" w:cs="Times New Roman"/>
          <w:color w:val="000000"/>
          <w:sz w:val="28"/>
          <w:szCs w:val="28"/>
          <w:lang w:val="kk-KZ"/>
        </w:rPr>
        <w:t>) айрықша құқық беріледі.</w:t>
      </w:r>
      <w:r w:rsidR="00930C51">
        <w:rPr>
          <w:rFonts w:ascii="Times New Roman" w:hAnsi="Times New Roman" w:cs="Times New Roman"/>
          <w:color w:val="000000"/>
          <w:sz w:val="26"/>
          <w:szCs w:val="26"/>
          <w:lang w:val="kk-KZ"/>
        </w:rPr>
        <w:t xml:space="preserve"> </w:t>
      </w:r>
    </w:p>
    <w:p w:rsidR="003B5ED1" w:rsidRDefault="00CC2B00" w:rsidP="003B5ED1">
      <w:pPr>
        <w:pStyle w:val="a5"/>
        <w:tabs>
          <w:tab w:val="left" w:pos="0"/>
          <w:tab w:val="left" w:pos="709"/>
        </w:tabs>
        <w:spacing w:after="0" w:line="240" w:lineRule="auto"/>
        <w:ind w:left="0"/>
        <w:jc w:val="right"/>
        <w:rPr>
          <w:rFonts w:ascii="Times New Roman" w:hAnsi="Times New Roman" w:cs="Times New Roman"/>
          <w:color w:val="000000"/>
          <w:sz w:val="26"/>
          <w:szCs w:val="26"/>
          <w:lang w:val="kk-KZ"/>
        </w:rPr>
      </w:pPr>
      <w:r>
        <w:rPr>
          <w:rFonts w:ascii="Times New Roman" w:hAnsi="Times New Roman" w:cs="Times New Roman"/>
          <w:color w:val="000000"/>
          <w:sz w:val="26"/>
          <w:szCs w:val="26"/>
          <w:lang w:val="kk-KZ"/>
        </w:rPr>
        <w:tab/>
      </w:r>
    </w:p>
    <w:p w:rsidR="003B5ED1" w:rsidRDefault="003B5ED1" w:rsidP="003B5ED1">
      <w:pPr>
        <w:pStyle w:val="a5"/>
        <w:tabs>
          <w:tab w:val="left" w:pos="0"/>
          <w:tab w:val="left" w:pos="709"/>
        </w:tabs>
        <w:spacing w:after="0" w:line="240" w:lineRule="auto"/>
        <w:ind w:left="0"/>
        <w:jc w:val="right"/>
        <w:rPr>
          <w:rFonts w:ascii="Times New Roman" w:hAnsi="Times New Roman" w:cs="Times New Roman"/>
          <w:color w:val="000000"/>
          <w:sz w:val="26"/>
          <w:szCs w:val="26"/>
          <w:lang w:val="kk-KZ"/>
        </w:rPr>
      </w:pPr>
    </w:p>
    <w:p w:rsidR="003B5ED1" w:rsidRDefault="003B5ED1" w:rsidP="003B5ED1">
      <w:pPr>
        <w:pStyle w:val="a5"/>
        <w:tabs>
          <w:tab w:val="left" w:pos="0"/>
          <w:tab w:val="left" w:pos="709"/>
        </w:tabs>
        <w:spacing w:after="0" w:line="240" w:lineRule="auto"/>
        <w:ind w:left="0"/>
        <w:jc w:val="right"/>
        <w:rPr>
          <w:rFonts w:ascii="Times New Roman" w:hAnsi="Times New Roman" w:cs="Times New Roman"/>
          <w:color w:val="000000"/>
          <w:sz w:val="26"/>
          <w:szCs w:val="26"/>
          <w:lang w:val="kk-KZ"/>
        </w:rPr>
      </w:pPr>
    </w:p>
    <w:bookmarkEnd w:id="1"/>
    <w:p w:rsidR="007A7A91" w:rsidRPr="003B5ED1" w:rsidRDefault="00A022CA" w:rsidP="003B5ED1">
      <w:pPr>
        <w:pStyle w:val="a5"/>
        <w:tabs>
          <w:tab w:val="left" w:pos="0"/>
          <w:tab w:val="left" w:pos="709"/>
        </w:tabs>
        <w:spacing w:after="0" w:line="240" w:lineRule="auto"/>
        <w:ind w:left="0"/>
        <w:jc w:val="right"/>
        <w:rPr>
          <w:rFonts w:ascii="Times New Roman" w:hAnsi="Times New Roman" w:cs="Times New Roman"/>
          <w:b/>
          <w:i/>
          <w:sz w:val="26"/>
          <w:szCs w:val="26"/>
          <w:lang w:val="kk-KZ"/>
        </w:rPr>
      </w:pPr>
      <w:r w:rsidRPr="003B5ED1">
        <w:rPr>
          <w:rFonts w:ascii="Times New Roman" w:hAnsi="Times New Roman" w:cs="Times New Roman"/>
          <w:i/>
          <w:sz w:val="26"/>
          <w:szCs w:val="26"/>
          <w:lang w:val="kk-KZ"/>
        </w:rPr>
        <w:t>1</w:t>
      </w:r>
      <w:r w:rsidR="00476698" w:rsidRPr="003B5ED1">
        <w:rPr>
          <w:rFonts w:ascii="Times New Roman" w:hAnsi="Times New Roman" w:cs="Times New Roman"/>
          <w:i/>
          <w:sz w:val="26"/>
          <w:szCs w:val="26"/>
          <w:lang w:val="kk-KZ"/>
        </w:rPr>
        <w:t>-қосымша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395"/>
      </w:tblGrid>
      <w:tr w:rsidR="00CD53D8" w:rsidRPr="002146A7" w:rsidTr="00994454">
        <w:tc>
          <w:tcPr>
            <w:tcW w:w="5949" w:type="dxa"/>
          </w:tcPr>
          <w:p w:rsidR="00CD53D8" w:rsidRDefault="00CD53D8" w:rsidP="00A022CA">
            <w:pPr>
              <w:pStyle w:val="ab"/>
              <w:jc w:val="right"/>
              <w:rPr>
                <w:i/>
                <w:sz w:val="26"/>
                <w:szCs w:val="26"/>
                <w:lang w:val="kk-KZ"/>
              </w:rPr>
            </w:pPr>
          </w:p>
          <w:p w:rsidR="003B5ED1" w:rsidRDefault="003B5ED1" w:rsidP="00A022CA">
            <w:pPr>
              <w:pStyle w:val="ab"/>
              <w:jc w:val="right"/>
              <w:rPr>
                <w:i/>
                <w:sz w:val="26"/>
                <w:szCs w:val="26"/>
                <w:lang w:val="kk-KZ"/>
              </w:rPr>
            </w:pPr>
          </w:p>
          <w:p w:rsidR="003B5ED1" w:rsidRPr="002146A7" w:rsidRDefault="003B5ED1" w:rsidP="00A022CA">
            <w:pPr>
              <w:pStyle w:val="ab"/>
              <w:jc w:val="right"/>
              <w:rPr>
                <w:i/>
                <w:sz w:val="26"/>
                <w:szCs w:val="26"/>
                <w:lang w:val="kk-KZ"/>
              </w:rPr>
            </w:pPr>
          </w:p>
        </w:tc>
        <w:tc>
          <w:tcPr>
            <w:tcW w:w="3395" w:type="dxa"/>
          </w:tcPr>
          <w:p w:rsidR="003B5ED1" w:rsidRDefault="003B5ED1" w:rsidP="00CD53D8">
            <w:pPr>
              <w:pStyle w:val="ab"/>
              <w:jc w:val="left"/>
              <w:rPr>
                <w:sz w:val="26"/>
                <w:szCs w:val="26"/>
                <w:lang w:val="kk-KZ"/>
              </w:rPr>
            </w:pPr>
          </w:p>
          <w:p w:rsidR="00CD53D8" w:rsidRPr="002146A7" w:rsidRDefault="00476698" w:rsidP="00CD53D8">
            <w:pPr>
              <w:pStyle w:val="ab"/>
              <w:jc w:val="left"/>
              <w:rPr>
                <w:sz w:val="26"/>
                <w:szCs w:val="26"/>
              </w:rPr>
            </w:pPr>
            <w:r>
              <w:rPr>
                <w:sz w:val="26"/>
                <w:szCs w:val="26"/>
                <w:lang w:val="kk-KZ"/>
              </w:rPr>
              <w:t>«Қазақ ұлттық хореография академиясы» КАҚ ре</w:t>
            </w:r>
            <w:r w:rsidR="00CD53D8" w:rsidRPr="002146A7">
              <w:rPr>
                <w:sz w:val="26"/>
                <w:szCs w:val="26"/>
              </w:rPr>
              <w:t>ктор</w:t>
            </w:r>
            <w:r>
              <w:rPr>
                <w:sz w:val="26"/>
                <w:szCs w:val="26"/>
                <w:lang w:val="kk-KZ"/>
              </w:rPr>
              <w:t xml:space="preserve">ы </w:t>
            </w:r>
          </w:p>
          <w:p w:rsidR="00CD53D8" w:rsidRPr="00D52AAD" w:rsidRDefault="00D52AAD" w:rsidP="00476698">
            <w:pPr>
              <w:pStyle w:val="ab"/>
              <w:jc w:val="left"/>
              <w:rPr>
                <w:i/>
                <w:sz w:val="26"/>
                <w:szCs w:val="26"/>
              </w:rPr>
            </w:pPr>
            <w:r>
              <w:rPr>
                <w:i/>
                <w:sz w:val="26"/>
                <w:szCs w:val="26"/>
              </w:rPr>
              <w:t>________________________</w:t>
            </w:r>
          </w:p>
        </w:tc>
      </w:tr>
      <w:tr w:rsidR="00CD53D8" w:rsidRPr="002146A7" w:rsidTr="00994454">
        <w:tc>
          <w:tcPr>
            <w:tcW w:w="5949" w:type="dxa"/>
          </w:tcPr>
          <w:p w:rsidR="00CD53D8" w:rsidRPr="002146A7" w:rsidRDefault="00CD53D8" w:rsidP="00A022CA">
            <w:pPr>
              <w:pStyle w:val="ab"/>
              <w:jc w:val="right"/>
              <w:rPr>
                <w:i/>
                <w:sz w:val="26"/>
                <w:szCs w:val="26"/>
                <w:lang w:val="kk-KZ"/>
              </w:rPr>
            </w:pPr>
          </w:p>
        </w:tc>
        <w:tc>
          <w:tcPr>
            <w:tcW w:w="3395" w:type="dxa"/>
          </w:tcPr>
          <w:p w:rsidR="00CD53D8" w:rsidRPr="002146A7" w:rsidRDefault="00CD53D8" w:rsidP="00A022CA">
            <w:pPr>
              <w:pStyle w:val="ab"/>
              <w:jc w:val="right"/>
              <w:rPr>
                <w:i/>
                <w:sz w:val="26"/>
                <w:szCs w:val="26"/>
                <w:lang w:val="kk-KZ"/>
              </w:rPr>
            </w:pPr>
          </w:p>
        </w:tc>
      </w:tr>
    </w:tbl>
    <w:p w:rsidR="00013E4E" w:rsidRPr="002146A7" w:rsidRDefault="00D828E7" w:rsidP="00EF4953">
      <w:pPr>
        <w:spacing w:after="0"/>
        <w:ind w:firstLine="709"/>
        <w:rPr>
          <w:rFonts w:ascii="Times New Roman" w:hAnsi="Times New Roman" w:cs="Times New Roman"/>
          <w:sz w:val="26"/>
          <w:szCs w:val="26"/>
          <w:lang w:val="kk-KZ"/>
        </w:rPr>
      </w:pPr>
      <w:r>
        <w:rPr>
          <w:rFonts w:ascii="Times New Roman" w:hAnsi="Times New Roman" w:cs="Times New Roman"/>
          <w:sz w:val="26"/>
          <w:szCs w:val="26"/>
          <w:lang w:val="kk-KZ"/>
        </w:rPr>
        <w:t>Азамат</w:t>
      </w:r>
      <w:r w:rsidR="00013E4E" w:rsidRPr="002146A7">
        <w:rPr>
          <w:rFonts w:ascii="Times New Roman" w:hAnsi="Times New Roman" w:cs="Times New Roman"/>
          <w:sz w:val="26"/>
          <w:szCs w:val="26"/>
        </w:rPr>
        <w:t>_________________________________</w:t>
      </w:r>
      <w:r w:rsidR="00A20CA3" w:rsidRPr="002146A7">
        <w:rPr>
          <w:rFonts w:ascii="Times New Roman" w:hAnsi="Times New Roman" w:cs="Times New Roman"/>
          <w:sz w:val="26"/>
          <w:szCs w:val="26"/>
        </w:rPr>
        <w:t>____________</w:t>
      </w:r>
      <w:r w:rsidR="00EF4953" w:rsidRPr="002146A7">
        <w:rPr>
          <w:rFonts w:ascii="Times New Roman" w:hAnsi="Times New Roman" w:cs="Times New Roman"/>
          <w:sz w:val="26"/>
          <w:szCs w:val="26"/>
        </w:rPr>
        <w:t>___</w:t>
      </w:r>
      <w:r w:rsidR="00A20CA3" w:rsidRPr="002146A7">
        <w:rPr>
          <w:rFonts w:ascii="Times New Roman" w:hAnsi="Times New Roman" w:cs="Times New Roman"/>
          <w:sz w:val="26"/>
          <w:szCs w:val="26"/>
        </w:rPr>
        <w:t>____________</w:t>
      </w:r>
    </w:p>
    <w:p w:rsidR="00013E4E" w:rsidRPr="002146A7" w:rsidRDefault="00D828E7" w:rsidP="00013E4E">
      <w:pPr>
        <w:spacing w:after="0"/>
        <w:rPr>
          <w:rFonts w:ascii="Times New Roman" w:hAnsi="Times New Roman" w:cs="Times New Roman"/>
          <w:sz w:val="26"/>
          <w:szCs w:val="26"/>
          <w:lang w:val="kk-KZ"/>
        </w:rPr>
      </w:pPr>
      <w:r>
        <w:rPr>
          <w:rFonts w:ascii="Times New Roman" w:hAnsi="Times New Roman" w:cs="Times New Roman"/>
          <w:sz w:val="26"/>
          <w:szCs w:val="26"/>
          <w:lang w:val="kk-KZ"/>
        </w:rPr>
        <w:t>мекенжай бойынша тұратын</w:t>
      </w:r>
      <w:r w:rsidRPr="002146A7">
        <w:rPr>
          <w:rFonts w:ascii="Times New Roman" w:hAnsi="Times New Roman" w:cs="Times New Roman"/>
          <w:sz w:val="26"/>
          <w:szCs w:val="26"/>
          <w:lang w:val="kk-KZ"/>
        </w:rPr>
        <w:t xml:space="preserve"> </w:t>
      </w:r>
      <w:r w:rsidR="003018AD" w:rsidRPr="002146A7">
        <w:rPr>
          <w:rFonts w:ascii="Times New Roman" w:hAnsi="Times New Roman" w:cs="Times New Roman"/>
          <w:sz w:val="26"/>
          <w:szCs w:val="26"/>
          <w:lang w:val="kk-KZ"/>
        </w:rPr>
        <w:t>__________________________________________________</w:t>
      </w:r>
      <w:r w:rsidR="00A20CA3" w:rsidRPr="002146A7">
        <w:rPr>
          <w:rFonts w:ascii="Times New Roman" w:hAnsi="Times New Roman" w:cs="Times New Roman"/>
          <w:sz w:val="26"/>
          <w:szCs w:val="26"/>
          <w:lang w:val="kk-KZ"/>
        </w:rPr>
        <w:t>_____________________</w:t>
      </w:r>
    </w:p>
    <w:p w:rsidR="003018AD" w:rsidRPr="002146A7" w:rsidRDefault="003018AD" w:rsidP="003018AD">
      <w:pPr>
        <w:spacing w:after="0" w:line="240" w:lineRule="auto"/>
        <w:ind w:firstLine="567"/>
        <w:jc w:val="center"/>
        <w:rPr>
          <w:rFonts w:ascii="Times New Roman" w:hAnsi="Times New Roman" w:cs="Times New Roman"/>
          <w:sz w:val="26"/>
          <w:szCs w:val="26"/>
          <w:lang w:val="kk-KZ"/>
        </w:rPr>
      </w:pPr>
      <w:r w:rsidRPr="002146A7">
        <w:rPr>
          <w:rFonts w:ascii="Times New Roman" w:hAnsi="Times New Roman" w:cs="Times New Roman"/>
          <w:sz w:val="26"/>
          <w:szCs w:val="26"/>
          <w:lang w:val="kk-KZ"/>
        </w:rPr>
        <w:t>(</w:t>
      </w:r>
      <w:r w:rsidR="00D828E7">
        <w:rPr>
          <w:rFonts w:ascii="Times New Roman" w:hAnsi="Times New Roman" w:cs="Times New Roman"/>
          <w:sz w:val="26"/>
          <w:szCs w:val="26"/>
          <w:lang w:val="kk-KZ"/>
        </w:rPr>
        <w:t>тұр</w:t>
      </w:r>
      <w:r w:rsidR="009250EE">
        <w:rPr>
          <w:rFonts w:ascii="Times New Roman" w:hAnsi="Times New Roman" w:cs="Times New Roman"/>
          <w:sz w:val="26"/>
          <w:szCs w:val="26"/>
          <w:lang w:val="kk-KZ"/>
        </w:rPr>
        <w:t xml:space="preserve">атын </w:t>
      </w:r>
      <w:r w:rsidR="00D828E7">
        <w:rPr>
          <w:rFonts w:ascii="Times New Roman" w:hAnsi="Times New Roman" w:cs="Times New Roman"/>
          <w:sz w:val="26"/>
          <w:szCs w:val="26"/>
          <w:lang w:val="kk-KZ"/>
        </w:rPr>
        <w:t>жерінің толық мекенжайын, телефонын көрсету</w:t>
      </w:r>
      <w:r w:rsidR="009250EE">
        <w:rPr>
          <w:rFonts w:ascii="Times New Roman" w:hAnsi="Times New Roman" w:cs="Times New Roman"/>
          <w:sz w:val="26"/>
          <w:szCs w:val="26"/>
          <w:lang w:val="kk-KZ"/>
        </w:rPr>
        <w:t xml:space="preserve"> керек</w:t>
      </w:r>
      <w:r w:rsidR="00D828E7">
        <w:rPr>
          <w:rFonts w:ascii="Times New Roman" w:hAnsi="Times New Roman" w:cs="Times New Roman"/>
          <w:sz w:val="26"/>
          <w:szCs w:val="26"/>
          <w:lang w:val="kk-KZ"/>
        </w:rPr>
        <w:t xml:space="preserve">) </w:t>
      </w:r>
    </w:p>
    <w:p w:rsidR="00013E4E" w:rsidRPr="002146A7" w:rsidRDefault="00013E4E" w:rsidP="003018AD">
      <w:pPr>
        <w:spacing w:after="0" w:line="240" w:lineRule="auto"/>
        <w:ind w:firstLine="142"/>
        <w:rPr>
          <w:rFonts w:ascii="Times New Roman" w:hAnsi="Times New Roman" w:cs="Times New Roman"/>
          <w:sz w:val="26"/>
          <w:szCs w:val="26"/>
          <w:lang w:val="kk-KZ"/>
        </w:rPr>
      </w:pPr>
    </w:p>
    <w:p w:rsidR="00013E4E" w:rsidRDefault="000D09FD" w:rsidP="00013E4E">
      <w:pPr>
        <w:spacing w:after="0"/>
        <w:ind w:firstLine="567"/>
        <w:jc w:val="center"/>
        <w:rPr>
          <w:rFonts w:ascii="Times New Roman" w:hAnsi="Times New Roman" w:cs="Times New Roman"/>
          <w:b/>
          <w:sz w:val="26"/>
          <w:szCs w:val="26"/>
          <w:lang w:val="kk-KZ"/>
        </w:rPr>
      </w:pPr>
      <w:r>
        <w:rPr>
          <w:rFonts w:ascii="Times New Roman" w:hAnsi="Times New Roman" w:cs="Times New Roman"/>
          <w:b/>
          <w:sz w:val="26"/>
          <w:szCs w:val="26"/>
          <w:lang w:val="kk-KZ"/>
        </w:rPr>
        <w:t>Өтініш</w:t>
      </w:r>
    </w:p>
    <w:p w:rsidR="00A40A9F" w:rsidRPr="002146A7" w:rsidRDefault="00A40A9F" w:rsidP="00013E4E">
      <w:pPr>
        <w:spacing w:after="0"/>
        <w:ind w:firstLine="567"/>
        <w:jc w:val="center"/>
        <w:rPr>
          <w:rFonts w:ascii="Times New Roman" w:hAnsi="Times New Roman" w:cs="Times New Roman"/>
          <w:b/>
          <w:sz w:val="26"/>
          <w:szCs w:val="26"/>
          <w:lang w:val="kk-KZ"/>
        </w:rPr>
      </w:pPr>
    </w:p>
    <w:p w:rsidR="00013E4E" w:rsidRPr="002146A7" w:rsidRDefault="000D09FD" w:rsidP="00EF4953">
      <w:pPr>
        <w:spacing w:after="0"/>
        <w:ind w:firstLine="709"/>
        <w:rPr>
          <w:rFonts w:ascii="Times New Roman" w:hAnsi="Times New Roman" w:cs="Times New Roman"/>
          <w:sz w:val="26"/>
          <w:szCs w:val="26"/>
          <w:lang w:val="kk-KZ"/>
        </w:rPr>
      </w:pPr>
      <w:r>
        <w:rPr>
          <w:rFonts w:ascii="Times New Roman" w:hAnsi="Times New Roman" w:cs="Times New Roman"/>
          <w:sz w:val="26"/>
          <w:szCs w:val="26"/>
          <w:lang w:val="kk-KZ"/>
        </w:rPr>
        <w:t xml:space="preserve">Менің баламды </w:t>
      </w:r>
      <w:r w:rsidR="00013E4E" w:rsidRPr="002146A7">
        <w:rPr>
          <w:rFonts w:ascii="Times New Roman" w:hAnsi="Times New Roman" w:cs="Times New Roman"/>
          <w:sz w:val="26"/>
          <w:szCs w:val="26"/>
          <w:lang w:val="kk-KZ"/>
        </w:rPr>
        <w:t>(</w:t>
      </w:r>
      <w:r>
        <w:rPr>
          <w:rFonts w:ascii="Times New Roman" w:hAnsi="Times New Roman" w:cs="Times New Roman"/>
          <w:sz w:val="26"/>
          <w:szCs w:val="26"/>
          <w:lang w:val="kk-KZ"/>
        </w:rPr>
        <w:t>баланың Т</w:t>
      </w:r>
      <w:r w:rsidR="00392456">
        <w:rPr>
          <w:rFonts w:ascii="Times New Roman" w:hAnsi="Times New Roman" w:cs="Times New Roman"/>
          <w:sz w:val="26"/>
          <w:szCs w:val="26"/>
          <w:lang w:val="kk-KZ"/>
        </w:rPr>
        <w:t>.</w:t>
      </w:r>
      <w:r>
        <w:rPr>
          <w:rFonts w:ascii="Times New Roman" w:hAnsi="Times New Roman" w:cs="Times New Roman"/>
          <w:sz w:val="26"/>
          <w:szCs w:val="26"/>
          <w:lang w:val="kk-KZ"/>
        </w:rPr>
        <w:t>А</w:t>
      </w:r>
      <w:r w:rsidR="00392456">
        <w:rPr>
          <w:rFonts w:ascii="Times New Roman" w:hAnsi="Times New Roman" w:cs="Times New Roman"/>
          <w:sz w:val="26"/>
          <w:szCs w:val="26"/>
          <w:lang w:val="kk-KZ"/>
        </w:rPr>
        <w:t>.</w:t>
      </w:r>
      <w:r>
        <w:rPr>
          <w:rFonts w:ascii="Times New Roman" w:hAnsi="Times New Roman" w:cs="Times New Roman"/>
          <w:sz w:val="26"/>
          <w:szCs w:val="26"/>
          <w:lang w:val="kk-KZ"/>
        </w:rPr>
        <w:t>Ә</w:t>
      </w:r>
      <w:r w:rsidR="00392456">
        <w:rPr>
          <w:rFonts w:ascii="Times New Roman" w:hAnsi="Times New Roman" w:cs="Times New Roman"/>
          <w:sz w:val="26"/>
          <w:szCs w:val="26"/>
          <w:lang w:val="kk-KZ"/>
        </w:rPr>
        <w:t>.</w:t>
      </w:r>
      <w:r w:rsidR="00013E4E" w:rsidRPr="002146A7">
        <w:rPr>
          <w:rFonts w:ascii="Times New Roman" w:hAnsi="Times New Roman" w:cs="Times New Roman"/>
          <w:sz w:val="26"/>
          <w:szCs w:val="26"/>
          <w:lang w:val="kk-KZ"/>
        </w:rPr>
        <w:t>)</w:t>
      </w:r>
      <w:r w:rsidR="00BC3005" w:rsidRPr="002146A7">
        <w:rPr>
          <w:rFonts w:ascii="Times New Roman" w:hAnsi="Times New Roman" w:cs="Times New Roman"/>
          <w:sz w:val="26"/>
          <w:szCs w:val="26"/>
          <w:lang w:val="kk-KZ"/>
        </w:rPr>
        <w:t xml:space="preserve">/ </w:t>
      </w:r>
      <w:r>
        <w:rPr>
          <w:rFonts w:ascii="Times New Roman" w:hAnsi="Times New Roman" w:cs="Times New Roman"/>
          <w:sz w:val="26"/>
          <w:szCs w:val="26"/>
          <w:lang w:val="kk-KZ"/>
        </w:rPr>
        <w:t xml:space="preserve">мені </w:t>
      </w:r>
      <w:r w:rsidR="009128E3" w:rsidRPr="002146A7">
        <w:rPr>
          <w:rFonts w:ascii="Times New Roman" w:hAnsi="Times New Roman" w:cs="Times New Roman"/>
          <w:sz w:val="26"/>
          <w:szCs w:val="26"/>
          <w:lang w:val="kk-KZ"/>
        </w:rPr>
        <w:t xml:space="preserve"> </w:t>
      </w:r>
      <w:r w:rsidR="00A20CA3" w:rsidRPr="002146A7">
        <w:rPr>
          <w:rFonts w:ascii="Times New Roman" w:hAnsi="Times New Roman" w:cs="Times New Roman"/>
          <w:sz w:val="26"/>
          <w:szCs w:val="26"/>
          <w:lang w:val="kk-KZ"/>
        </w:rPr>
        <w:t>_____________</w:t>
      </w:r>
      <w:r w:rsidR="00013E4E" w:rsidRPr="002146A7">
        <w:rPr>
          <w:rFonts w:ascii="Times New Roman" w:hAnsi="Times New Roman" w:cs="Times New Roman"/>
          <w:sz w:val="26"/>
          <w:szCs w:val="26"/>
          <w:lang w:val="kk-KZ"/>
        </w:rPr>
        <w:t>_______________________________________</w:t>
      </w:r>
      <w:r w:rsidR="003018AD" w:rsidRPr="002146A7">
        <w:rPr>
          <w:rFonts w:ascii="Times New Roman" w:hAnsi="Times New Roman" w:cs="Times New Roman"/>
          <w:sz w:val="26"/>
          <w:szCs w:val="26"/>
          <w:lang w:val="kk-KZ"/>
        </w:rPr>
        <w:t>___________________</w:t>
      </w:r>
    </w:p>
    <w:p w:rsidR="001E0AF7" w:rsidRPr="000D09FD" w:rsidRDefault="000D09FD" w:rsidP="006D1781">
      <w:pPr>
        <w:spacing w:after="0"/>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Бастауыш білім беру бағдарламасы/ техникалық және кәсіптік білім беру бағдарламасы/ негізгі орта білім  базасында техникалық және кәсіптік білім беру бағдарламасы бойынша </w:t>
      </w:r>
      <w:r w:rsidRPr="000D09FD">
        <w:rPr>
          <w:rFonts w:ascii="Times New Roman" w:hAnsi="Times New Roman" w:cs="Times New Roman"/>
          <w:i/>
          <w:sz w:val="26"/>
          <w:szCs w:val="26"/>
          <w:lang w:val="kk-KZ"/>
        </w:rPr>
        <w:t>(тиістінің астын сызу керек)</w:t>
      </w:r>
      <w:r>
        <w:rPr>
          <w:rFonts w:ascii="Times New Roman" w:hAnsi="Times New Roman" w:cs="Times New Roman"/>
          <w:sz w:val="26"/>
          <w:szCs w:val="26"/>
          <w:lang w:val="kk-KZ"/>
        </w:rPr>
        <w:t xml:space="preserve">  </w:t>
      </w:r>
      <w:r w:rsidR="001E0AF7" w:rsidRPr="002146A7">
        <w:rPr>
          <w:rFonts w:ascii="Times New Roman" w:hAnsi="Times New Roman" w:cs="Times New Roman"/>
          <w:sz w:val="26"/>
          <w:szCs w:val="26"/>
          <w:lang w:val="kk-KZ"/>
        </w:rPr>
        <w:t>______________________</w:t>
      </w:r>
      <w:r>
        <w:rPr>
          <w:rFonts w:ascii="Times New Roman" w:hAnsi="Times New Roman" w:cs="Times New Roman"/>
          <w:sz w:val="26"/>
          <w:szCs w:val="26"/>
          <w:lang w:val="kk-KZ"/>
        </w:rPr>
        <w:t>_______________________________</w:t>
      </w:r>
      <w:r w:rsidRPr="000D09FD">
        <w:rPr>
          <w:rFonts w:ascii="Times New Roman" w:hAnsi="Times New Roman" w:cs="Times New Roman"/>
          <w:sz w:val="26"/>
          <w:szCs w:val="26"/>
          <w:lang w:val="kk-KZ"/>
        </w:rPr>
        <w:t>_________</w:t>
      </w:r>
      <w:r>
        <w:rPr>
          <w:rFonts w:ascii="Times New Roman" w:hAnsi="Times New Roman" w:cs="Times New Roman"/>
          <w:sz w:val="26"/>
          <w:szCs w:val="26"/>
          <w:lang w:val="kk-KZ"/>
        </w:rPr>
        <w:t xml:space="preserve">мамандығы </w:t>
      </w:r>
    </w:p>
    <w:p w:rsidR="001E0AF7" w:rsidRPr="002146A7" w:rsidRDefault="001E0AF7" w:rsidP="000D09FD">
      <w:pPr>
        <w:spacing w:after="0"/>
        <w:jc w:val="both"/>
        <w:rPr>
          <w:rFonts w:ascii="Times New Roman" w:hAnsi="Times New Roman" w:cs="Times New Roman"/>
          <w:sz w:val="26"/>
          <w:szCs w:val="26"/>
          <w:lang w:val="kk-KZ"/>
        </w:rPr>
      </w:pPr>
      <w:r w:rsidRPr="002146A7">
        <w:rPr>
          <w:rFonts w:ascii="Times New Roman" w:hAnsi="Times New Roman" w:cs="Times New Roman"/>
          <w:sz w:val="26"/>
          <w:szCs w:val="26"/>
          <w:lang w:val="kk-KZ"/>
        </w:rPr>
        <w:t>___________________________</w:t>
      </w:r>
      <w:r w:rsidR="000D09FD">
        <w:rPr>
          <w:rFonts w:ascii="Times New Roman" w:hAnsi="Times New Roman" w:cs="Times New Roman"/>
          <w:sz w:val="26"/>
          <w:szCs w:val="26"/>
          <w:lang w:val="kk-KZ"/>
        </w:rPr>
        <w:t>___________________________ біліктілігі</w:t>
      </w:r>
      <w:r w:rsidR="000D09FD" w:rsidRPr="000D09FD">
        <w:rPr>
          <w:rFonts w:ascii="Times New Roman" w:hAnsi="Times New Roman" w:cs="Times New Roman"/>
          <w:sz w:val="26"/>
          <w:szCs w:val="26"/>
          <w:lang w:val="kk-KZ"/>
        </w:rPr>
        <w:t xml:space="preserve"> </w:t>
      </w:r>
      <w:r w:rsidR="000D09FD">
        <w:rPr>
          <w:rFonts w:ascii="Times New Roman" w:hAnsi="Times New Roman" w:cs="Times New Roman"/>
          <w:sz w:val="26"/>
          <w:szCs w:val="26"/>
          <w:lang w:val="kk-KZ"/>
        </w:rPr>
        <w:t>бойынша</w:t>
      </w:r>
    </w:p>
    <w:p w:rsidR="00013E4E" w:rsidRPr="002146A7" w:rsidRDefault="000D09FD" w:rsidP="000D09FD">
      <w:pPr>
        <w:spacing w:after="0"/>
        <w:rPr>
          <w:rFonts w:ascii="Times New Roman" w:hAnsi="Times New Roman" w:cs="Times New Roman"/>
          <w:sz w:val="26"/>
          <w:szCs w:val="26"/>
          <w:lang w:val="kk-KZ"/>
        </w:rPr>
      </w:pPr>
      <w:r>
        <w:rPr>
          <w:rFonts w:ascii="Times New Roman" w:hAnsi="Times New Roman" w:cs="Times New Roman"/>
          <w:sz w:val="26"/>
          <w:szCs w:val="26"/>
          <w:lang w:val="kk-KZ"/>
        </w:rPr>
        <w:t xml:space="preserve">«Қазақ ұлттық хореография академиясы» КАҚ түсу үшін түсу емтихандарына жіберуіңізді сұраймын.  </w:t>
      </w:r>
      <w:r w:rsidRPr="000D09FD">
        <w:rPr>
          <w:rFonts w:ascii="Times New Roman" w:hAnsi="Times New Roman" w:cs="Times New Roman"/>
          <w:sz w:val="26"/>
          <w:szCs w:val="26"/>
          <w:lang w:val="kk-KZ"/>
        </w:rPr>
        <w:t xml:space="preserve"> </w:t>
      </w:r>
      <w:r>
        <w:rPr>
          <w:rFonts w:ascii="Times New Roman" w:hAnsi="Times New Roman" w:cs="Times New Roman"/>
          <w:sz w:val="26"/>
          <w:szCs w:val="26"/>
          <w:lang w:val="kk-KZ"/>
        </w:rPr>
        <w:t xml:space="preserve"> </w:t>
      </w:r>
      <w:r w:rsidRPr="00392D26">
        <w:rPr>
          <w:rFonts w:ascii="Times New Roman" w:hAnsi="Times New Roman" w:cs="Times New Roman"/>
          <w:sz w:val="26"/>
          <w:szCs w:val="26"/>
          <w:lang w:val="kk-KZ"/>
        </w:rPr>
        <w:t xml:space="preserve"> </w:t>
      </w:r>
    </w:p>
    <w:p w:rsidR="00013E4E" w:rsidRPr="002146A7" w:rsidRDefault="000D09FD" w:rsidP="00013E4E">
      <w:pPr>
        <w:spacing w:after="0"/>
        <w:jc w:val="center"/>
        <w:rPr>
          <w:rFonts w:ascii="Times New Roman" w:hAnsi="Times New Roman" w:cs="Times New Roman"/>
          <w:b/>
          <w:sz w:val="26"/>
          <w:szCs w:val="26"/>
          <w:lang w:val="kk-KZ"/>
        </w:rPr>
      </w:pPr>
      <w:r>
        <w:rPr>
          <w:rFonts w:ascii="Times New Roman" w:hAnsi="Times New Roman" w:cs="Times New Roman"/>
          <w:b/>
          <w:sz w:val="26"/>
          <w:szCs w:val="26"/>
          <w:lang w:val="kk-KZ"/>
        </w:rPr>
        <w:t>Бала туралы мәліметтер</w:t>
      </w:r>
    </w:p>
    <w:p w:rsidR="00013E4E" w:rsidRPr="000D09FD" w:rsidRDefault="000D09FD" w:rsidP="00013E4E">
      <w:pPr>
        <w:spacing w:after="0"/>
        <w:rPr>
          <w:rFonts w:ascii="Times New Roman" w:hAnsi="Times New Roman" w:cs="Times New Roman"/>
          <w:sz w:val="26"/>
          <w:szCs w:val="26"/>
          <w:lang w:val="kk-KZ"/>
        </w:rPr>
      </w:pPr>
      <w:r>
        <w:rPr>
          <w:rFonts w:ascii="Times New Roman" w:hAnsi="Times New Roman" w:cs="Times New Roman"/>
          <w:sz w:val="26"/>
          <w:szCs w:val="26"/>
          <w:lang w:val="kk-KZ"/>
        </w:rPr>
        <w:t>Туған жылы және жері</w:t>
      </w:r>
      <w:r w:rsidR="00013E4E" w:rsidRPr="000D09FD">
        <w:rPr>
          <w:rFonts w:ascii="Times New Roman" w:hAnsi="Times New Roman" w:cs="Times New Roman"/>
          <w:sz w:val="26"/>
          <w:szCs w:val="26"/>
          <w:lang w:val="kk-KZ"/>
        </w:rPr>
        <w:t xml:space="preserve">___________________________________________________ </w:t>
      </w:r>
    </w:p>
    <w:p w:rsidR="00013E4E" w:rsidRPr="002146A7" w:rsidRDefault="000D09FD" w:rsidP="00013E4E">
      <w:pPr>
        <w:spacing w:after="0"/>
        <w:rPr>
          <w:rFonts w:ascii="Times New Roman" w:hAnsi="Times New Roman" w:cs="Times New Roman"/>
          <w:sz w:val="26"/>
          <w:szCs w:val="26"/>
          <w:lang w:val="kk-KZ"/>
        </w:rPr>
      </w:pPr>
      <w:r>
        <w:rPr>
          <w:rFonts w:ascii="Times New Roman" w:hAnsi="Times New Roman" w:cs="Times New Roman"/>
          <w:sz w:val="26"/>
          <w:szCs w:val="26"/>
          <w:lang w:val="kk-KZ"/>
        </w:rPr>
        <w:t>Ұлты</w:t>
      </w:r>
      <w:r w:rsidR="003018AD" w:rsidRPr="000D09FD">
        <w:rPr>
          <w:rFonts w:ascii="Times New Roman" w:hAnsi="Times New Roman" w:cs="Times New Roman"/>
          <w:sz w:val="26"/>
          <w:szCs w:val="26"/>
          <w:lang w:val="kk-KZ"/>
        </w:rPr>
        <w:t>___________</w:t>
      </w:r>
      <w:r w:rsidR="00013E4E" w:rsidRPr="000D09FD">
        <w:rPr>
          <w:rFonts w:ascii="Times New Roman" w:hAnsi="Times New Roman" w:cs="Times New Roman"/>
          <w:sz w:val="26"/>
          <w:szCs w:val="26"/>
          <w:lang w:val="kk-KZ"/>
        </w:rPr>
        <w:t xml:space="preserve">    </w:t>
      </w:r>
      <w:r>
        <w:rPr>
          <w:rFonts w:ascii="Times New Roman" w:hAnsi="Times New Roman" w:cs="Times New Roman"/>
          <w:sz w:val="26"/>
          <w:szCs w:val="26"/>
          <w:lang w:val="kk-KZ"/>
        </w:rPr>
        <w:t>Азаматтығы</w:t>
      </w:r>
      <w:r w:rsidR="003018AD" w:rsidRPr="002146A7">
        <w:rPr>
          <w:rFonts w:ascii="Times New Roman" w:hAnsi="Times New Roman" w:cs="Times New Roman"/>
          <w:sz w:val="26"/>
          <w:szCs w:val="26"/>
          <w:lang w:val="kk-KZ"/>
        </w:rPr>
        <w:t>_____________</w:t>
      </w:r>
    </w:p>
    <w:p w:rsidR="00013E4E" w:rsidRPr="002146A7" w:rsidRDefault="000D09FD" w:rsidP="00013E4E">
      <w:pPr>
        <w:spacing w:after="0"/>
        <w:rPr>
          <w:rFonts w:ascii="Times New Roman" w:hAnsi="Times New Roman" w:cs="Times New Roman"/>
          <w:sz w:val="26"/>
          <w:szCs w:val="26"/>
          <w:lang w:val="kk-KZ"/>
        </w:rPr>
      </w:pPr>
      <w:r>
        <w:rPr>
          <w:rFonts w:ascii="Times New Roman" w:hAnsi="Times New Roman" w:cs="Times New Roman"/>
          <w:sz w:val="26"/>
          <w:szCs w:val="26"/>
          <w:lang w:val="kk-KZ"/>
        </w:rPr>
        <w:t>Оқыту тілі</w:t>
      </w:r>
      <w:r w:rsidR="00013E4E" w:rsidRPr="002146A7">
        <w:rPr>
          <w:rFonts w:ascii="Times New Roman" w:hAnsi="Times New Roman" w:cs="Times New Roman"/>
          <w:sz w:val="26"/>
          <w:szCs w:val="26"/>
          <w:lang w:val="kk-KZ"/>
        </w:rPr>
        <w:t xml:space="preserve">  </w:t>
      </w:r>
      <w:r w:rsidR="003018AD" w:rsidRPr="002146A7">
        <w:rPr>
          <w:rFonts w:ascii="Times New Roman" w:hAnsi="Times New Roman" w:cs="Times New Roman"/>
          <w:sz w:val="26"/>
          <w:szCs w:val="26"/>
          <w:lang w:val="kk-KZ"/>
        </w:rPr>
        <w:t>___________________</w:t>
      </w:r>
      <w:r w:rsidR="00013E4E" w:rsidRPr="002146A7">
        <w:rPr>
          <w:rFonts w:ascii="Times New Roman" w:hAnsi="Times New Roman" w:cs="Times New Roman"/>
          <w:sz w:val="26"/>
          <w:szCs w:val="26"/>
          <w:lang w:val="kk-KZ"/>
        </w:rPr>
        <w:t xml:space="preserve">  </w:t>
      </w:r>
    </w:p>
    <w:p w:rsidR="00013E4E" w:rsidRPr="002146A7" w:rsidRDefault="000D09FD" w:rsidP="00013E4E">
      <w:pPr>
        <w:spacing w:after="0"/>
        <w:rPr>
          <w:rFonts w:ascii="Times New Roman" w:hAnsi="Times New Roman" w:cs="Times New Roman"/>
          <w:sz w:val="26"/>
          <w:szCs w:val="26"/>
          <w:lang w:val="kk-KZ"/>
        </w:rPr>
      </w:pPr>
      <w:r>
        <w:rPr>
          <w:rFonts w:ascii="Times New Roman" w:hAnsi="Times New Roman" w:cs="Times New Roman"/>
          <w:sz w:val="26"/>
          <w:szCs w:val="26"/>
          <w:lang w:val="kk-KZ"/>
        </w:rPr>
        <w:t>Мекенжайы</w:t>
      </w:r>
      <w:r w:rsidR="00013E4E" w:rsidRPr="002146A7">
        <w:rPr>
          <w:rFonts w:ascii="Times New Roman" w:hAnsi="Times New Roman" w:cs="Times New Roman"/>
          <w:sz w:val="26"/>
          <w:szCs w:val="26"/>
          <w:lang w:val="kk-KZ"/>
        </w:rPr>
        <w:t>: ____________________________________________</w:t>
      </w:r>
    </w:p>
    <w:p w:rsidR="00013E4E" w:rsidRPr="002146A7" w:rsidRDefault="00013E4E" w:rsidP="00013E4E">
      <w:pPr>
        <w:spacing w:after="0"/>
        <w:rPr>
          <w:rFonts w:ascii="Times New Roman" w:hAnsi="Times New Roman" w:cs="Times New Roman"/>
          <w:sz w:val="26"/>
          <w:szCs w:val="26"/>
          <w:lang w:val="kk-KZ"/>
        </w:rPr>
      </w:pPr>
      <w:r w:rsidRPr="002146A7">
        <w:rPr>
          <w:rFonts w:ascii="Times New Roman" w:hAnsi="Times New Roman" w:cs="Times New Roman"/>
          <w:sz w:val="26"/>
          <w:szCs w:val="26"/>
          <w:lang w:val="kk-KZ"/>
        </w:rPr>
        <w:t>Телефон</w:t>
      </w:r>
      <w:r w:rsidR="000D09FD">
        <w:rPr>
          <w:rFonts w:ascii="Times New Roman" w:hAnsi="Times New Roman" w:cs="Times New Roman"/>
          <w:sz w:val="26"/>
          <w:szCs w:val="26"/>
          <w:lang w:val="kk-KZ"/>
        </w:rPr>
        <w:t>ы</w:t>
      </w:r>
      <w:r w:rsidRPr="002146A7">
        <w:rPr>
          <w:rFonts w:ascii="Times New Roman" w:hAnsi="Times New Roman" w:cs="Times New Roman"/>
          <w:sz w:val="26"/>
          <w:szCs w:val="26"/>
          <w:lang w:val="kk-KZ"/>
        </w:rPr>
        <w:t>______________________________________________________________</w:t>
      </w:r>
    </w:p>
    <w:p w:rsidR="00013E4E" w:rsidRPr="002146A7" w:rsidRDefault="002D6A20" w:rsidP="00013E4E">
      <w:pPr>
        <w:spacing w:after="0"/>
        <w:rPr>
          <w:rFonts w:ascii="Times New Roman" w:hAnsi="Times New Roman" w:cs="Times New Roman"/>
          <w:sz w:val="26"/>
          <w:szCs w:val="26"/>
          <w:lang w:val="kk-KZ"/>
        </w:rPr>
      </w:pPr>
      <w:r>
        <w:rPr>
          <w:rFonts w:ascii="Times New Roman" w:hAnsi="Times New Roman" w:cs="Times New Roman"/>
          <w:sz w:val="26"/>
          <w:szCs w:val="26"/>
          <w:lang w:val="kk-KZ"/>
        </w:rPr>
        <w:t>И</w:t>
      </w:r>
      <w:r w:rsidR="00013E4E" w:rsidRPr="002146A7">
        <w:rPr>
          <w:rFonts w:ascii="Times New Roman" w:hAnsi="Times New Roman" w:cs="Times New Roman"/>
          <w:sz w:val="26"/>
          <w:szCs w:val="26"/>
          <w:lang w:val="kk-KZ"/>
        </w:rPr>
        <w:t>нтернат (</w:t>
      </w:r>
      <w:r>
        <w:rPr>
          <w:rFonts w:ascii="Times New Roman" w:hAnsi="Times New Roman" w:cs="Times New Roman"/>
          <w:sz w:val="26"/>
          <w:szCs w:val="26"/>
          <w:lang w:val="kk-KZ"/>
        </w:rPr>
        <w:t>қажет, қажет емес</w:t>
      </w:r>
      <w:r w:rsidR="00013E4E" w:rsidRPr="002146A7">
        <w:rPr>
          <w:rFonts w:ascii="Times New Roman" w:hAnsi="Times New Roman" w:cs="Times New Roman"/>
          <w:sz w:val="26"/>
          <w:szCs w:val="26"/>
          <w:lang w:val="kk-KZ"/>
        </w:rPr>
        <w:t>) _____________________________________</w:t>
      </w:r>
    </w:p>
    <w:p w:rsidR="00013E4E" w:rsidRPr="002146A7" w:rsidRDefault="00013E4E" w:rsidP="00013E4E">
      <w:pPr>
        <w:spacing w:after="0"/>
        <w:jc w:val="center"/>
        <w:rPr>
          <w:rFonts w:ascii="Times New Roman" w:hAnsi="Times New Roman" w:cs="Times New Roman"/>
          <w:b/>
          <w:sz w:val="26"/>
          <w:szCs w:val="26"/>
          <w:lang w:val="kk-KZ"/>
        </w:rPr>
      </w:pPr>
    </w:p>
    <w:p w:rsidR="00013E4E" w:rsidRPr="002146A7" w:rsidRDefault="00392456" w:rsidP="00013E4E">
      <w:pPr>
        <w:spacing w:after="0"/>
        <w:jc w:val="center"/>
        <w:rPr>
          <w:rFonts w:ascii="Times New Roman" w:hAnsi="Times New Roman" w:cs="Times New Roman"/>
          <w:b/>
          <w:sz w:val="26"/>
          <w:szCs w:val="26"/>
        </w:rPr>
      </w:pPr>
      <w:r>
        <w:rPr>
          <w:rFonts w:ascii="Times New Roman" w:hAnsi="Times New Roman" w:cs="Times New Roman"/>
          <w:b/>
          <w:sz w:val="26"/>
          <w:szCs w:val="26"/>
          <w:lang w:val="kk-KZ"/>
        </w:rPr>
        <w:t xml:space="preserve">Ата-аналар туралы мәліметтер </w:t>
      </w:r>
      <w:r w:rsidR="00013E4E" w:rsidRPr="002146A7">
        <w:rPr>
          <w:rFonts w:ascii="Times New Roman" w:hAnsi="Times New Roman" w:cs="Times New Roman"/>
          <w:b/>
          <w:sz w:val="26"/>
          <w:szCs w:val="26"/>
        </w:rPr>
        <w:t>(</w:t>
      </w:r>
      <w:r>
        <w:rPr>
          <w:rFonts w:ascii="Times New Roman" w:hAnsi="Times New Roman" w:cs="Times New Roman"/>
          <w:b/>
          <w:sz w:val="26"/>
          <w:szCs w:val="26"/>
          <w:lang w:val="kk-KZ"/>
        </w:rPr>
        <w:t>Т.А.Ә.</w:t>
      </w:r>
      <w:r w:rsidR="00013E4E" w:rsidRPr="002146A7">
        <w:rPr>
          <w:rFonts w:ascii="Times New Roman" w:hAnsi="Times New Roman" w:cs="Times New Roman"/>
          <w:b/>
          <w:sz w:val="26"/>
          <w:szCs w:val="26"/>
        </w:rPr>
        <w:t xml:space="preserve">, </w:t>
      </w:r>
      <w:r>
        <w:rPr>
          <w:rFonts w:ascii="Times New Roman" w:hAnsi="Times New Roman" w:cs="Times New Roman"/>
          <w:b/>
          <w:sz w:val="26"/>
          <w:szCs w:val="26"/>
          <w:lang w:val="kk-KZ"/>
        </w:rPr>
        <w:t>тұратын жері</w:t>
      </w:r>
      <w:r w:rsidR="00013E4E" w:rsidRPr="002146A7">
        <w:rPr>
          <w:rFonts w:ascii="Times New Roman" w:hAnsi="Times New Roman" w:cs="Times New Roman"/>
          <w:b/>
          <w:sz w:val="26"/>
          <w:szCs w:val="26"/>
        </w:rPr>
        <w:t xml:space="preserve">, </w:t>
      </w:r>
      <w:r>
        <w:rPr>
          <w:rFonts w:ascii="Times New Roman" w:hAnsi="Times New Roman" w:cs="Times New Roman"/>
          <w:b/>
          <w:sz w:val="26"/>
          <w:szCs w:val="26"/>
          <w:lang w:val="kk-KZ"/>
        </w:rPr>
        <w:t xml:space="preserve">жұмыс орны, </w:t>
      </w:r>
      <w:r w:rsidR="00013E4E" w:rsidRPr="002146A7">
        <w:rPr>
          <w:rFonts w:ascii="Times New Roman" w:hAnsi="Times New Roman" w:cs="Times New Roman"/>
          <w:b/>
          <w:sz w:val="26"/>
          <w:szCs w:val="26"/>
        </w:rPr>
        <w:t>телефон</w:t>
      </w:r>
      <w:r>
        <w:rPr>
          <w:rFonts w:ascii="Times New Roman" w:hAnsi="Times New Roman" w:cs="Times New Roman"/>
          <w:b/>
          <w:sz w:val="26"/>
          <w:szCs w:val="26"/>
          <w:lang w:val="kk-KZ"/>
        </w:rPr>
        <w:t>ы</w:t>
      </w:r>
      <w:r w:rsidR="00013E4E" w:rsidRPr="002146A7">
        <w:rPr>
          <w:rFonts w:ascii="Times New Roman" w:hAnsi="Times New Roman" w:cs="Times New Roman"/>
          <w:b/>
          <w:sz w:val="26"/>
          <w:szCs w:val="26"/>
        </w:rPr>
        <w:t>)</w:t>
      </w:r>
    </w:p>
    <w:p w:rsidR="00013E4E" w:rsidRPr="002146A7" w:rsidRDefault="00013E4E" w:rsidP="00013E4E">
      <w:pPr>
        <w:spacing w:after="0"/>
        <w:rPr>
          <w:rFonts w:ascii="Times New Roman" w:hAnsi="Times New Roman" w:cs="Times New Roman"/>
          <w:sz w:val="26"/>
          <w:szCs w:val="26"/>
          <w:lang w:val="kk-KZ"/>
        </w:rPr>
      </w:pPr>
    </w:p>
    <w:p w:rsidR="00013E4E" w:rsidRPr="002146A7" w:rsidRDefault="00392456" w:rsidP="00013E4E">
      <w:pPr>
        <w:spacing w:after="0"/>
        <w:rPr>
          <w:rFonts w:ascii="Times New Roman" w:hAnsi="Times New Roman" w:cs="Times New Roman"/>
          <w:b/>
          <w:sz w:val="26"/>
          <w:szCs w:val="26"/>
          <w:lang w:val="kk-KZ"/>
        </w:rPr>
      </w:pPr>
      <w:r>
        <w:rPr>
          <w:rFonts w:ascii="Times New Roman" w:hAnsi="Times New Roman" w:cs="Times New Roman"/>
          <w:sz w:val="26"/>
          <w:szCs w:val="26"/>
          <w:lang w:val="kk-KZ"/>
        </w:rPr>
        <w:t>Әкесі</w:t>
      </w:r>
      <w:r w:rsidR="00013E4E" w:rsidRPr="00A40A9F">
        <w:rPr>
          <w:rFonts w:ascii="Times New Roman" w:hAnsi="Times New Roman" w:cs="Times New Roman"/>
          <w:sz w:val="26"/>
          <w:szCs w:val="26"/>
          <w:lang w:val="kk-KZ"/>
        </w:rPr>
        <w:t>______________________________________</w:t>
      </w:r>
      <w:r w:rsidR="001E0AF7" w:rsidRPr="00A40A9F">
        <w:rPr>
          <w:rFonts w:ascii="Times New Roman" w:hAnsi="Times New Roman" w:cs="Times New Roman"/>
          <w:sz w:val="26"/>
          <w:szCs w:val="26"/>
          <w:lang w:val="kk-KZ"/>
        </w:rPr>
        <w:t>_____________________________</w:t>
      </w:r>
    </w:p>
    <w:p w:rsidR="00013E4E" w:rsidRPr="00A40A9F" w:rsidRDefault="00013E4E" w:rsidP="00013E4E">
      <w:pPr>
        <w:spacing w:after="0"/>
        <w:rPr>
          <w:rFonts w:ascii="Times New Roman" w:hAnsi="Times New Roman" w:cs="Times New Roman"/>
          <w:sz w:val="26"/>
          <w:szCs w:val="26"/>
          <w:lang w:val="kk-KZ"/>
        </w:rPr>
      </w:pPr>
    </w:p>
    <w:p w:rsidR="00013E4E" w:rsidRPr="002146A7" w:rsidRDefault="00392456" w:rsidP="00013E4E">
      <w:pPr>
        <w:spacing w:after="0"/>
        <w:rPr>
          <w:rFonts w:ascii="Times New Roman" w:hAnsi="Times New Roman" w:cs="Times New Roman"/>
          <w:b/>
          <w:sz w:val="26"/>
          <w:szCs w:val="26"/>
          <w:lang w:val="kk-KZ"/>
        </w:rPr>
      </w:pPr>
      <w:r>
        <w:rPr>
          <w:rFonts w:ascii="Times New Roman" w:hAnsi="Times New Roman" w:cs="Times New Roman"/>
          <w:sz w:val="26"/>
          <w:szCs w:val="26"/>
          <w:lang w:val="kk-KZ"/>
        </w:rPr>
        <w:t>Шешесі</w:t>
      </w:r>
      <w:r w:rsidR="00013E4E" w:rsidRPr="002146A7">
        <w:rPr>
          <w:rFonts w:ascii="Times New Roman" w:hAnsi="Times New Roman" w:cs="Times New Roman"/>
          <w:b/>
          <w:sz w:val="26"/>
          <w:szCs w:val="26"/>
          <w:lang w:val="kk-KZ"/>
        </w:rPr>
        <w:t>______________________________________</w:t>
      </w:r>
      <w:r w:rsidR="001E0AF7" w:rsidRPr="002146A7">
        <w:rPr>
          <w:rFonts w:ascii="Times New Roman" w:hAnsi="Times New Roman" w:cs="Times New Roman"/>
          <w:b/>
          <w:sz w:val="26"/>
          <w:szCs w:val="26"/>
          <w:lang w:val="kk-KZ"/>
        </w:rPr>
        <w:t>___________________________</w:t>
      </w:r>
    </w:p>
    <w:p w:rsidR="00013E4E" w:rsidRPr="002146A7" w:rsidRDefault="00013E4E" w:rsidP="00013E4E">
      <w:pPr>
        <w:spacing w:after="0"/>
        <w:rPr>
          <w:rFonts w:ascii="Times New Roman" w:hAnsi="Times New Roman" w:cs="Times New Roman"/>
          <w:b/>
          <w:sz w:val="26"/>
          <w:szCs w:val="26"/>
          <w:lang w:val="kk-KZ"/>
        </w:rPr>
      </w:pPr>
    </w:p>
    <w:p w:rsidR="00953C47" w:rsidRPr="002146A7" w:rsidRDefault="00EF4953" w:rsidP="00CE79CA">
      <w:pPr>
        <w:spacing w:after="0"/>
        <w:rPr>
          <w:rFonts w:ascii="Times New Roman" w:hAnsi="Times New Roman" w:cs="Times New Roman"/>
          <w:b/>
          <w:i/>
          <w:sz w:val="26"/>
          <w:szCs w:val="26"/>
          <w:lang w:val="kk-KZ"/>
        </w:rPr>
      </w:pPr>
      <w:r w:rsidRPr="002146A7">
        <w:rPr>
          <w:rFonts w:ascii="Times New Roman" w:hAnsi="Times New Roman" w:cs="Times New Roman"/>
          <w:sz w:val="26"/>
          <w:szCs w:val="26"/>
          <w:lang w:val="kk-KZ"/>
        </w:rPr>
        <w:lastRenderedPageBreak/>
        <w:t>«_____»  _____________ 20___</w:t>
      </w:r>
      <w:r w:rsidR="00392456">
        <w:rPr>
          <w:rFonts w:ascii="Times New Roman" w:hAnsi="Times New Roman" w:cs="Times New Roman"/>
          <w:sz w:val="26"/>
          <w:szCs w:val="26"/>
          <w:lang w:val="kk-KZ"/>
        </w:rPr>
        <w:t xml:space="preserve"> ж</w:t>
      </w:r>
      <w:r w:rsidR="00013E4E" w:rsidRPr="002146A7">
        <w:rPr>
          <w:rFonts w:ascii="Times New Roman" w:hAnsi="Times New Roman" w:cs="Times New Roman"/>
          <w:sz w:val="26"/>
          <w:szCs w:val="26"/>
          <w:lang w:val="kk-KZ"/>
        </w:rPr>
        <w:t xml:space="preserve">.                                   </w:t>
      </w:r>
      <w:r w:rsidR="00392456">
        <w:rPr>
          <w:rFonts w:ascii="Times New Roman" w:hAnsi="Times New Roman" w:cs="Times New Roman"/>
          <w:sz w:val="26"/>
          <w:szCs w:val="26"/>
          <w:lang w:val="kk-KZ"/>
        </w:rPr>
        <w:t>Қолы</w:t>
      </w:r>
      <w:r w:rsidR="00013E4E" w:rsidRPr="00A40A9F">
        <w:rPr>
          <w:rFonts w:ascii="Times New Roman" w:hAnsi="Times New Roman" w:cs="Times New Roman"/>
          <w:sz w:val="26"/>
          <w:szCs w:val="26"/>
          <w:lang w:val="kk-KZ"/>
        </w:rPr>
        <w:t xml:space="preserve"> _________________</w:t>
      </w:r>
    </w:p>
    <w:p w:rsidR="00542703" w:rsidRPr="00121923" w:rsidRDefault="00E35BFA" w:rsidP="00542703">
      <w:pPr>
        <w:jc w:val="right"/>
        <w:rPr>
          <w:rFonts w:ascii="Times New Roman" w:hAnsi="Times New Roman" w:cs="Times New Roman"/>
          <w:i/>
          <w:sz w:val="26"/>
          <w:szCs w:val="26"/>
          <w:lang w:val="kk-KZ"/>
        </w:rPr>
      </w:pPr>
      <w:r w:rsidRPr="002146A7">
        <w:rPr>
          <w:rFonts w:ascii="Times New Roman" w:hAnsi="Times New Roman" w:cs="Times New Roman"/>
          <w:b/>
          <w:i/>
          <w:sz w:val="26"/>
          <w:szCs w:val="26"/>
          <w:lang w:val="kk-KZ"/>
        </w:rPr>
        <w:br w:type="page"/>
      </w:r>
    </w:p>
    <w:p w:rsidR="00DF16DA" w:rsidRDefault="00542703" w:rsidP="003B5ED1">
      <w:pPr>
        <w:jc w:val="right"/>
        <w:rPr>
          <w:rFonts w:ascii="Times New Roman" w:hAnsi="Times New Roman" w:cs="Times New Roman"/>
          <w:b/>
          <w:caps/>
          <w:sz w:val="20"/>
          <w:szCs w:val="20"/>
          <w:lang w:val="kk-KZ"/>
        </w:rPr>
      </w:pPr>
      <w:r>
        <w:rPr>
          <w:rFonts w:ascii="Times New Roman" w:hAnsi="Times New Roman" w:cs="Times New Roman"/>
          <w:i/>
          <w:sz w:val="26"/>
          <w:szCs w:val="26"/>
          <w:lang w:val="kk-KZ"/>
        </w:rPr>
        <w:lastRenderedPageBreak/>
        <w:t>2</w:t>
      </w:r>
      <w:r w:rsidR="00DF16DA" w:rsidRPr="005B650A">
        <w:rPr>
          <w:rFonts w:ascii="Times New Roman" w:hAnsi="Times New Roman" w:cs="Times New Roman"/>
          <w:i/>
          <w:sz w:val="26"/>
          <w:szCs w:val="26"/>
          <w:lang w:val="kk-KZ"/>
        </w:rPr>
        <w:t>-</w:t>
      </w:r>
      <w:r w:rsidR="00DF16DA">
        <w:rPr>
          <w:rFonts w:ascii="Times New Roman" w:hAnsi="Times New Roman" w:cs="Times New Roman"/>
          <w:i/>
          <w:sz w:val="26"/>
          <w:szCs w:val="26"/>
          <w:lang w:val="kk-KZ"/>
        </w:rPr>
        <w:t>қ</w:t>
      </w:r>
      <w:r w:rsidR="00DF16DA" w:rsidRPr="005B650A">
        <w:rPr>
          <w:rFonts w:ascii="Times New Roman" w:hAnsi="Times New Roman" w:cs="Times New Roman"/>
          <w:i/>
          <w:sz w:val="26"/>
          <w:szCs w:val="26"/>
          <w:lang w:val="kk-KZ"/>
        </w:rPr>
        <w:t>осымша</w:t>
      </w:r>
      <w:r w:rsidR="00DF16DA">
        <w:rPr>
          <w:rFonts w:ascii="Times New Roman" w:hAnsi="Times New Roman" w:cs="Times New Roman"/>
          <w:b/>
          <w:caps/>
          <w:sz w:val="20"/>
          <w:szCs w:val="20"/>
          <w:lang w:val="kk-KZ"/>
        </w:rPr>
        <w:t xml:space="preserve">                                                                                                                                                                             </w:t>
      </w:r>
    </w:p>
    <w:p w:rsidR="00B73EA9" w:rsidRDefault="00C014B0" w:rsidP="00121923">
      <w:pPr>
        <w:spacing w:after="0"/>
        <w:rPr>
          <w:rFonts w:ascii="Times New Roman" w:hAnsi="Times New Roman" w:cs="Times New Roman"/>
          <w:b/>
          <w:caps/>
          <w:sz w:val="20"/>
          <w:szCs w:val="20"/>
          <w:lang w:val="kk-KZ"/>
        </w:rPr>
      </w:pPr>
      <w:r w:rsidRPr="00D65A2A">
        <w:rPr>
          <w:rFonts w:ascii="Times New Roman" w:hAnsi="Times New Roman" w:cs="Times New Roman"/>
          <w:b/>
          <w:caps/>
          <w:sz w:val="20"/>
          <w:szCs w:val="20"/>
          <w:lang w:val="kk-KZ"/>
        </w:rPr>
        <w:t>0</w:t>
      </w:r>
      <w:r w:rsidR="00A40A9F">
        <w:rPr>
          <w:rFonts w:ascii="Times New Roman" w:hAnsi="Times New Roman" w:cs="Times New Roman"/>
          <w:b/>
          <w:caps/>
          <w:sz w:val="20"/>
          <w:szCs w:val="20"/>
          <w:lang w:val="kk-KZ"/>
        </w:rPr>
        <w:t>4</w:t>
      </w:r>
      <w:r w:rsidRPr="00D65A2A">
        <w:rPr>
          <w:rFonts w:ascii="Times New Roman" w:hAnsi="Times New Roman" w:cs="Times New Roman"/>
          <w:b/>
          <w:caps/>
          <w:sz w:val="20"/>
          <w:szCs w:val="20"/>
          <w:lang w:val="kk-KZ"/>
        </w:rPr>
        <w:t>0</w:t>
      </w:r>
      <w:r w:rsidR="00A40A9F">
        <w:rPr>
          <w:rFonts w:ascii="Times New Roman" w:hAnsi="Times New Roman" w:cs="Times New Roman"/>
          <w:b/>
          <w:caps/>
          <w:sz w:val="20"/>
          <w:szCs w:val="20"/>
          <w:lang w:val="kk-KZ"/>
        </w:rPr>
        <w:t>8</w:t>
      </w:r>
      <w:r w:rsidRPr="00D65A2A">
        <w:rPr>
          <w:rFonts w:ascii="Times New Roman" w:hAnsi="Times New Roman" w:cs="Times New Roman"/>
          <w:b/>
          <w:caps/>
          <w:sz w:val="20"/>
          <w:szCs w:val="20"/>
          <w:lang w:val="kk-KZ"/>
        </w:rPr>
        <w:t>0</w:t>
      </w:r>
      <w:r w:rsidR="00A40A9F">
        <w:rPr>
          <w:rFonts w:ascii="Times New Roman" w:hAnsi="Times New Roman" w:cs="Times New Roman"/>
          <w:b/>
          <w:caps/>
          <w:sz w:val="20"/>
          <w:szCs w:val="20"/>
          <w:lang w:val="kk-KZ"/>
        </w:rPr>
        <w:t>1</w:t>
      </w:r>
      <w:r w:rsidRPr="00D65A2A">
        <w:rPr>
          <w:rFonts w:ascii="Times New Roman" w:hAnsi="Times New Roman" w:cs="Times New Roman"/>
          <w:b/>
          <w:caps/>
          <w:sz w:val="20"/>
          <w:szCs w:val="20"/>
          <w:lang w:val="kk-KZ"/>
        </w:rPr>
        <w:t>3-балет</w:t>
      </w:r>
      <w:r w:rsidR="00B73EA9">
        <w:rPr>
          <w:rFonts w:ascii="Times New Roman" w:hAnsi="Times New Roman" w:cs="Times New Roman"/>
          <w:b/>
          <w:caps/>
          <w:sz w:val="20"/>
          <w:szCs w:val="20"/>
          <w:lang w:val="kk-KZ"/>
        </w:rPr>
        <w:t xml:space="preserve"> ӘРТІСІ БІЛІКТІЛІГІ БОЙЫНША ОҚУ ҮШІН</w:t>
      </w:r>
      <w:r w:rsidR="00121923">
        <w:rPr>
          <w:rFonts w:ascii="Times New Roman" w:hAnsi="Times New Roman" w:cs="Times New Roman"/>
          <w:b/>
          <w:caps/>
          <w:sz w:val="20"/>
          <w:szCs w:val="20"/>
          <w:lang w:val="kk-KZ"/>
        </w:rPr>
        <w:t xml:space="preserve">       </w:t>
      </w:r>
      <w:r w:rsidR="00DF16DA">
        <w:rPr>
          <w:rFonts w:ascii="Times New Roman" w:hAnsi="Times New Roman" w:cs="Times New Roman"/>
          <w:b/>
          <w:caps/>
          <w:sz w:val="20"/>
          <w:szCs w:val="20"/>
          <w:lang w:val="kk-KZ"/>
        </w:rPr>
        <w:t xml:space="preserve">                                 </w:t>
      </w:r>
      <w:r w:rsidR="00121923">
        <w:rPr>
          <w:rFonts w:ascii="Times New Roman" w:hAnsi="Times New Roman" w:cs="Times New Roman"/>
          <w:b/>
          <w:caps/>
          <w:sz w:val="20"/>
          <w:szCs w:val="20"/>
          <w:lang w:val="kk-KZ"/>
        </w:rPr>
        <w:t xml:space="preserve">  </w:t>
      </w:r>
    </w:p>
    <w:p w:rsidR="009F0367" w:rsidRPr="00EA5C6A" w:rsidRDefault="00B73EA9" w:rsidP="00C014B0">
      <w:pPr>
        <w:spacing w:after="0"/>
        <w:rPr>
          <w:rFonts w:ascii="Times New Roman" w:hAnsi="Times New Roman" w:cs="Times New Roman"/>
          <w:b/>
          <w:caps/>
          <w:sz w:val="20"/>
          <w:szCs w:val="20"/>
          <w:lang w:val="kk-KZ"/>
        </w:rPr>
      </w:pPr>
      <w:r>
        <w:rPr>
          <w:rFonts w:ascii="Times New Roman" w:hAnsi="Times New Roman" w:cs="Times New Roman"/>
          <w:b/>
          <w:caps/>
          <w:sz w:val="20"/>
          <w:szCs w:val="20"/>
          <w:lang w:val="kk-KZ"/>
        </w:rPr>
        <w:t xml:space="preserve">БІЛІМ АЛУШЫЛАРДЫҢ САЛМАҒЫ МЕН БОЙЫНЫҢ СӘЙКЕСТІК НОРМАСЫ </w:t>
      </w:r>
      <w:r w:rsidR="00121923">
        <w:rPr>
          <w:rFonts w:ascii="Times New Roman" w:hAnsi="Times New Roman" w:cs="Times New Roman"/>
          <w:b/>
          <w:caps/>
          <w:sz w:val="20"/>
          <w:szCs w:val="20"/>
          <w:lang w:val="kk-KZ"/>
        </w:rPr>
        <w:t xml:space="preserve">                                      </w:t>
      </w:r>
    </w:p>
    <w:tbl>
      <w:tblPr>
        <w:tblpPr w:leftFromText="180" w:rightFromText="180" w:vertAnchor="text" w:horzAnchor="page" w:tblpX="421" w:tblpY="149"/>
        <w:tblW w:w="5469" w:type="dxa"/>
        <w:tblLook w:val="04A0" w:firstRow="1" w:lastRow="0" w:firstColumn="1" w:lastColumn="0" w:noHBand="0" w:noVBand="1"/>
      </w:tblPr>
      <w:tblGrid>
        <w:gridCol w:w="735"/>
        <w:gridCol w:w="1103"/>
        <w:gridCol w:w="735"/>
        <w:gridCol w:w="1079"/>
        <w:gridCol w:w="738"/>
        <w:gridCol w:w="1079"/>
      </w:tblGrid>
      <w:tr w:rsidR="00121923" w:rsidRPr="002146A7" w:rsidTr="00DF11A2">
        <w:trPr>
          <w:trHeight w:val="277"/>
        </w:trPr>
        <w:tc>
          <w:tcPr>
            <w:tcW w:w="546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1923" w:rsidRPr="002146A7" w:rsidRDefault="00121923" w:rsidP="00121923">
            <w:pPr>
              <w:spacing w:after="0" w:line="240" w:lineRule="auto"/>
              <w:jc w:val="center"/>
              <w:rPr>
                <w:rFonts w:ascii="Times New Roman" w:eastAsia="Times New Roman" w:hAnsi="Times New Roman" w:cs="Times New Roman"/>
                <w:b/>
                <w:bCs/>
                <w:caps/>
                <w:color w:val="002060"/>
                <w:lang w:eastAsia="ru-RU"/>
              </w:rPr>
            </w:pPr>
            <w:r>
              <w:rPr>
                <w:rFonts w:ascii="Times New Roman" w:eastAsia="Times New Roman" w:hAnsi="Times New Roman" w:cs="Times New Roman"/>
                <w:b/>
                <w:bCs/>
                <w:caps/>
                <w:color w:val="002060"/>
                <w:lang w:eastAsia="ru-RU"/>
              </w:rPr>
              <w:t>қыздар</w:t>
            </w:r>
          </w:p>
        </w:tc>
      </w:tr>
      <w:tr w:rsidR="00DF11A2" w:rsidRPr="002146A7" w:rsidTr="00DF11A2">
        <w:trPr>
          <w:trHeight w:val="261"/>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121923" w:rsidRPr="00EA5C6A" w:rsidRDefault="00121923" w:rsidP="00121923">
            <w:pPr>
              <w:spacing w:after="0" w:line="240" w:lineRule="auto"/>
              <w:rPr>
                <w:rFonts w:ascii="Times New Roman" w:eastAsia="Times New Roman" w:hAnsi="Times New Roman" w:cs="Times New Roman"/>
                <w:b/>
                <w:bCs/>
                <w:color w:val="002060"/>
                <w:lang w:val="kk-KZ" w:eastAsia="ru-RU"/>
              </w:rPr>
            </w:pPr>
            <w:r>
              <w:rPr>
                <w:rFonts w:ascii="Times New Roman" w:eastAsia="Times New Roman" w:hAnsi="Times New Roman" w:cs="Times New Roman"/>
                <w:b/>
                <w:bCs/>
                <w:color w:val="002060"/>
                <w:lang w:val="kk-KZ" w:eastAsia="ru-RU"/>
              </w:rPr>
              <w:t>бойы</w:t>
            </w:r>
          </w:p>
        </w:tc>
        <w:tc>
          <w:tcPr>
            <w:tcW w:w="1103" w:type="dxa"/>
            <w:tcBorders>
              <w:top w:val="nil"/>
              <w:left w:val="nil"/>
              <w:bottom w:val="single" w:sz="4" w:space="0" w:color="auto"/>
              <w:right w:val="single" w:sz="4" w:space="0" w:color="auto"/>
            </w:tcBorders>
            <w:shd w:val="clear" w:color="auto" w:fill="auto"/>
            <w:noWrap/>
            <w:vAlign w:val="bottom"/>
            <w:hideMark/>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Pr>
                <w:rFonts w:ascii="Times New Roman" w:eastAsia="Times New Roman" w:hAnsi="Times New Roman" w:cs="Times New Roman"/>
                <w:b/>
                <w:bCs/>
                <w:color w:val="FF0000"/>
                <w:lang w:val="kk-KZ" w:eastAsia="ru-RU"/>
              </w:rPr>
              <w:t>салмағы</w:t>
            </w:r>
          </w:p>
        </w:tc>
        <w:tc>
          <w:tcPr>
            <w:tcW w:w="735" w:type="dxa"/>
            <w:tcBorders>
              <w:top w:val="nil"/>
              <w:left w:val="nil"/>
              <w:bottom w:val="single" w:sz="4" w:space="0" w:color="auto"/>
              <w:right w:val="single" w:sz="4" w:space="0" w:color="auto"/>
            </w:tcBorders>
            <w:shd w:val="clear" w:color="auto" w:fill="auto"/>
            <w:noWrap/>
            <w:vAlign w:val="bottom"/>
            <w:hideMark/>
          </w:tcPr>
          <w:p w:rsidR="00121923" w:rsidRPr="00EA5C6A" w:rsidRDefault="00121923" w:rsidP="00121923">
            <w:pPr>
              <w:spacing w:after="0" w:line="240" w:lineRule="auto"/>
              <w:rPr>
                <w:rFonts w:ascii="Times New Roman" w:eastAsia="Times New Roman" w:hAnsi="Times New Roman" w:cs="Times New Roman"/>
                <w:b/>
                <w:bCs/>
                <w:color w:val="002060"/>
                <w:lang w:val="kk-KZ" w:eastAsia="ru-RU"/>
              </w:rPr>
            </w:pPr>
            <w:r>
              <w:rPr>
                <w:rFonts w:ascii="Times New Roman" w:eastAsia="Times New Roman" w:hAnsi="Times New Roman" w:cs="Times New Roman"/>
                <w:b/>
                <w:bCs/>
                <w:color w:val="002060"/>
                <w:lang w:val="kk-KZ" w:eastAsia="ru-RU"/>
              </w:rPr>
              <w:t>бойы</w:t>
            </w:r>
          </w:p>
        </w:tc>
        <w:tc>
          <w:tcPr>
            <w:tcW w:w="1079" w:type="dxa"/>
            <w:tcBorders>
              <w:top w:val="nil"/>
              <w:left w:val="nil"/>
              <w:bottom w:val="single" w:sz="4" w:space="0" w:color="auto"/>
              <w:right w:val="single" w:sz="4" w:space="0" w:color="auto"/>
            </w:tcBorders>
            <w:shd w:val="clear" w:color="auto" w:fill="auto"/>
            <w:noWrap/>
            <w:vAlign w:val="bottom"/>
            <w:hideMark/>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Pr>
                <w:rFonts w:ascii="Times New Roman" w:eastAsia="Times New Roman" w:hAnsi="Times New Roman" w:cs="Times New Roman"/>
                <w:b/>
                <w:bCs/>
                <w:color w:val="FF0000"/>
                <w:lang w:val="kk-KZ" w:eastAsia="ru-RU"/>
              </w:rPr>
              <w:t>салмағы</w:t>
            </w:r>
          </w:p>
        </w:tc>
        <w:tc>
          <w:tcPr>
            <w:tcW w:w="738" w:type="dxa"/>
            <w:tcBorders>
              <w:top w:val="nil"/>
              <w:left w:val="nil"/>
              <w:bottom w:val="single" w:sz="4" w:space="0" w:color="auto"/>
              <w:right w:val="single" w:sz="4" w:space="0" w:color="auto"/>
            </w:tcBorders>
            <w:shd w:val="clear" w:color="auto" w:fill="auto"/>
            <w:noWrap/>
            <w:vAlign w:val="bottom"/>
            <w:hideMark/>
          </w:tcPr>
          <w:p w:rsidR="00121923" w:rsidRPr="00EA5C6A" w:rsidRDefault="00121923" w:rsidP="00121923">
            <w:pPr>
              <w:spacing w:after="0" w:line="240" w:lineRule="auto"/>
              <w:rPr>
                <w:rFonts w:ascii="Times New Roman" w:eastAsia="Times New Roman" w:hAnsi="Times New Roman" w:cs="Times New Roman"/>
                <w:b/>
                <w:bCs/>
                <w:color w:val="002060"/>
                <w:lang w:val="kk-KZ" w:eastAsia="ru-RU"/>
              </w:rPr>
            </w:pPr>
            <w:r>
              <w:rPr>
                <w:rFonts w:ascii="Times New Roman" w:eastAsia="Times New Roman" w:hAnsi="Times New Roman" w:cs="Times New Roman"/>
                <w:b/>
                <w:bCs/>
                <w:color w:val="002060"/>
                <w:lang w:val="kk-KZ" w:eastAsia="ru-RU"/>
              </w:rPr>
              <w:t>бойы</w:t>
            </w:r>
          </w:p>
        </w:tc>
        <w:tc>
          <w:tcPr>
            <w:tcW w:w="1079" w:type="dxa"/>
            <w:tcBorders>
              <w:top w:val="nil"/>
              <w:left w:val="nil"/>
              <w:bottom w:val="single" w:sz="4" w:space="0" w:color="auto"/>
              <w:right w:val="single" w:sz="4" w:space="0" w:color="auto"/>
            </w:tcBorders>
            <w:shd w:val="clear" w:color="auto" w:fill="auto"/>
            <w:noWrap/>
            <w:vAlign w:val="bottom"/>
            <w:hideMark/>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Pr>
                <w:rFonts w:ascii="Times New Roman" w:eastAsia="Times New Roman" w:hAnsi="Times New Roman" w:cs="Times New Roman"/>
                <w:b/>
                <w:bCs/>
                <w:color w:val="FF0000"/>
                <w:lang w:val="kk-KZ" w:eastAsia="ru-RU"/>
              </w:rPr>
              <w:t>салмағы</w:t>
            </w:r>
          </w:p>
        </w:tc>
      </w:tr>
      <w:tr w:rsidR="00DF11A2" w:rsidRPr="002146A7" w:rsidTr="00DF11A2">
        <w:trPr>
          <w:trHeight w:val="261"/>
        </w:trPr>
        <w:tc>
          <w:tcPr>
            <w:tcW w:w="735" w:type="dxa"/>
            <w:tcBorders>
              <w:top w:val="nil"/>
              <w:left w:val="single" w:sz="4" w:space="0" w:color="auto"/>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105</w:t>
            </w:r>
          </w:p>
        </w:tc>
        <w:tc>
          <w:tcPr>
            <w:tcW w:w="1103"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11,5</w:t>
            </w:r>
          </w:p>
        </w:tc>
        <w:tc>
          <w:tcPr>
            <w:tcW w:w="735" w:type="dxa"/>
            <w:tcBorders>
              <w:top w:val="nil"/>
              <w:left w:val="nil"/>
              <w:bottom w:val="single" w:sz="4" w:space="0" w:color="auto"/>
              <w:right w:val="single" w:sz="4" w:space="0" w:color="auto"/>
            </w:tcBorders>
            <w:shd w:val="clear" w:color="auto" w:fill="auto"/>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130</w:t>
            </w:r>
          </w:p>
        </w:tc>
        <w:tc>
          <w:tcPr>
            <w:tcW w:w="1079" w:type="dxa"/>
            <w:tcBorders>
              <w:top w:val="nil"/>
              <w:left w:val="nil"/>
              <w:bottom w:val="single" w:sz="4" w:space="0" w:color="auto"/>
              <w:right w:val="single" w:sz="4" w:space="0" w:color="auto"/>
            </w:tcBorders>
            <w:shd w:val="clear" w:color="auto" w:fill="auto"/>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21</w:t>
            </w:r>
          </w:p>
        </w:tc>
        <w:tc>
          <w:tcPr>
            <w:tcW w:w="738"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155</w:t>
            </w:r>
          </w:p>
        </w:tc>
        <w:tc>
          <w:tcPr>
            <w:tcW w:w="1079"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36</w:t>
            </w:r>
          </w:p>
        </w:tc>
      </w:tr>
      <w:tr w:rsidR="00DF11A2" w:rsidRPr="002146A7" w:rsidTr="00DF11A2">
        <w:trPr>
          <w:trHeight w:val="261"/>
        </w:trPr>
        <w:tc>
          <w:tcPr>
            <w:tcW w:w="735" w:type="dxa"/>
            <w:tcBorders>
              <w:top w:val="nil"/>
              <w:left w:val="single" w:sz="4" w:space="0" w:color="auto"/>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106</w:t>
            </w:r>
          </w:p>
        </w:tc>
        <w:tc>
          <w:tcPr>
            <w:tcW w:w="1103"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11,8</w:t>
            </w:r>
          </w:p>
        </w:tc>
        <w:tc>
          <w:tcPr>
            <w:tcW w:w="735"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131</w:t>
            </w:r>
          </w:p>
        </w:tc>
        <w:tc>
          <w:tcPr>
            <w:tcW w:w="1079"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21,5</w:t>
            </w:r>
          </w:p>
        </w:tc>
        <w:tc>
          <w:tcPr>
            <w:tcW w:w="738"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156</w:t>
            </w:r>
          </w:p>
        </w:tc>
        <w:tc>
          <w:tcPr>
            <w:tcW w:w="1079"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36,5</w:t>
            </w:r>
          </w:p>
        </w:tc>
      </w:tr>
      <w:tr w:rsidR="00DF11A2" w:rsidRPr="002146A7" w:rsidTr="00DF11A2">
        <w:trPr>
          <w:trHeight w:val="261"/>
        </w:trPr>
        <w:tc>
          <w:tcPr>
            <w:tcW w:w="735" w:type="dxa"/>
            <w:tcBorders>
              <w:top w:val="nil"/>
              <w:left w:val="single" w:sz="4" w:space="0" w:color="auto"/>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107</w:t>
            </w:r>
          </w:p>
        </w:tc>
        <w:tc>
          <w:tcPr>
            <w:tcW w:w="1103"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12,2</w:t>
            </w:r>
          </w:p>
        </w:tc>
        <w:tc>
          <w:tcPr>
            <w:tcW w:w="735"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132</w:t>
            </w:r>
          </w:p>
        </w:tc>
        <w:tc>
          <w:tcPr>
            <w:tcW w:w="1079"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22</w:t>
            </w:r>
          </w:p>
        </w:tc>
        <w:tc>
          <w:tcPr>
            <w:tcW w:w="738"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157</w:t>
            </w:r>
          </w:p>
        </w:tc>
        <w:tc>
          <w:tcPr>
            <w:tcW w:w="1079"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37</w:t>
            </w:r>
          </w:p>
        </w:tc>
      </w:tr>
      <w:tr w:rsidR="00DF11A2" w:rsidRPr="002146A7" w:rsidTr="00DF11A2">
        <w:trPr>
          <w:trHeight w:val="261"/>
        </w:trPr>
        <w:tc>
          <w:tcPr>
            <w:tcW w:w="735" w:type="dxa"/>
            <w:tcBorders>
              <w:top w:val="nil"/>
              <w:left w:val="single" w:sz="4" w:space="0" w:color="auto"/>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108</w:t>
            </w:r>
          </w:p>
        </w:tc>
        <w:tc>
          <w:tcPr>
            <w:tcW w:w="1103"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12,5</w:t>
            </w:r>
          </w:p>
        </w:tc>
        <w:tc>
          <w:tcPr>
            <w:tcW w:w="735"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133</w:t>
            </w:r>
          </w:p>
        </w:tc>
        <w:tc>
          <w:tcPr>
            <w:tcW w:w="1079"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22,5</w:t>
            </w:r>
          </w:p>
        </w:tc>
        <w:tc>
          <w:tcPr>
            <w:tcW w:w="738"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158</w:t>
            </w:r>
          </w:p>
        </w:tc>
        <w:tc>
          <w:tcPr>
            <w:tcW w:w="1079"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37,5</w:t>
            </w:r>
          </w:p>
        </w:tc>
      </w:tr>
      <w:tr w:rsidR="00DF11A2" w:rsidRPr="002146A7" w:rsidTr="00DF11A2">
        <w:trPr>
          <w:trHeight w:val="261"/>
        </w:trPr>
        <w:tc>
          <w:tcPr>
            <w:tcW w:w="735" w:type="dxa"/>
            <w:tcBorders>
              <w:top w:val="nil"/>
              <w:left w:val="single" w:sz="4" w:space="0" w:color="auto"/>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109</w:t>
            </w:r>
          </w:p>
        </w:tc>
        <w:tc>
          <w:tcPr>
            <w:tcW w:w="1103"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12,8</w:t>
            </w:r>
          </w:p>
        </w:tc>
        <w:tc>
          <w:tcPr>
            <w:tcW w:w="735"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134</w:t>
            </w:r>
          </w:p>
        </w:tc>
        <w:tc>
          <w:tcPr>
            <w:tcW w:w="1079"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23</w:t>
            </w:r>
          </w:p>
        </w:tc>
        <w:tc>
          <w:tcPr>
            <w:tcW w:w="738"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159</w:t>
            </w:r>
          </w:p>
        </w:tc>
        <w:tc>
          <w:tcPr>
            <w:tcW w:w="1079"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38</w:t>
            </w:r>
          </w:p>
        </w:tc>
      </w:tr>
      <w:tr w:rsidR="00DF11A2" w:rsidRPr="002146A7" w:rsidTr="00DF11A2">
        <w:trPr>
          <w:trHeight w:val="261"/>
        </w:trPr>
        <w:tc>
          <w:tcPr>
            <w:tcW w:w="735" w:type="dxa"/>
            <w:tcBorders>
              <w:top w:val="nil"/>
              <w:left w:val="single" w:sz="4" w:space="0" w:color="auto"/>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110</w:t>
            </w:r>
          </w:p>
        </w:tc>
        <w:tc>
          <w:tcPr>
            <w:tcW w:w="1103"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13</w:t>
            </w:r>
          </w:p>
        </w:tc>
        <w:tc>
          <w:tcPr>
            <w:tcW w:w="735"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135</w:t>
            </w:r>
          </w:p>
        </w:tc>
        <w:tc>
          <w:tcPr>
            <w:tcW w:w="1079"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24</w:t>
            </w:r>
          </w:p>
        </w:tc>
        <w:tc>
          <w:tcPr>
            <w:tcW w:w="738"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160</w:t>
            </w:r>
          </w:p>
        </w:tc>
        <w:tc>
          <w:tcPr>
            <w:tcW w:w="1079"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39</w:t>
            </w:r>
          </w:p>
        </w:tc>
      </w:tr>
      <w:tr w:rsidR="00DF11A2" w:rsidRPr="002146A7" w:rsidTr="00DF11A2">
        <w:trPr>
          <w:trHeight w:val="261"/>
        </w:trPr>
        <w:tc>
          <w:tcPr>
            <w:tcW w:w="735" w:type="dxa"/>
            <w:tcBorders>
              <w:top w:val="nil"/>
              <w:left w:val="single" w:sz="4" w:space="0" w:color="auto"/>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111</w:t>
            </w:r>
          </w:p>
        </w:tc>
        <w:tc>
          <w:tcPr>
            <w:tcW w:w="1103"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13,2</w:t>
            </w:r>
          </w:p>
        </w:tc>
        <w:tc>
          <w:tcPr>
            <w:tcW w:w="735"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136</w:t>
            </w:r>
          </w:p>
        </w:tc>
        <w:tc>
          <w:tcPr>
            <w:tcW w:w="1079"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24,5</w:t>
            </w:r>
          </w:p>
        </w:tc>
        <w:tc>
          <w:tcPr>
            <w:tcW w:w="738"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161</w:t>
            </w:r>
          </w:p>
        </w:tc>
        <w:tc>
          <w:tcPr>
            <w:tcW w:w="1079"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39,5</w:t>
            </w:r>
          </w:p>
        </w:tc>
      </w:tr>
      <w:tr w:rsidR="00DF11A2" w:rsidRPr="002146A7" w:rsidTr="00DF11A2">
        <w:trPr>
          <w:trHeight w:val="261"/>
        </w:trPr>
        <w:tc>
          <w:tcPr>
            <w:tcW w:w="735" w:type="dxa"/>
            <w:tcBorders>
              <w:top w:val="nil"/>
              <w:left w:val="single" w:sz="4" w:space="0" w:color="auto"/>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112</w:t>
            </w:r>
          </w:p>
        </w:tc>
        <w:tc>
          <w:tcPr>
            <w:tcW w:w="1103"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13,5</w:t>
            </w:r>
          </w:p>
        </w:tc>
        <w:tc>
          <w:tcPr>
            <w:tcW w:w="735"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137</w:t>
            </w:r>
          </w:p>
        </w:tc>
        <w:tc>
          <w:tcPr>
            <w:tcW w:w="1079"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25</w:t>
            </w:r>
          </w:p>
        </w:tc>
        <w:tc>
          <w:tcPr>
            <w:tcW w:w="738"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162</w:t>
            </w:r>
          </w:p>
        </w:tc>
        <w:tc>
          <w:tcPr>
            <w:tcW w:w="1079"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40</w:t>
            </w:r>
          </w:p>
        </w:tc>
      </w:tr>
      <w:tr w:rsidR="00DF11A2" w:rsidRPr="002146A7" w:rsidTr="00DF11A2">
        <w:trPr>
          <w:trHeight w:val="261"/>
        </w:trPr>
        <w:tc>
          <w:tcPr>
            <w:tcW w:w="735" w:type="dxa"/>
            <w:tcBorders>
              <w:top w:val="nil"/>
              <w:left w:val="single" w:sz="4" w:space="0" w:color="auto"/>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113</w:t>
            </w:r>
          </w:p>
        </w:tc>
        <w:tc>
          <w:tcPr>
            <w:tcW w:w="1103"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13,8</w:t>
            </w:r>
          </w:p>
        </w:tc>
        <w:tc>
          <w:tcPr>
            <w:tcW w:w="735"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138</w:t>
            </w:r>
          </w:p>
        </w:tc>
        <w:tc>
          <w:tcPr>
            <w:tcW w:w="1079"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25,5</w:t>
            </w:r>
          </w:p>
        </w:tc>
        <w:tc>
          <w:tcPr>
            <w:tcW w:w="738"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163</w:t>
            </w:r>
          </w:p>
        </w:tc>
        <w:tc>
          <w:tcPr>
            <w:tcW w:w="1079"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40,5</w:t>
            </w:r>
          </w:p>
        </w:tc>
      </w:tr>
      <w:tr w:rsidR="00DF11A2" w:rsidRPr="002146A7" w:rsidTr="00DF11A2">
        <w:trPr>
          <w:trHeight w:val="261"/>
        </w:trPr>
        <w:tc>
          <w:tcPr>
            <w:tcW w:w="735" w:type="dxa"/>
            <w:tcBorders>
              <w:top w:val="nil"/>
              <w:left w:val="single" w:sz="4" w:space="0" w:color="auto"/>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114</w:t>
            </w:r>
          </w:p>
        </w:tc>
        <w:tc>
          <w:tcPr>
            <w:tcW w:w="1103"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14,2</w:t>
            </w:r>
          </w:p>
        </w:tc>
        <w:tc>
          <w:tcPr>
            <w:tcW w:w="735"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139</w:t>
            </w:r>
          </w:p>
        </w:tc>
        <w:tc>
          <w:tcPr>
            <w:tcW w:w="1079"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26</w:t>
            </w:r>
          </w:p>
        </w:tc>
        <w:tc>
          <w:tcPr>
            <w:tcW w:w="738"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164</w:t>
            </w:r>
          </w:p>
        </w:tc>
        <w:tc>
          <w:tcPr>
            <w:tcW w:w="1079"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41</w:t>
            </w:r>
          </w:p>
        </w:tc>
      </w:tr>
      <w:tr w:rsidR="00DF11A2" w:rsidRPr="002146A7" w:rsidTr="00DF11A2">
        <w:trPr>
          <w:trHeight w:val="261"/>
        </w:trPr>
        <w:tc>
          <w:tcPr>
            <w:tcW w:w="735" w:type="dxa"/>
            <w:tcBorders>
              <w:top w:val="nil"/>
              <w:left w:val="single" w:sz="4" w:space="0" w:color="auto"/>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115</w:t>
            </w:r>
          </w:p>
        </w:tc>
        <w:tc>
          <w:tcPr>
            <w:tcW w:w="1103"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14,5</w:t>
            </w:r>
          </w:p>
        </w:tc>
        <w:tc>
          <w:tcPr>
            <w:tcW w:w="735"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140</w:t>
            </w:r>
          </w:p>
        </w:tc>
        <w:tc>
          <w:tcPr>
            <w:tcW w:w="1079"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27</w:t>
            </w:r>
          </w:p>
        </w:tc>
        <w:tc>
          <w:tcPr>
            <w:tcW w:w="738"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165</w:t>
            </w:r>
          </w:p>
        </w:tc>
        <w:tc>
          <w:tcPr>
            <w:tcW w:w="1079"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42</w:t>
            </w:r>
          </w:p>
        </w:tc>
      </w:tr>
      <w:tr w:rsidR="00DF11A2" w:rsidRPr="002146A7" w:rsidTr="00DF11A2">
        <w:trPr>
          <w:trHeight w:val="261"/>
        </w:trPr>
        <w:tc>
          <w:tcPr>
            <w:tcW w:w="735" w:type="dxa"/>
            <w:tcBorders>
              <w:top w:val="nil"/>
              <w:left w:val="single" w:sz="4" w:space="0" w:color="auto"/>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116</w:t>
            </w:r>
          </w:p>
        </w:tc>
        <w:tc>
          <w:tcPr>
            <w:tcW w:w="1103"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14,8</w:t>
            </w:r>
          </w:p>
        </w:tc>
        <w:tc>
          <w:tcPr>
            <w:tcW w:w="735"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141</w:t>
            </w:r>
          </w:p>
        </w:tc>
        <w:tc>
          <w:tcPr>
            <w:tcW w:w="1079"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27,5</w:t>
            </w:r>
          </w:p>
        </w:tc>
        <w:tc>
          <w:tcPr>
            <w:tcW w:w="738"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166</w:t>
            </w:r>
          </w:p>
        </w:tc>
        <w:tc>
          <w:tcPr>
            <w:tcW w:w="1079"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42,5</w:t>
            </w:r>
          </w:p>
        </w:tc>
      </w:tr>
      <w:tr w:rsidR="00DF11A2" w:rsidRPr="002146A7" w:rsidTr="00DF11A2">
        <w:trPr>
          <w:trHeight w:val="261"/>
        </w:trPr>
        <w:tc>
          <w:tcPr>
            <w:tcW w:w="735" w:type="dxa"/>
            <w:tcBorders>
              <w:top w:val="nil"/>
              <w:left w:val="single" w:sz="4" w:space="0" w:color="auto"/>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117</w:t>
            </w:r>
          </w:p>
        </w:tc>
        <w:tc>
          <w:tcPr>
            <w:tcW w:w="1103"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15,2</w:t>
            </w:r>
          </w:p>
        </w:tc>
        <w:tc>
          <w:tcPr>
            <w:tcW w:w="735"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142</w:t>
            </w:r>
          </w:p>
        </w:tc>
        <w:tc>
          <w:tcPr>
            <w:tcW w:w="1079"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28</w:t>
            </w:r>
          </w:p>
        </w:tc>
        <w:tc>
          <w:tcPr>
            <w:tcW w:w="738"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167</w:t>
            </w:r>
          </w:p>
        </w:tc>
        <w:tc>
          <w:tcPr>
            <w:tcW w:w="1079"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43</w:t>
            </w:r>
          </w:p>
        </w:tc>
      </w:tr>
      <w:tr w:rsidR="00DF11A2" w:rsidRPr="002146A7" w:rsidTr="00DF11A2">
        <w:trPr>
          <w:trHeight w:val="261"/>
        </w:trPr>
        <w:tc>
          <w:tcPr>
            <w:tcW w:w="735" w:type="dxa"/>
            <w:tcBorders>
              <w:top w:val="nil"/>
              <w:left w:val="single" w:sz="4" w:space="0" w:color="auto"/>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118</w:t>
            </w:r>
          </w:p>
        </w:tc>
        <w:tc>
          <w:tcPr>
            <w:tcW w:w="1103"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15,5</w:t>
            </w:r>
          </w:p>
        </w:tc>
        <w:tc>
          <w:tcPr>
            <w:tcW w:w="735"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143</w:t>
            </w:r>
          </w:p>
        </w:tc>
        <w:tc>
          <w:tcPr>
            <w:tcW w:w="1079"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28,5</w:t>
            </w:r>
          </w:p>
        </w:tc>
        <w:tc>
          <w:tcPr>
            <w:tcW w:w="738"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168</w:t>
            </w:r>
          </w:p>
        </w:tc>
        <w:tc>
          <w:tcPr>
            <w:tcW w:w="1079"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43,5</w:t>
            </w:r>
          </w:p>
        </w:tc>
      </w:tr>
      <w:tr w:rsidR="00DF11A2" w:rsidRPr="002146A7" w:rsidTr="00DF11A2">
        <w:trPr>
          <w:trHeight w:val="261"/>
        </w:trPr>
        <w:tc>
          <w:tcPr>
            <w:tcW w:w="735" w:type="dxa"/>
            <w:tcBorders>
              <w:top w:val="nil"/>
              <w:left w:val="single" w:sz="4" w:space="0" w:color="auto"/>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119</w:t>
            </w:r>
          </w:p>
        </w:tc>
        <w:tc>
          <w:tcPr>
            <w:tcW w:w="1103"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15,8</w:t>
            </w:r>
          </w:p>
        </w:tc>
        <w:tc>
          <w:tcPr>
            <w:tcW w:w="735"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144</w:t>
            </w:r>
          </w:p>
        </w:tc>
        <w:tc>
          <w:tcPr>
            <w:tcW w:w="1079"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29</w:t>
            </w:r>
          </w:p>
        </w:tc>
        <w:tc>
          <w:tcPr>
            <w:tcW w:w="738"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169</w:t>
            </w:r>
          </w:p>
        </w:tc>
        <w:tc>
          <w:tcPr>
            <w:tcW w:w="1079"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44</w:t>
            </w:r>
          </w:p>
        </w:tc>
      </w:tr>
      <w:tr w:rsidR="00DF11A2" w:rsidRPr="002146A7" w:rsidTr="00DF11A2">
        <w:trPr>
          <w:trHeight w:val="261"/>
        </w:trPr>
        <w:tc>
          <w:tcPr>
            <w:tcW w:w="735" w:type="dxa"/>
            <w:tcBorders>
              <w:top w:val="nil"/>
              <w:left w:val="single" w:sz="4" w:space="0" w:color="auto"/>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120</w:t>
            </w:r>
          </w:p>
        </w:tc>
        <w:tc>
          <w:tcPr>
            <w:tcW w:w="1103"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16</w:t>
            </w:r>
          </w:p>
        </w:tc>
        <w:tc>
          <w:tcPr>
            <w:tcW w:w="735"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145</w:t>
            </w:r>
          </w:p>
        </w:tc>
        <w:tc>
          <w:tcPr>
            <w:tcW w:w="1079"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30</w:t>
            </w:r>
          </w:p>
        </w:tc>
        <w:tc>
          <w:tcPr>
            <w:tcW w:w="738"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170</w:t>
            </w:r>
          </w:p>
        </w:tc>
        <w:tc>
          <w:tcPr>
            <w:tcW w:w="1079"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45</w:t>
            </w:r>
          </w:p>
        </w:tc>
      </w:tr>
      <w:tr w:rsidR="00DF11A2" w:rsidRPr="002146A7" w:rsidTr="00DF11A2">
        <w:trPr>
          <w:trHeight w:val="261"/>
        </w:trPr>
        <w:tc>
          <w:tcPr>
            <w:tcW w:w="735" w:type="dxa"/>
            <w:tcBorders>
              <w:top w:val="nil"/>
              <w:left w:val="single" w:sz="4" w:space="0" w:color="auto"/>
              <w:bottom w:val="single" w:sz="4" w:space="0" w:color="auto"/>
              <w:right w:val="single" w:sz="4" w:space="0" w:color="auto"/>
            </w:tcBorders>
            <w:shd w:val="clear" w:color="auto" w:fill="auto"/>
            <w:noWrap/>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121</w:t>
            </w:r>
          </w:p>
        </w:tc>
        <w:tc>
          <w:tcPr>
            <w:tcW w:w="1103" w:type="dxa"/>
            <w:tcBorders>
              <w:top w:val="nil"/>
              <w:left w:val="nil"/>
              <w:bottom w:val="single" w:sz="4" w:space="0" w:color="auto"/>
              <w:right w:val="single" w:sz="4" w:space="0" w:color="auto"/>
            </w:tcBorders>
            <w:shd w:val="clear" w:color="auto" w:fill="auto"/>
            <w:noWrap/>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16,5</w:t>
            </w:r>
          </w:p>
        </w:tc>
        <w:tc>
          <w:tcPr>
            <w:tcW w:w="735"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146</w:t>
            </w:r>
          </w:p>
        </w:tc>
        <w:tc>
          <w:tcPr>
            <w:tcW w:w="1079"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30,5</w:t>
            </w:r>
          </w:p>
        </w:tc>
        <w:tc>
          <w:tcPr>
            <w:tcW w:w="738"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171</w:t>
            </w:r>
          </w:p>
        </w:tc>
        <w:tc>
          <w:tcPr>
            <w:tcW w:w="1079"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45,5</w:t>
            </w:r>
          </w:p>
        </w:tc>
      </w:tr>
      <w:tr w:rsidR="00DF11A2" w:rsidRPr="002146A7" w:rsidTr="00DF11A2">
        <w:trPr>
          <w:trHeight w:val="261"/>
        </w:trPr>
        <w:tc>
          <w:tcPr>
            <w:tcW w:w="735" w:type="dxa"/>
            <w:tcBorders>
              <w:top w:val="nil"/>
              <w:left w:val="single" w:sz="4" w:space="0" w:color="auto"/>
              <w:bottom w:val="single" w:sz="4" w:space="0" w:color="auto"/>
              <w:right w:val="single" w:sz="4" w:space="0" w:color="auto"/>
            </w:tcBorders>
            <w:shd w:val="clear" w:color="auto" w:fill="auto"/>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122</w:t>
            </w:r>
          </w:p>
        </w:tc>
        <w:tc>
          <w:tcPr>
            <w:tcW w:w="1103" w:type="dxa"/>
            <w:tcBorders>
              <w:top w:val="nil"/>
              <w:left w:val="nil"/>
              <w:bottom w:val="single" w:sz="4" w:space="0" w:color="auto"/>
              <w:right w:val="single" w:sz="4" w:space="0" w:color="auto"/>
            </w:tcBorders>
            <w:shd w:val="clear" w:color="auto" w:fill="auto"/>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17</w:t>
            </w:r>
          </w:p>
        </w:tc>
        <w:tc>
          <w:tcPr>
            <w:tcW w:w="735"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147</w:t>
            </w:r>
          </w:p>
        </w:tc>
        <w:tc>
          <w:tcPr>
            <w:tcW w:w="1079"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31</w:t>
            </w:r>
          </w:p>
        </w:tc>
        <w:tc>
          <w:tcPr>
            <w:tcW w:w="738"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172</w:t>
            </w:r>
          </w:p>
        </w:tc>
        <w:tc>
          <w:tcPr>
            <w:tcW w:w="1079"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46</w:t>
            </w:r>
          </w:p>
        </w:tc>
      </w:tr>
      <w:tr w:rsidR="00DF11A2" w:rsidRPr="002146A7" w:rsidTr="00DF11A2">
        <w:trPr>
          <w:trHeight w:val="261"/>
        </w:trPr>
        <w:tc>
          <w:tcPr>
            <w:tcW w:w="735" w:type="dxa"/>
            <w:tcBorders>
              <w:top w:val="nil"/>
              <w:left w:val="single" w:sz="4" w:space="0" w:color="auto"/>
              <w:bottom w:val="single" w:sz="4" w:space="0" w:color="auto"/>
              <w:right w:val="single" w:sz="4" w:space="0" w:color="auto"/>
            </w:tcBorders>
            <w:shd w:val="clear" w:color="auto" w:fill="auto"/>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123</w:t>
            </w:r>
          </w:p>
        </w:tc>
        <w:tc>
          <w:tcPr>
            <w:tcW w:w="1103" w:type="dxa"/>
            <w:tcBorders>
              <w:top w:val="nil"/>
              <w:left w:val="nil"/>
              <w:bottom w:val="single" w:sz="4" w:space="0" w:color="auto"/>
              <w:right w:val="single" w:sz="4" w:space="0" w:color="auto"/>
            </w:tcBorders>
            <w:shd w:val="clear" w:color="auto" w:fill="auto"/>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17,5</w:t>
            </w:r>
          </w:p>
        </w:tc>
        <w:tc>
          <w:tcPr>
            <w:tcW w:w="735"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148</w:t>
            </w:r>
          </w:p>
        </w:tc>
        <w:tc>
          <w:tcPr>
            <w:tcW w:w="1079"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31,5</w:t>
            </w:r>
          </w:p>
        </w:tc>
        <w:tc>
          <w:tcPr>
            <w:tcW w:w="738"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173</w:t>
            </w:r>
          </w:p>
        </w:tc>
        <w:tc>
          <w:tcPr>
            <w:tcW w:w="1079"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46,5</w:t>
            </w:r>
          </w:p>
        </w:tc>
      </w:tr>
      <w:tr w:rsidR="00DF11A2" w:rsidRPr="002146A7" w:rsidTr="00DF11A2">
        <w:trPr>
          <w:trHeight w:val="261"/>
        </w:trPr>
        <w:tc>
          <w:tcPr>
            <w:tcW w:w="735" w:type="dxa"/>
            <w:tcBorders>
              <w:top w:val="nil"/>
              <w:left w:val="single" w:sz="4" w:space="0" w:color="auto"/>
              <w:bottom w:val="single" w:sz="4" w:space="0" w:color="auto"/>
              <w:right w:val="single" w:sz="4" w:space="0" w:color="auto"/>
            </w:tcBorders>
            <w:shd w:val="clear" w:color="auto" w:fill="auto"/>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124</w:t>
            </w:r>
          </w:p>
        </w:tc>
        <w:tc>
          <w:tcPr>
            <w:tcW w:w="1103" w:type="dxa"/>
            <w:tcBorders>
              <w:top w:val="nil"/>
              <w:left w:val="nil"/>
              <w:bottom w:val="single" w:sz="4" w:space="0" w:color="auto"/>
              <w:right w:val="single" w:sz="4" w:space="0" w:color="auto"/>
            </w:tcBorders>
            <w:shd w:val="clear" w:color="auto" w:fill="auto"/>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18</w:t>
            </w:r>
          </w:p>
        </w:tc>
        <w:tc>
          <w:tcPr>
            <w:tcW w:w="735"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149</w:t>
            </w:r>
          </w:p>
        </w:tc>
        <w:tc>
          <w:tcPr>
            <w:tcW w:w="1079"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32</w:t>
            </w:r>
          </w:p>
        </w:tc>
        <w:tc>
          <w:tcPr>
            <w:tcW w:w="738"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174</w:t>
            </w:r>
          </w:p>
        </w:tc>
        <w:tc>
          <w:tcPr>
            <w:tcW w:w="1079"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47</w:t>
            </w:r>
          </w:p>
        </w:tc>
      </w:tr>
      <w:tr w:rsidR="00DF11A2" w:rsidRPr="002146A7" w:rsidTr="00DF11A2">
        <w:trPr>
          <w:trHeight w:val="261"/>
        </w:trPr>
        <w:tc>
          <w:tcPr>
            <w:tcW w:w="735" w:type="dxa"/>
            <w:tcBorders>
              <w:top w:val="nil"/>
              <w:left w:val="single" w:sz="4" w:space="0" w:color="auto"/>
              <w:bottom w:val="single" w:sz="4" w:space="0" w:color="auto"/>
              <w:right w:val="single" w:sz="4" w:space="0" w:color="auto"/>
            </w:tcBorders>
            <w:shd w:val="clear" w:color="auto" w:fill="auto"/>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125</w:t>
            </w:r>
          </w:p>
        </w:tc>
        <w:tc>
          <w:tcPr>
            <w:tcW w:w="1103" w:type="dxa"/>
            <w:tcBorders>
              <w:top w:val="nil"/>
              <w:left w:val="nil"/>
              <w:bottom w:val="single" w:sz="4" w:space="0" w:color="auto"/>
              <w:right w:val="single" w:sz="4" w:space="0" w:color="auto"/>
            </w:tcBorders>
            <w:shd w:val="clear" w:color="auto" w:fill="auto"/>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18,5</w:t>
            </w:r>
          </w:p>
        </w:tc>
        <w:tc>
          <w:tcPr>
            <w:tcW w:w="735"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150</w:t>
            </w:r>
          </w:p>
        </w:tc>
        <w:tc>
          <w:tcPr>
            <w:tcW w:w="1079"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33</w:t>
            </w:r>
          </w:p>
        </w:tc>
        <w:tc>
          <w:tcPr>
            <w:tcW w:w="738"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p>
        </w:tc>
        <w:tc>
          <w:tcPr>
            <w:tcW w:w="1079"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p>
        </w:tc>
      </w:tr>
      <w:tr w:rsidR="00DF11A2" w:rsidRPr="002146A7" w:rsidTr="00DF11A2">
        <w:trPr>
          <w:trHeight w:val="261"/>
        </w:trPr>
        <w:tc>
          <w:tcPr>
            <w:tcW w:w="735" w:type="dxa"/>
            <w:tcBorders>
              <w:top w:val="nil"/>
              <w:left w:val="single" w:sz="4" w:space="0" w:color="auto"/>
              <w:bottom w:val="single" w:sz="4" w:space="0" w:color="auto"/>
              <w:right w:val="single" w:sz="4" w:space="0" w:color="auto"/>
            </w:tcBorders>
            <w:shd w:val="clear" w:color="auto" w:fill="auto"/>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126</w:t>
            </w:r>
          </w:p>
        </w:tc>
        <w:tc>
          <w:tcPr>
            <w:tcW w:w="1103" w:type="dxa"/>
            <w:tcBorders>
              <w:top w:val="nil"/>
              <w:left w:val="nil"/>
              <w:bottom w:val="single" w:sz="4" w:space="0" w:color="auto"/>
              <w:right w:val="single" w:sz="4" w:space="0" w:color="auto"/>
            </w:tcBorders>
            <w:shd w:val="clear" w:color="auto" w:fill="auto"/>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19</w:t>
            </w:r>
          </w:p>
        </w:tc>
        <w:tc>
          <w:tcPr>
            <w:tcW w:w="735"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151</w:t>
            </w:r>
          </w:p>
        </w:tc>
        <w:tc>
          <w:tcPr>
            <w:tcW w:w="1079"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33,5</w:t>
            </w:r>
          </w:p>
        </w:tc>
        <w:tc>
          <w:tcPr>
            <w:tcW w:w="738"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p>
        </w:tc>
        <w:tc>
          <w:tcPr>
            <w:tcW w:w="1079"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p>
        </w:tc>
      </w:tr>
      <w:tr w:rsidR="00DF11A2" w:rsidRPr="002146A7" w:rsidTr="00DF11A2">
        <w:trPr>
          <w:trHeight w:val="261"/>
        </w:trPr>
        <w:tc>
          <w:tcPr>
            <w:tcW w:w="735" w:type="dxa"/>
            <w:tcBorders>
              <w:top w:val="nil"/>
              <w:left w:val="single" w:sz="4" w:space="0" w:color="auto"/>
              <w:bottom w:val="single" w:sz="4" w:space="0" w:color="auto"/>
              <w:right w:val="single" w:sz="4" w:space="0" w:color="auto"/>
            </w:tcBorders>
            <w:shd w:val="clear" w:color="auto" w:fill="auto"/>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127</w:t>
            </w:r>
          </w:p>
        </w:tc>
        <w:tc>
          <w:tcPr>
            <w:tcW w:w="1103" w:type="dxa"/>
            <w:tcBorders>
              <w:top w:val="nil"/>
              <w:left w:val="nil"/>
              <w:bottom w:val="single" w:sz="4" w:space="0" w:color="auto"/>
              <w:right w:val="single" w:sz="4" w:space="0" w:color="auto"/>
            </w:tcBorders>
            <w:shd w:val="clear" w:color="auto" w:fill="auto"/>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19,5</w:t>
            </w:r>
          </w:p>
        </w:tc>
        <w:tc>
          <w:tcPr>
            <w:tcW w:w="735"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152</w:t>
            </w:r>
          </w:p>
        </w:tc>
        <w:tc>
          <w:tcPr>
            <w:tcW w:w="1079"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34</w:t>
            </w:r>
          </w:p>
        </w:tc>
        <w:tc>
          <w:tcPr>
            <w:tcW w:w="738"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p>
        </w:tc>
        <w:tc>
          <w:tcPr>
            <w:tcW w:w="1079"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p>
        </w:tc>
      </w:tr>
      <w:tr w:rsidR="00DF11A2" w:rsidRPr="002146A7" w:rsidTr="00DF11A2">
        <w:trPr>
          <w:trHeight w:val="261"/>
        </w:trPr>
        <w:tc>
          <w:tcPr>
            <w:tcW w:w="735" w:type="dxa"/>
            <w:tcBorders>
              <w:top w:val="nil"/>
              <w:left w:val="single" w:sz="4" w:space="0" w:color="auto"/>
              <w:bottom w:val="single" w:sz="4" w:space="0" w:color="auto"/>
              <w:right w:val="single" w:sz="4" w:space="0" w:color="auto"/>
            </w:tcBorders>
            <w:shd w:val="clear" w:color="auto" w:fill="auto"/>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128</w:t>
            </w:r>
          </w:p>
        </w:tc>
        <w:tc>
          <w:tcPr>
            <w:tcW w:w="1103" w:type="dxa"/>
            <w:tcBorders>
              <w:top w:val="nil"/>
              <w:left w:val="nil"/>
              <w:bottom w:val="single" w:sz="4" w:space="0" w:color="auto"/>
              <w:right w:val="single" w:sz="4" w:space="0" w:color="auto"/>
            </w:tcBorders>
            <w:shd w:val="clear" w:color="auto" w:fill="auto"/>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20</w:t>
            </w:r>
          </w:p>
        </w:tc>
        <w:tc>
          <w:tcPr>
            <w:tcW w:w="735"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153</w:t>
            </w:r>
          </w:p>
        </w:tc>
        <w:tc>
          <w:tcPr>
            <w:tcW w:w="1079"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34,5</w:t>
            </w:r>
          </w:p>
        </w:tc>
        <w:tc>
          <w:tcPr>
            <w:tcW w:w="738"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p>
        </w:tc>
        <w:tc>
          <w:tcPr>
            <w:tcW w:w="1079" w:type="dxa"/>
            <w:tcBorders>
              <w:top w:val="nil"/>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p>
        </w:tc>
      </w:tr>
      <w:tr w:rsidR="00DF11A2" w:rsidRPr="002146A7" w:rsidTr="00DF11A2">
        <w:trPr>
          <w:trHeight w:val="261"/>
        </w:trPr>
        <w:tc>
          <w:tcPr>
            <w:tcW w:w="735" w:type="dxa"/>
            <w:tcBorders>
              <w:top w:val="single" w:sz="4" w:space="0" w:color="auto"/>
              <w:left w:val="single" w:sz="4" w:space="0" w:color="auto"/>
              <w:bottom w:val="single" w:sz="4" w:space="0" w:color="auto"/>
              <w:right w:val="single" w:sz="4" w:space="0" w:color="auto"/>
            </w:tcBorders>
            <w:shd w:val="clear" w:color="auto" w:fill="auto"/>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129</w:t>
            </w:r>
          </w:p>
        </w:tc>
        <w:tc>
          <w:tcPr>
            <w:tcW w:w="1103" w:type="dxa"/>
            <w:tcBorders>
              <w:top w:val="single" w:sz="4" w:space="0" w:color="auto"/>
              <w:left w:val="nil"/>
              <w:bottom w:val="single" w:sz="4" w:space="0" w:color="auto"/>
              <w:right w:val="single" w:sz="4" w:space="0" w:color="auto"/>
            </w:tcBorders>
            <w:shd w:val="clear" w:color="auto" w:fill="auto"/>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20,5</w:t>
            </w:r>
          </w:p>
        </w:tc>
        <w:tc>
          <w:tcPr>
            <w:tcW w:w="735" w:type="dxa"/>
            <w:tcBorders>
              <w:top w:val="single" w:sz="4" w:space="0" w:color="auto"/>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154</w:t>
            </w:r>
          </w:p>
        </w:tc>
        <w:tc>
          <w:tcPr>
            <w:tcW w:w="1079" w:type="dxa"/>
            <w:tcBorders>
              <w:top w:val="single" w:sz="4" w:space="0" w:color="auto"/>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35</w:t>
            </w:r>
          </w:p>
        </w:tc>
        <w:tc>
          <w:tcPr>
            <w:tcW w:w="738" w:type="dxa"/>
            <w:tcBorders>
              <w:top w:val="single" w:sz="4" w:space="0" w:color="auto"/>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002060"/>
                <w:lang w:eastAsia="ru-RU"/>
              </w:rPr>
            </w:pPr>
          </w:p>
        </w:tc>
        <w:tc>
          <w:tcPr>
            <w:tcW w:w="1079" w:type="dxa"/>
            <w:tcBorders>
              <w:top w:val="single" w:sz="4" w:space="0" w:color="auto"/>
              <w:left w:val="nil"/>
              <w:bottom w:val="single" w:sz="4" w:space="0" w:color="auto"/>
              <w:right w:val="single" w:sz="4" w:space="0" w:color="auto"/>
            </w:tcBorders>
            <w:shd w:val="clear" w:color="auto" w:fill="auto"/>
            <w:noWrap/>
            <w:vAlign w:val="bottom"/>
          </w:tcPr>
          <w:p w:rsidR="00121923" w:rsidRPr="002146A7" w:rsidRDefault="00121923" w:rsidP="00121923">
            <w:pPr>
              <w:spacing w:after="0" w:line="240" w:lineRule="auto"/>
              <w:rPr>
                <w:rFonts w:ascii="Times New Roman" w:eastAsia="Times New Roman" w:hAnsi="Times New Roman" w:cs="Times New Roman"/>
                <w:b/>
                <w:bCs/>
                <w:color w:val="FF0000"/>
                <w:lang w:eastAsia="ru-RU"/>
              </w:rPr>
            </w:pPr>
          </w:p>
        </w:tc>
      </w:tr>
    </w:tbl>
    <w:tbl>
      <w:tblPr>
        <w:tblpPr w:leftFromText="180" w:rightFromText="180" w:vertAnchor="page" w:horzAnchor="page" w:tblpX="6091" w:tblpY="4276"/>
        <w:tblW w:w="5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1079"/>
        <w:gridCol w:w="735"/>
        <w:gridCol w:w="1079"/>
        <w:gridCol w:w="735"/>
        <w:gridCol w:w="1079"/>
      </w:tblGrid>
      <w:tr w:rsidR="003B5ED1" w:rsidRPr="002146A7" w:rsidTr="003B5ED1">
        <w:trPr>
          <w:trHeight w:val="278"/>
        </w:trPr>
        <w:tc>
          <w:tcPr>
            <w:tcW w:w="5442" w:type="dxa"/>
            <w:gridSpan w:val="6"/>
            <w:shd w:val="clear" w:color="auto" w:fill="auto"/>
            <w:noWrap/>
            <w:vAlign w:val="bottom"/>
            <w:hideMark/>
          </w:tcPr>
          <w:p w:rsidR="003B5ED1" w:rsidRPr="009250EE" w:rsidRDefault="003B5ED1" w:rsidP="003B5ED1">
            <w:pPr>
              <w:spacing w:after="0" w:line="240" w:lineRule="auto"/>
              <w:jc w:val="center"/>
              <w:rPr>
                <w:rFonts w:ascii="Times New Roman" w:eastAsia="Times New Roman" w:hAnsi="Times New Roman" w:cs="Times New Roman"/>
                <w:b/>
                <w:bCs/>
                <w:caps/>
                <w:color w:val="002060"/>
                <w:lang w:val="kk-KZ" w:eastAsia="ru-RU"/>
              </w:rPr>
            </w:pPr>
            <w:r>
              <w:rPr>
                <w:rFonts w:ascii="Times New Roman" w:eastAsia="Times New Roman" w:hAnsi="Times New Roman" w:cs="Times New Roman"/>
                <w:b/>
                <w:bCs/>
                <w:caps/>
                <w:color w:val="002060"/>
                <w:lang w:val="kk-KZ" w:eastAsia="ru-RU"/>
              </w:rPr>
              <w:t>ер балалар</w:t>
            </w:r>
          </w:p>
        </w:tc>
      </w:tr>
      <w:tr w:rsidR="003B5ED1" w:rsidRPr="002146A7" w:rsidTr="003B5ED1">
        <w:trPr>
          <w:trHeight w:val="218"/>
        </w:trPr>
        <w:tc>
          <w:tcPr>
            <w:tcW w:w="735" w:type="dxa"/>
            <w:shd w:val="clear" w:color="auto" w:fill="auto"/>
            <w:noWrap/>
            <w:vAlign w:val="bottom"/>
            <w:hideMark/>
          </w:tcPr>
          <w:p w:rsidR="003B5ED1" w:rsidRPr="00EA5C6A" w:rsidRDefault="003B5ED1" w:rsidP="003B5ED1">
            <w:pPr>
              <w:spacing w:after="0" w:line="240" w:lineRule="auto"/>
              <w:rPr>
                <w:rFonts w:ascii="Times New Roman" w:eastAsia="Times New Roman" w:hAnsi="Times New Roman" w:cs="Times New Roman"/>
                <w:b/>
                <w:bCs/>
                <w:color w:val="002060"/>
                <w:lang w:val="kk-KZ" w:eastAsia="ru-RU"/>
              </w:rPr>
            </w:pPr>
            <w:r>
              <w:rPr>
                <w:rFonts w:ascii="Times New Roman" w:eastAsia="Times New Roman" w:hAnsi="Times New Roman" w:cs="Times New Roman"/>
                <w:b/>
                <w:bCs/>
                <w:color w:val="002060"/>
                <w:lang w:val="kk-KZ" w:eastAsia="ru-RU"/>
              </w:rPr>
              <w:t>бойы</w:t>
            </w:r>
          </w:p>
        </w:tc>
        <w:tc>
          <w:tcPr>
            <w:tcW w:w="1079" w:type="dxa"/>
            <w:shd w:val="clear" w:color="auto" w:fill="auto"/>
            <w:noWrap/>
            <w:vAlign w:val="bottom"/>
            <w:hideMark/>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Pr>
                <w:rFonts w:ascii="Times New Roman" w:eastAsia="Times New Roman" w:hAnsi="Times New Roman" w:cs="Times New Roman"/>
                <w:b/>
                <w:bCs/>
                <w:color w:val="FF0000"/>
                <w:lang w:val="kk-KZ" w:eastAsia="ru-RU"/>
              </w:rPr>
              <w:t>салмағы</w:t>
            </w:r>
          </w:p>
        </w:tc>
        <w:tc>
          <w:tcPr>
            <w:tcW w:w="735" w:type="dxa"/>
            <w:shd w:val="clear" w:color="auto" w:fill="auto"/>
            <w:noWrap/>
            <w:vAlign w:val="bottom"/>
            <w:hideMark/>
          </w:tcPr>
          <w:p w:rsidR="003B5ED1" w:rsidRPr="00EA5C6A" w:rsidRDefault="003B5ED1" w:rsidP="003B5ED1">
            <w:pPr>
              <w:spacing w:after="0" w:line="240" w:lineRule="auto"/>
              <w:rPr>
                <w:rFonts w:ascii="Times New Roman" w:eastAsia="Times New Roman" w:hAnsi="Times New Roman" w:cs="Times New Roman"/>
                <w:b/>
                <w:bCs/>
                <w:color w:val="002060"/>
                <w:lang w:val="kk-KZ" w:eastAsia="ru-RU"/>
              </w:rPr>
            </w:pPr>
            <w:r>
              <w:rPr>
                <w:rFonts w:ascii="Times New Roman" w:eastAsia="Times New Roman" w:hAnsi="Times New Roman" w:cs="Times New Roman"/>
                <w:b/>
                <w:bCs/>
                <w:color w:val="002060"/>
                <w:lang w:val="kk-KZ" w:eastAsia="ru-RU"/>
              </w:rPr>
              <w:t>бойы</w:t>
            </w:r>
          </w:p>
        </w:tc>
        <w:tc>
          <w:tcPr>
            <w:tcW w:w="1079" w:type="dxa"/>
            <w:shd w:val="clear" w:color="auto" w:fill="auto"/>
            <w:noWrap/>
            <w:vAlign w:val="bottom"/>
            <w:hideMark/>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Pr>
                <w:rFonts w:ascii="Times New Roman" w:eastAsia="Times New Roman" w:hAnsi="Times New Roman" w:cs="Times New Roman"/>
                <w:b/>
                <w:bCs/>
                <w:color w:val="FF0000"/>
                <w:lang w:val="kk-KZ" w:eastAsia="ru-RU"/>
              </w:rPr>
              <w:t>салмағы</w:t>
            </w:r>
          </w:p>
        </w:tc>
        <w:tc>
          <w:tcPr>
            <w:tcW w:w="735" w:type="dxa"/>
            <w:shd w:val="clear" w:color="auto" w:fill="auto"/>
            <w:noWrap/>
            <w:vAlign w:val="bottom"/>
            <w:hideMark/>
          </w:tcPr>
          <w:p w:rsidR="003B5ED1" w:rsidRPr="00EA5C6A" w:rsidRDefault="003B5ED1" w:rsidP="003B5ED1">
            <w:pPr>
              <w:spacing w:after="0" w:line="240" w:lineRule="auto"/>
              <w:rPr>
                <w:rFonts w:ascii="Times New Roman" w:eastAsia="Times New Roman" w:hAnsi="Times New Roman" w:cs="Times New Roman"/>
                <w:b/>
                <w:bCs/>
                <w:color w:val="002060"/>
                <w:lang w:val="kk-KZ" w:eastAsia="ru-RU"/>
              </w:rPr>
            </w:pPr>
            <w:r>
              <w:rPr>
                <w:rFonts w:ascii="Times New Roman" w:eastAsia="Times New Roman" w:hAnsi="Times New Roman" w:cs="Times New Roman"/>
                <w:b/>
                <w:bCs/>
                <w:color w:val="002060"/>
                <w:lang w:val="kk-KZ" w:eastAsia="ru-RU"/>
              </w:rPr>
              <w:t>бойы</w:t>
            </w:r>
          </w:p>
        </w:tc>
        <w:tc>
          <w:tcPr>
            <w:tcW w:w="1079" w:type="dxa"/>
            <w:shd w:val="clear" w:color="auto" w:fill="auto"/>
            <w:noWrap/>
            <w:vAlign w:val="bottom"/>
            <w:hideMark/>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Pr>
                <w:rFonts w:ascii="Times New Roman" w:eastAsia="Times New Roman" w:hAnsi="Times New Roman" w:cs="Times New Roman"/>
                <w:b/>
                <w:bCs/>
                <w:color w:val="FF0000"/>
                <w:lang w:val="kk-KZ" w:eastAsia="ru-RU"/>
              </w:rPr>
              <w:t>салмағы</w:t>
            </w:r>
          </w:p>
        </w:tc>
      </w:tr>
      <w:tr w:rsidR="003B5ED1" w:rsidRPr="002146A7" w:rsidTr="003B5ED1">
        <w:trPr>
          <w:trHeight w:val="218"/>
        </w:trPr>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105</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14,2</w:t>
            </w:r>
          </w:p>
        </w:tc>
        <w:tc>
          <w:tcPr>
            <w:tcW w:w="735" w:type="dxa"/>
            <w:shd w:val="clear" w:color="auto" w:fill="auto"/>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132</w:t>
            </w:r>
          </w:p>
        </w:tc>
        <w:tc>
          <w:tcPr>
            <w:tcW w:w="1079" w:type="dxa"/>
            <w:shd w:val="clear" w:color="auto" w:fill="auto"/>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24</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159</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40</w:t>
            </w:r>
          </w:p>
        </w:tc>
      </w:tr>
      <w:tr w:rsidR="003B5ED1" w:rsidRPr="002146A7" w:rsidTr="003B5ED1">
        <w:trPr>
          <w:trHeight w:val="218"/>
        </w:trPr>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106</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14,5</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133</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24,5</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160</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41</w:t>
            </w:r>
          </w:p>
        </w:tc>
      </w:tr>
      <w:tr w:rsidR="003B5ED1" w:rsidRPr="002146A7" w:rsidTr="003B5ED1">
        <w:trPr>
          <w:trHeight w:val="218"/>
        </w:trPr>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107</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14,8</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134</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25</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161</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41,5</w:t>
            </w:r>
          </w:p>
        </w:tc>
      </w:tr>
      <w:tr w:rsidR="003B5ED1" w:rsidRPr="002146A7" w:rsidTr="003B5ED1">
        <w:trPr>
          <w:trHeight w:val="218"/>
        </w:trPr>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108</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15,2</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135</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26</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162</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42</w:t>
            </w:r>
          </w:p>
        </w:tc>
      </w:tr>
      <w:tr w:rsidR="003B5ED1" w:rsidRPr="002146A7" w:rsidTr="003B5ED1">
        <w:trPr>
          <w:trHeight w:val="218"/>
        </w:trPr>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109</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15,5</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136</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26,5</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163</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42,5</w:t>
            </w:r>
          </w:p>
        </w:tc>
      </w:tr>
      <w:tr w:rsidR="003B5ED1" w:rsidRPr="002146A7" w:rsidTr="003B5ED1">
        <w:trPr>
          <w:trHeight w:val="218"/>
        </w:trPr>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110</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15,8</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137</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27</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164</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43</w:t>
            </w:r>
          </w:p>
        </w:tc>
      </w:tr>
      <w:tr w:rsidR="003B5ED1" w:rsidRPr="002146A7" w:rsidTr="003B5ED1">
        <w:trPr>
          <w:trHeight w:val="218"/>
        </w:trPr>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111</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16,2</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138</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27,5</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165</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44</w:t>
            </w:r>
          </w:p>
        </w:tc>
      </w:tr>
      <w:tr w:rsidR="003B5ED1" w:rsidRPr="002146A7" w:rsidTr="003B5ED1">
        <w:trPr>
          <w:trHeight w:val="218"/>
        </w:trPr>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112</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16,5</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139</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28</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166</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44,5</w:t>
            </w:r>
          </w:p>
        </w:tc>
      </w:tr>
      <w:tr w:rsidR="003B5ED1" w:rsidRPr="002146A7" w:rsidTr="003B5ED1">
        <w:trPr>
          <w:trHeight w:val="218"/>
        </w:trPr>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113</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16,8</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140</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29</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167</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45</w:t>
            </w:r>
          </w:p>
        </w:tc>
      </w:tr>
      <w:tr w:rsidR="003B5ED1" w:rsidRPr="002146A7" w:rsidTr="003B5ED1">
        <w:trPr>
          <w:trHeight w:val="218"/>
        </w:trPr>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114</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17,2</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141</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29,5</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168</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45,5</w:t>
            </w:r>
          </w:p>
        </w:tc>
      </w:tr>
      <w:tr w:rsidR="003B5ED1" w:rsidRPr="002146A7" w:rsidTr="003B5ED1">
        <w:trPr>
          <w:trHeight w:val="218"/>
        </w:trPr>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115</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17,5</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142</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30</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169</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46</w:t>
            </w:r>
          </w:p>
        </w:tc>
      </w:tr>
      <w:tr w:rsidR="003B5ED1" w:rsidRPr="002146A7" w:rsidTr="003B5ED1">
        <w:trPr>
          <w:trHeight w:val="218"/>
        </w:trPr>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116</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17,8</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143</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30,5</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170</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47</w:t>
            </w:r>
          </w:p>
        </w:tc>
      </w:tr>
      <w:tr w:rsidR="003B5ED1" w:rsidRPr="002146A7" w:rsidTr="003B5ED1">
        <w:trPr>
          <w:trHeight w:val="218"/>
        </w:trPr>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117</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18,2</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144</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31</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171</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47,5</w:t>
            </w:r>
          </w:p>
        </w:tc>
      </w:tr>
      <w:tr w:rsidR="003B5ED1" w:rsidRPr="002146A7" w:rsidTr="003B5ED1">
        <w:trPr>
          <w:trHeight w:val="218"/>
        </w:trPr>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118</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18,5</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145</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32</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172</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48</w:t>
            </w:r>
          </w:p>
        </w:tc>
      </w:tr>
      <w:tr w:rsidR="003B5ED1" w:rsidRPr="002146A7" w:rsidTr="003B5ED1">
        <w:trPr>
          <w:trHeight w:val="218"/>
        </w:trPr>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119</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18,8</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146</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32,5</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173</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48,5</w:t>
            </w:r>
          </w:p>
        </w:tc>
      </w:tr>
      <w:tr w:rsidR="003B5ED1" w:rsidRPr="002146A7" w:rsidTr="003B5ED1">
        <w:trPr>
          <w:trHeight w:val="218"/>
        </w:trPr>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120</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19,2</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147</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33</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174</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49</w:t>
            </w:r>
          </w:p>
        </w:tc>
      </w:tr>
      <w:tr w:rsidR="003B5ED1" w:rsidRPr="002146A7" w:rsidTr="003B5ED1">
        <w:trPr>
          <w:trHeight w:val="218"/>
        </w:trPr>
        <w:tc>
          <w:tcPr>
            <w:tcW w:w="735" w:type="dxa"/>
            <w:shd w:val="clear" w:color="auto" w:fill="auto"/>
            <w:noWrap/>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121</w:t>
            </w:r>
          </w:p>
        </w:tc>
        <w:tc>
          <w:tcPr>
            <w:tcW w:w="1079" w:type="dxa"/>
            <w:shd w:val="clear" w:color="auto" w:fill="auto"/>
            <w:noWrap/>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19,8</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148</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33,5</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175</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50</w:t>
            </w:r>
          </w:p>
        </w:tc>
      </w:tr>
      <w:tr w:rsidR="003B5ED1" w:rsidRPr="002146A7" w:rsidTr="003B5ED1">
        <w:trPr>
          <w:trHeight w:val="218"/>
        </w:trPr>
        <w:tc>
          <w:tcPr>
            <w:tcW w:w="735" w:type="dxa"/>
            <w:shd w:val="clear" w:color="auto" w:fill="auto"/>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122</w:t>
            </w:r>
          </w:p>
        </w:tc>
        <w:tc>
          <w:tcPr>
            <w:tcW w:w="1079" w:type="dxa"/>
            <w:shd w:val="clear" w:color="auto" w:fill="auto"/>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20,2</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149</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34</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176</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51</w:t>
            </w:r>
          </w:p>
        </w:tc>
      </w:tr>
      <w:tr w:rsidR="003B5ED1" w:rsidRPr="002146A7" w:rsidTr="003B5ED1">
        <w:trPr>
          <w:trHeight w:val="218"/>
        </w:trPr>
        <w:tc>
          <w:tcPr>
            <w:tcW w:w="735" w:type="dxa"/>
            <w:shd w:val="clear" w:color="auto" w:fill="auto"/>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123</w:t>
            </w:r>
          </w:p>
        </w:tc>
        <w:tc>
          <w:tcPr>
            <w:tcW w:w="1079" w:type="dxa"/>
            <w:shd w:val="clear" w:color="auto" w:fill="auto"/>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20,8</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150</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35</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177</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51,5</w:t>
            </w:r>
          </w:p>
        </w:tc>
      </w:tr>
      <w:tr w:rsidR="003B5ED1" w:rsidRPr="002146A7" w:rsidTr="003B5ED1">
        <w:trPr>
          <w:trHeight w:val="218"/>
        </w:trPr>
        <w:tc>
          <w:tcPr>
            <w:tcW w:w="735" w:type="dxa"/>
            <w:shd w:val="clear" w:color="auto" w:fill="auto"/>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124</w:t>
            </w:r>
          </w:p>
        </w:tc>
        <w:tc>
          <w:tcPr>
            <w:tcW w:w="1079" w:type="dxa"/>
            <w:shd w:val="clear" w:color="auto" w:fill="auto"/>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21</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151</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35,5</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color w:val="002060"/>
                <w:lang w:eastAsia="ru-RU"/>
              </w:rPr>
            </w:pPr>
            <w:r w:rsidRPr="002146A7">
              <w:rPr>
                <w:rFonts w:ascii="Times New Roman" w:eastAsia="Times New Roman" w:hAnsi="Times New Roman" w:cs="Times New Roman"/>
                <w:b/>
                <w:color w:val="002060"/>
                <w:lang w:eastAsia="ru-RU"/>
              </w:rPr>
              <w:t> 178</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color w:val="FF0000"/>
                <w:lang w:eastAsia="ru-RU"/>
              </w:rPr>
            </w:pPr>
            <w:r w:rsidRPr="002146A7">
              <w:rPr>
                <w:rFonts w:ascii="Times New Roman" w:eastAsia="Times New Roman" w:hAnsi="Times New Roman" w:cs="Times New Roman"/>
                <w:b/>
                <w:color w:val="FF0000"/>
                <w:lang w:eastAsia="ru-RU"/>
              </w:rPr>
              <w:t> 52,5</w:t>
            </w:r>
          </w:p>
        </w:tc>
      </w:tr>
      <w:tr w:rsidR="003B5ED1" w:rsidRPr="002146A7" w:rsidTr="003B5ED1">
        <w:trPr>
          <w:trHeight w:val="218"/>
        </w:trPr>
        <w:tc>
          <w:tcPr>
            <w:tcW w:w="735" w:type="dxa"/>
            <w:shd w:val="clear" w:color="auto" w:fill="auto"/>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125</w:t>
            </w:r>
          </w:p>
        </w:tc>
        <w:tc>
          <w:tcPr>
            <w:tcW w:w="1079" w:type="dxa"/>
            <w:shd w:val="clear" w:color="auto" w:fill="auto"/>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21,4</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152</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36</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color w:val="002060"/>
                <w:lang w:eastAsia="ru-RU"/>
              </w:rPr>
            </w:pPr>
            <w:r w:rsidRPr="002146A7">
              <w:rPr>
                <w:rFonts w:ascii="Times New Roman" w:eastAsia="Times New Roman" w:hAnsi="Times New Roman" w:cs="Times New Roman"/>
                <w:b/>
                <w:color w:val="002060"/>
                <w:lang w:eastAsia="ru-RU"/>
              </w:rPr>
              <w:t>179</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color w:val="FF0000"/>
                <w:lang w:eastAsia="ru-RU"/>
              </w:rPr>
            </w:pPr>
            <w:r w:rsidRPr="002146A7">
              <w:rPr>
                <w:rFonts w:ascii="Times New Roman" w:eastAsia="Times New Roman" w:hAnsi="Times New Roman" w:cs="Times New Roman"/>
                <w:b/>
                <w:color w:val="FF0000"/>
                <w:lang w:eastAsia="ru-RU"/>
              </w:rPr>
              <w:t>53</w:t>
            </w:r>
          </w:p>
        </w:tc>
      </w:tr>
      <w:tr w:rsidR="003B5ED1" w:rsidRPr="002146A7" w:rsidTr="003B5ED1">
        <w:trPr>
          <w:trHeight w:val="218"/>
        </w:trPr>
        <w:tc>
          <w:tcPr>
            <w:tcW w:w="735" w:type="dxa"/>
            <w:shd w:val="clear" w:color="auto" w:fill="auto"/>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126</w:t>
            </w:r>
          </w:p>
        </w:tc>
        <w:tc>
          <w:tcPr>
            <w:tcW w:w="1079" w:type="dxa"/>
            <w:shd w:val="clear" w:color="auto" w:fill="auto"/>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21,8</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153</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36,5</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color w:val="002060"/>
                <w:lang w:eastAsia="ru-RU"/>
              </w:rPr>
            </w:pPr>
            <w:r w:rsidRPr="002146A7">
              <w:rPr>
                <w:rFonts w:ascii="Times New Roman" w:eastAsia="Times New Roman" w:hAnsi="Times New Roman" w:cs="Times New Roman"/>
                <w:b/>
                <w:color w:val="002060"/>
                <w:lang w:eastAsia="ru-RU"/>
              </w:rPr>
              <w:t>180</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color w:val="FF0000"/>
                <w:lang w:eastAsia="ru-RU"/>
              </w:rPr>
            </w:pPr>
            <w:r w:rsidRPr="002146A7">
              <w:rPr>
                <w:rFonts w:ascii="Times New Roman" w:eastAsia="Times New Roman" w:hAnsi="Times New Roman" w:cs="Times New Roman"/>
                <w:b/>
                <w:color w:val="FF0000"/>
                <w:lang w:eastAsia="ru-RU"/>
              </w:rPr>
              <w:t>54</w:t>
            </w:r>
          </w:p>
        </w:tc>
      </w:tr>
      <w:tr w:rsidR="003B5ED1" w:rsidRPr="002146A7" w:rsidTr="003B5ED1">
        <w:trPr>
          <w:trHeight w:val="218"/>
        </w:trPr>
        <w:tc>
          <w:tcPr>
            <w:tcW w:w="735" w:type="dxa"/>
            <w:shd w:val="clear" w:color="auto" w:fill="auto"/>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127</w:t>
            </w:r>
          </w:p>
        </w:tc>
        <w:tc>
          <w:tcPr>
            <w:tcW w:w="1079" w:type="dxa"/>
            <w:shd w:val="clear" w:color="auto" w:fill="auto"/>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22</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154</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37</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color w:val="002060"/>
                <w:lang w:eastAsia="ru-RU"/>
              </w:rPr>
            </w:pPr>
            <w:r w:rsidRPr="002146A7">
              <w:rPr>
                <w:rFonts w:ascii="Times New Roman" w:eastAsia="Times New Roman" w:hAnsi="Times New Roman" w:cs="Times New Roman"/>
                <w:b/>
                <w:color w:val="002060"/>
                <w:lang w:eastAsia="ru-RU"/>
              </w:rPr>
              <w:t>181</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color w:val="FF0000"/>
                <w:lang w:eastAsia="ru-RU"/>
              </w:rPr>
            </w:pPr>
            <w:r w:rsidRPr="002146A7">
              <w:rPr>
                <w:rFonts w:ascii="Times New Roman" w:eastAsia="Times New Roman" w:hAnsi="Times New Roman" w:cs="Times New Roman"/>
                <w:b/>
                <w:color w:val="FF0000"/>
                <w:lang w:eastAsia="ru-RU"/>
              </w:rPr>
              <w:t>55</w:t>
            </w:r>
          </w:p>
        </w:tc>
      </w:tr>
      <w:tr w:rsidR="003B5ED1" w:rsidRPr="002146A7" w:rsidTr="003B5ED1">
        <w:trPr>
          <w:trHeight w:val="218"/>
        </w:trPr>
        <w:tc>
          <w:tcPr>
            <w:tcW w:w="735" w:type="dxa"/>
            <w:shd w:val="clear" w:color="auto" w:fill="auto"/>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128</w:t>
            </w:r>
          </w:p>
        </w:tc>
        <w:tc>
          <w:tcPr>
            <w:tcW w:w="1079" w:type="dxa"/>
            <w:shd w:val="clear" w:color="auto" w:fill="auto"/>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22,2</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155</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38</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color w:val="002060"/>
                <w:lang w:eastAsia="ru-RU"/>
              </w:rPr>
            </w:pPr>
            <w:r w:rsidRPr="002146A7">
              <w:rPr>
                <w:rFonts w:ascii="Times New Roman" w:eastAsia="Times New Roman" w:hAnsi="Times New Roman" w:cs="Times New Roman"/>
                <w:b/>
                <w:color w:val="002060"/>
                <w:lang w:eastAsia="ru-RU"/>
              </w:rPr>
              <w:t>182</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color w:val="FF0000"/>
                <w:lang w:eastAsia="ru-RU"/>
              </w:rPr>
            </w:pPr>
            <w:r w:rsidRPr="002146A7">
              <w:rPr>
                <w:rFonts w:ascii="Times New Roman" w:eastAsia="Times New Roman" w:hAnsi="Times New Roman" w:cs="Times New Roman"/>
                <w:b/>
                <w:color w:val="FF0000"/>
                <w:lang w:eastAsia="ru-RU"/>
              </w:rPr>
              <w:t>56</w:t>
            </w:r>
          </w:p>
        </w:tc>
      </w:tr>
      <w:tr w:rsidR="003B5ED1" w:rsidRPr="002146A7" w:rsidTr="003B5ED1">
        <w:trPr>
          <w:trHeight w:val="218"/>
        </w:trPr>
        <w:tc>
          <w:tcPr>
            <w:tcW w:w="735" w:type="dxa"/>
            <w:shd w:val="clear" w:color="auto" w:fill="auto"/>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129</w:t>
            </w:r>
          </w:p>
        </w:tc>
        <w:tc>
          <w:tcPr>
            <w:tcW w:w="1079" w:type="dxa"/>
            <w:shd w:val="clear" w:color="auto" w:fill="auto"/>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22,5</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156</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38,5</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color w:val="002060"/>
                <w:lang w:eastAsia="ru-RU"/>
              </w:rPr>
            </w:pPr>
            <w:r w:rsidRPr="002146A7">
              <w:rPr>
                <w:rFonts w:ascii="Times New Roman" w:eastAsia="Times New Roman" w:hAnsi="Times New Roman" w:cs="Times New Roman"/>
                <w:b/>
                <w:color w:val="002060"/>
                <w:lang w:eastAsia="ru-RU"/>
              </w:rPr>
              <w:t>183</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color w:val="FF0000"/>
                <w:lang w:eastAsia="ru-RU"/>
              </w:rPr>
            </w:pPr>
            <w:r w:rsidRPr="002146A7">
              <w:rPr>
                <w:rFonts w:ascii="Times New Roman" w:eastAsia="Times New Roman" w:hAnsi="Times New Roman" w:cs="Times New Roman"/>
                <w:b/>
                <w:color w:val="FF0000"/>
                <w:lang w:eastAsia="ru-RU"/>
              </w:rPr>
              <w:t>56,5</w:t>
            </w:r>
          </w:p>
        </w:tc>
      </w:tr>
      <w:tr w:rsidR="003B5ED1" w:rsidRPr="002146A7" w:rsidTr="003B5ED1">
        <w:trPr>
          <w:trHeight w:val="218"/>
        </w:trPr>
        <w:tc>
          <w:tcPr>
            <w:tcW w:w="735" w:type="dxa"/>
            <w:shd w:val="clear" w:color="auto" w:fill="auto"/>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130</w:t>
            </w:r>
          </w:p>
        </w:tc>
        <w:tc>
          <w:tcPr>
            <w:tcW w:w="1079" w:type="dxa"/>
            <w:shd w:val="clear" w:color="auto" w:fill="auto"/>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23</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157</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39</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color w:val="002060"/>
                <w:lang w:eastAsia="ru-RU"/>
              </w:rPr>
            </w:pPr>
            <w:r w:rsidRPr="002146A7">
              <w:rPr>
                <w:rFonts w:ascii="Times New Roman" w:eastAsia="Times New Roman" w:hAnsi="Times New Roman" w:cs="Times New Roman"/>
                <w:b/>
                <w:color w:val="002060"/>
                <w:lang w:eastAsia="ru-RU"/>
              </w:rPr>
              <w:t>184</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color w:val="FF0000"/>
                <w:lang w:eastAsia="ru-RU"/>
              </w:rPr>
            </w:pPr>
            <w:r w:rsidRPr="002146A7">
              <w:rPr>
                <w:rFonts w:ascii="Times New Roman" w:eastAsia="Times New Roman" w:hAnsi="Times New Roman" w:cs="Times New Roman"/>
                <w:b/>
                <w:color w:val="FF0000"/>
                <w:lang w:eastAsia="ru-RU"/>
              </w:rPr>
              <w:t>57</w:t>
            </w:r>
          </w:p>
        </w:tc>
      </w:tr>
      <w:tr w:rsidR="003B5ED1" w:rsidRPr="002146A7" w:rsidTr="003B5ED1">
        <w:trPr>
          <w:trHeight w:val="218"/>
        </w:trPr>
        <w:tc>
          <w:tcPr>
            <w:tcW w:w="735" w:type="dxa"/>
            <w:shd w:val="clear" w:color="auto" w:fill="auto"/>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131</w:t>
            </w:r>
          </w:p>
        </w:tc>
        <w:tc>
          <w:tcPr>
            <w:tcW w:w="1079" w:type="dxa"/>
            <w:shd w:val="clear" w:color="auto" w:fill="auto"/>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23,5</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002060"/>
                <w:lang w:eastAsia="ru-RU"/>
              </w:rPr>
            </w:pPr>
            <w:r w:rsidRPr="002146A7">
              <w:rPr>
                <w:rFonts w:ascii="Times New Roman" w:eastAsia="Times New Roman" w:hAnsi="Times New Roman" w:cs="Times New Roman"/>
                <w:b/>
                <w:bCs/>
                <w:color w:val="002060"/>
                <w:lang w:eastAsia="ru-RU"/>
              </w:rPr>
              <w:t>158</w:t>
            </w: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bCs/>
                <w:color w:val="FF0000"/>
                <w:lang w:eastAsia="ru-RU"/>
              </w:rPr>
            </w:pPr>
            <w:r w:rsidRPr="002146A7">
              <w:rPr>
                <w:rFonts w:ascii="Times New Roman" w:eastAsia="Times New Roman" w:hAnsi="Times New Roman" w:cs="Times New Roman"/>
                <w:b/>
                <w:bCs/>
                <w:color w:val="FF0000"/>
                <w:lang w:eastAsia="ru-RU"/>
              </w:rPr>
              <w:t>39,5</w:t>
            </w:r>
          </w:p>
        </w:tc>
        <w:tc>
          <w:tcPr>
            <w:tcW w:w="735"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color w:val="002060"/>
                <w:lang w:eastAsia="ru-RU"/>
              </w:rPr>
            </w:pPr>
          </w:p>
        </w:tc>
        <w:tc>
          <w:tcPr>
            <w:tcW w:w="1079" w:type="dxa"/>
            <w:shd w:val="clear" w:color="auto" w:fill="auto"/>
            <w:noWrap/>
            <w:vAlign w:val="bottom"/>
          </w:tcPr>
          <w:p w:rsidR="003B5ED1" w:rsidRPr="002146A7" w:rsidRDefault="003B5ED1" w:rsidP="003B5ED1">
            <w:pPr>
              <w:spacing w:after="0" w:line="240" w:lineRule="auto"/>
              <w:rPr>
                <w:rFonts w:ascii="Times New Roman" w:eastAsia="Times New Roman" w:hAnsi="Times New Roman" w:cs="Times New Roman"/>
                <w:b/>
                <w:color w:val="FF0000"/>
                <w:lang w:eastAsia="ru-RU"/>
              </w:rPr>
            </w:pPr>
          </w:p>
        </w:tc>
      </w:tr>
    </w:tbl>
    <w:p w:rsidR="000D2804" w:rsidRPr="00EA5C6A" w:rsidRDefault="000D2804" w:rsidP="000D2804">
      <w:pPr>
        <w:spacing w:after="0"/>
        <w:jc w:val="right"/>
        <w:rPr>
          <w:rFonts w:ascii="Times New Roman" w:hAnsi="Times New Roman" w:cs="Times New Roman"/>
          <w:b/>
          <w:caps/>
          <w:sz w:val="20"/>
          <w:szCs w:val="20"/>
          <w:lang w:val="kk-KZ"/>
        </w:rPr>
      </w:pPr>
      <w:r w:rsidRPr="00EA5C6A">
        <w:rPr>
          <w:rFonts w:ascii="Times New Roman" w:hAnsi="Times New Roman" w:cs="Times New Roman"/>
          <w:b/>
          <w:caps/>
          <w:sz w:val="20"/>
          <w:szCs w:val="20"/>
          <w:lang w:val="kk-KZ"/>
        </w:rPr>
        <w:t xml:space="preserve">                                                                                                         </w:t>
      </w:r>
    </w:p>
    <w:p w:rsidR="000D2804" w:rsidRPr="002146A7" w:rsidRDefault="000D2804" w:rsidP="000D2804">
      <w:pPr>
        <w:spacing w:after="0"/>
        <w:jc w:val="right"/>
        <w:rPr>
          <w:rFonts w:ascii="Times New Roman" w:hAnsi="Times New Roman" w:cs="Times New Roman"/>
          <w:i/>
          <w:sz w:val="26"/>
          <w:szCs w:val="26"/>
        </w:rPr>
      </w:pPr>
    </w:p>
    <w:p w:rsidR="00121923" w:rsidRDefault="00121923" w:rsidP="000D2804">
      <w:pPr>
        <w:spacing w:after="0" w:line="240" w:lineRule="auto"/>
        <w:rPr>
          <w:rFonts w:ascii="Times New Roman" w:eastAsia="Times New Roman" w:hAnsi="Times New Roman" w:cs="Times New Roman"/>
          <w:b/>
          <w:i/>
          <w:iCs/>
          <w:color w:val="000000"/>
          <w:sz w:val="20"/>
          <w:szCs w:val="20"/>
          <w:u w:val="single"/>
          <w:lang w:val="kk-KZ" w:eastAsia="ru-RU"/>
        </w:rPr>
      </w:pPr>
    </w:p>
    <w:p w:rsidR="00121923" w:rsidRDefault="00121923" w:rsidP="000D2804">
      <w:pPr>
        <w:spacing w:after="0" w:line="240" w:lineRule="auto"/>
        <w:rPr>
          <w:rFonts w:ascii="Times New Roman" w:eastAsia="Times New Roman" w:hAnsi="Times New Roman" w:cs="Times New Roman"/>
          <w:b/>
          <w:i/>
          <w:iCs/>
          <w:color w:val="000000"/>
          <w:sz w:val="20"/>
          <w:szCs w:val="20"/>
          <w:u w:val="single"/>
          <w:lang w:val="kk-KZ" w:eastAsia="ru-RU"/>
        </w:rPr>
      </w:pPr>
    </w:p>
    <w:p w:rsidR="000D2804" w:rsidRPr="003B5ED1" w:rsidRDefault="00EA5C6A" w:rsidP="000D2804">
      <w:pPr>
        <w:spacing w:after="0" w:line="240" w:lineRule="auto"/>
        <w:rPr>
          <w:rFonts w:ascii="Times New Roman" w:eastAsia="Times New Roman" w:hAnsi="Times New Roman" w:cs="Times New Roman"/>
          <w:b/>
          <w:color w:val="000000"/>
          <w:sz w:val="24"/>
          <w:szCs w:val="24"/>
          <w:lang w:eastAsia="ru-RU"/>
        </w:rPr>
      </w:pPr>
      <w:r w:rsidRPr="003B5ED1">
        <w:rPr>
          <w:rFonts w:ascii="Times New Roman" w:eastAsia="Times New Roman" w:hAnsi="Times New Roman" w:cs="Times New Roman"/>
          <w:b/>
          <w:i/>
          <w:iCs/>
          <w:color w:val="000000"/>
          <w:sz w:val="24"/>
          <w:szCs w:val="24"/>
          <w:u w:val="single"/>
          <w:lang w:val="kk-KZ" w:eastAsia="ru-RU"/>
        </w:rPr>
        <w:t>Ескерту</w:t>
      </w:r>
      <w:r w:rsidR="000D2804" w:rsidRPr="003B5ED1">
        <w:rPr>
          <w:rFonts w:ascii="Times New Roman" w:eastAsia="Times New Roman" w:hAnsi="Times New Roman" w:cs="Times New Roman"/>
          <w:b/>
          <w:color w:val="000000"/>
          <w:sz w:val="24"/>
          <w:szCs w:val="24"/>
          <w:u w:val="single"/>
          <w:lang w:eastAsia="ru-RU"/>
        </w:rPr>
        <w:t>:</w:t>
      </w:r>
      <w:r w:rsidR="000D2804" w:rsidRPr="003B5ED1">
        <w:rPr>
          <w:rFonts w:ascii="Times New Roman" w:eastAsia="Times New Roman" w:hAnsi="Times New Roman" w:cs="Times New Roman"/>
          <w:b/>
          <w:color w:val="000000"/>
          <w:sz w:val="24"/>
          <w:szCs w:val="24"/>
          <w:lang w:eastAsia="ru-RU"/>
        </w:rPr>
        <w:t xml:space="preserve">  </w:t>
      </w:r>
    </w:p>
    <w:p w:rsidR="00121923" w:rsidRPr="003B5ED1" w:rsidRDefault="00121923" w:rsidP="000D2804">
      <w:pPr>
        <w:spacing w:after="0" w:line="240" w:lineRule="auto"/>
        <w:rPr>
          <w:rFonts w:ascii="Times New Roman" w:eastAsia="Times New Roman" w:hAnsi="Times New Roman" w:cs="Times New Roman"/>
          <w:b/>
          <w:color w:val="000000"/>
          <w:sz w:val="24"/>
          <w:szCs w:val="24"/>
          <w:lang w:eastAsia="ru-RU"/>
        </w:rPr>
      </w:pPr>
    </w:p>
    <w:p w:rsidR="00121923" w:rsidRPr="003B5ED1" w:rsidRDefault="000D2804" w:rsidP="00121923">
      <w:pPr>
        <w:spacing w:after="0" w:line="240" w:lineRule="auto"/>
        <w:rPr>
          <w:rFonts w:ascii="Times New Roman" w:eastAsia="Times New Roman" w:hAnsi="Times New Roman" w:cs="Times New Roman"/>
          <w:b/>
          <w:color w:val="000000"/>
          <w:sz w:val="24"/>
          <w:szCs w:val="24"/>
          <w:lang w:eastAsia="ru-RU"/>
        </w:rPr>
      </w:pPr>
      <w:r w:rsidRPr="003B5ED1">
        <w:rPr>
          <w:rFonts w:ascii="Times New Roman" w:eastAsia="Times New Roman" w:hAnsi="Times New Roman" w:cs="Times New Roman"/>
          <w:b/>
          <w:color w:val="000000"/>
          <w:sz w:val="24"/>
          <w:szCs w:val="24"/>
          <w:lang w:eastAsia="ru-RU"/>
        </w:rPr>
        <w:t xml:space="preserve">- </w:t>
      </w:r>
      <w:r w:rsidR="00EA5C6A" w:rsidRPr="003B5ED1">
        <w:rPr>
          <w:rFonts w:ascii="Times New Roman" w:eastAsia="Times New Roman" w:hAnsi="Times New Roman" w:cs="Times New Roman"/>
          <w:b/>
          <w:color w:val="000000"/>
          <w:sz w:val="24"/>
          <w:szCs w:val="24"/>
          <w:lang w:val="kk-KZ" w:eastAsia="ru-RU"/>
        </w:rPr>
        <w:t xml:space="preserve">Бойы </w:t>
      </w:r>
      <w:r w:rsidR="00EA5C6A" w:rsidRPr="003B5ED1">
        <w:rPr>
          <w:rFonts w:ascii="Times New Roman" w:eastAsia="Times New Roman" w:hAnsi="Times New Roman" w:cs="Times New Roman"/>
          <w:b/>
          <w:color w:val="000000"/>
          <w:sz w:val="24"/>
          <w:szCs w:val="24"/>
          <w:lang w:eastAsia="ru-RU"/>
        </w:rPr>
        <w:t>169 см.</w:t>
      </w:r>
      <w:r w:rsidR="006270FD" w:rsidRPr="003B5ED1">
        <w:rPr>
          <w:rFonts w:ascii="Times New Roman" w:eastAsia="Times New Roman" w:hAnsi="Times New Roman" w:cs="Times New Roman"/>
          <w:b/>
          <w:color w:val="000000"/>
          <w:sz w:val="24"/>
          <w:szCs w:val="24"/>
          <w:lang w:val="kk-KZ" w:eastAsia="ru-RU"/>
        </w:rPr>
        <w:t xml:space="preserve"> дейін болғанда</w:t>
      </w:r>
      <w:r w:rsidR="006270FD" w:rsidRPr="003B5ED1">
        <w:rPr>
          <w:rFonts w:ascii="Times New Roman" w:eastAsia="Times New Roman" w:hAnsi="Times New Roman" w:cs="Times New Roman"/>
          <w:b/>
          <w:color w:val="000000"/>
          <w:sz w:val="24"/>
          <w:szCs w:val="24"/>
          <w:lang w:eastAsia="ru-RU"/>
        </w:rPr>
        <w:t xml:space="preserve"> </w:t>
      </w:r>
      <w:r w:rsidR="00FB583C" w:rsidRPr="003B5ED1">
        <w:rPr>
          <w:rFonts w:ascii="Times New Roman" w:eastAsia="Times New Roman" w:hAnsi="Times New Roman" w:cs="Times New Roman"/>
          <w:b/>
          <w:color w:val="000000"/>
          <w:sz w:val="24"/>
          <w:szCs w:val="24"/>
          <w:lang w:val="kk-KZ" w:eastAsia="ru-RU"/>
        </w:rPr>
        <w:t>салмақ параметрлерінің ауытқуы</w:t>
      </w:r>
      <w:r w:rsidR="006270FD" w:rsidRPr="003B5ED1">
        <w:rPr>
          <w:rFonts w:ascii="Times New Roman" w:eastAsia="Times New Roman" w:hAnsi="Times New Roman" w:cs="Times New Roman"/>
          <w:b/>
          <w:color w:val="000000"/>
          <w:sz w:val="24"/>
          <w:szCs w:val="24"/>
          <w:lang w:eastAsia="ru-RU"/>
        </w:rPr>
        <w:t>+/- 1 кг.</w:t>
      </w:r>
      <w:r w:rsidR="006270FD" w:rsidRPr="003B5ED1">
        <w:rPr>
          <w:rFonts w:ascii="Times New Roman" w:eastAsia="Times New Roman" w:hAnsi="Times New Roman" w:cs="Times New Roman"/>
          <w:b/>
          <w:color w:val="000000"/>
          <w:sz w:val="24"/>
          <w:szCs w:val="24"/>
          <w:lang w:val="kk-KZ" w:eastAsia="ru-RU"/>
        </w:rPr>
        <w:t xml:space="preserve"> болғанда мүмкін.</w:t>
      </w:r>
      <w:r w:rsidRPr="003B5ED1">
        <w:rPr>
          <w:rFonts w:ascii="Times New Roman" w:eastAsia="Times New Roman" w:hAnsi="Times New Roman" w:cs="Times New Roman"/>
          <w:b/>
          <w:color w:val="000000"/>
          <w:sz w:val="24"/>
          <w:szCs w:val="24"/>
          <w:lang w:eastAsia="ru-RU"/>
        </w:rPr>
        <w:t xml:space="preserve"> </w:t>
      </w:r>
    </w:p>
    <w:p w:rsidR="00121923" w:rsidRPr="003B5ED1" w:rsidRDefault="00121923" w:rsidP="00121923">
      <w:pPr>
        <w:spacing w:after="0" w:line="240" w:lineRule="auto"/>
        <w:rPr>
          <w:rFonts w:ascii="Times New Roman" w:eastAsia="Times New Roman" w:hAnsi="Times New Roman" w:cs="Times New Roman"/>
          <w:b/>
          <w:color w:val="000000"/>
          <w:sz w:val="24"/>
          <w:szCs w:val="24"/>
          <w:lang w:eastAsia="ru-RU"/>
        </w:rPr>
      </w:pPr>
    </w:p>
    <w:p w:rsidR="006270FD" w:rsidRPr="003B5ED1" w:rsidRDefault="000D2804" w:rsidP="00121923">
      <w:pPr>
        <w:spacing w:after="0" w:line="240" w:lineRule="auto"/>
        <w:rPr>
          <w:rFonts w:ascii="Times New Roman" w:eastAsia="Times New Roman" w:hAnsi="Times New Roman" w:cs="Times New Roman"/>
          <w:b/>
          <w:color w:val="000000"/>
          <w:sz w:val="24"/>
          <w:szCs w:val="24"/>
          <w:lang w:eastAsia="ru-RU"/>
        </w:rPr>
      </w:pPr>
      <w:r w:rsidRPr="003B5ED1">
        <w:rPr>
          <w:rFonts w:ascii="Times New Roman" w:eastAsia="Times New Roman" w:hAnsi="Times New Roman" w:cs="Times New Roman"/>
          <w:b/>
          <w:color w:val="000000"/>
          <w:sz w:val="24"/>
          <w:szCs w:val="24"/>
          <w:lang w:eastAsia="ru-RU"/>
        </w:rPr>
        <w:t xml:space="preserve">- </w:t>
      </w:r>
      <w:r w:rsidR="006270FD" w:rsidRPr="003B5ED1">
        <w:rPr>
          <w:rFonts w:ascii="Times New Roman" w:eastAsia="Times New Roman" w:hAnsi="Times New Roman" w:cs="Times New Roman"/>
          <w:b/>
          <w:color w:val="000000"/>
          <w:sz w:val="24"/>
          <w:szCs w:val="24"/>
          <w:lang w:val="kk-KZ" w:eastAsia="ru-RU"/>
        </w:rPr>
        <w:t>Бойы</w:t>
      </w:r>
      <w:r w:rsidRPr="003B5ED1">
        <w:rPr>
          <w:rFonts w:ascii="Times New Roman" w:eastAsia="Times New Roman" w:hAnsi="Times New Roman" w:cs="Times New Roman"/>
          <w:b/>
          <w:color w:val="000000"/>
          <w:sz w:val="24"/>
          <w:szCs w:val="24"/>
          <w:lang w:eastAsia="ru-RU"/>
        </w:rPr>
        <w:t xml:space="preserve"> 170 см.</w:t>
      </w:r>
      <w:r w:rsidR="006270FD" w:rsidRPr="003B5ED1">
        <w:rPr>
          <w:rFonts w:ascii="Times New Roman" w:eastAsia="Times New Roman" w:hAnsi="Times New Roman" w:cs="Times New Roman"/>
          <w:b/>
          <w:color w:val="000000"/>
          <w:sz w:val="24"/>
          <w:szCs w:val="24"/>
          <w:lang w:val="kk-KZ" w:eastAsia="ru-RU"/>
        </w:rPr>
        <w:t xml:space="preserve"> дейін</w:t>
      </w:r>
      <w:r w:rsidRPr="003B5ED1">
        <w:rPr>
          <w:rFonts w:ascii="Times New Roman" w:eastAsia="Times New Roman" w:hAnsi="Times New Roman" w:cs="Times New Roman"/>
          <w:b/>
          <w:color w:val="000000"/>
          <w:sz w:val="24"/>
          <w:szCs w:val="24"/>
          <w:lang w:eastAsia="ru-RU"/>
        </w:rPr>
        <w:t xml:space="preserve"> </w:t>
      </w:r>
      <w:r w:rsidR="006270FD" w:rsidRPr="003B5ED1">
        <w:rPr>
          <w:rFonts w:ascii="Times New Roman" w:eastAsia="Times New Roman" w:hAnsi="Times New Roman" w:cs="Times New Roman"/>
          <w:b/>
          <w:color w:val="000000"/>
          <w:sz w:val="24"/>
          <w:szCs w:val="24"/>
          <w:lang w:val="kk-KZ" w:eastAsia="ru-RU"/>
        </w:rPr>
        <w:t>болғанда</w:t>
      </w:r>
      <w:r w:rsidR="006270FD" w:rsidRPr="003B5ED1">
        <w:rPr>
          <w:rFonts w:ascii="Times New Roman" w:eastAsia="Times New Roman" w:hAnsi="Times New Roman" w:cs="Times New Roman"/>
          <w:b/>
          <w:color w:val="000000"/>
          <w:sz w:val="24"/>
          <w:szCs w:val="24"/>
          <w:lang w:eastAsia="ru-RU"/>
        </w:rPr>
        <w:t xml:space="preserve"> </w:t>
      </w:r>
      <w:r w:rsidR="006270FD" w:rsidRPr="003B5ED1">
        <w:rPr>
          <w:rFonts w:ascii="Times New Roman" w:eastAsia="Times New Roman" w:hAnsi="Times New Roman" w:cs="Times New Roman"/>
          <w:b/>
          <w:color w:val="000000"/>
          <w:sz w:val="24"/>
          <w:szCs w:val="24"/>
          <w:lang w:val="kk-KZ" w:eastAsia="ru-RU"/>
        </w:rPr>
        <w:t xml:space="preserve">салмақ параметрлерінің ауытқуы </w:t>
      </w:r>
      <w:r w:rsidR="006270FD" w:rsidRPr="003B5ED1">
        <w:rPr>
          <w:rFonts w:ascii="Times New Roman" w:eastAsia="Times New Roman" w:hAnsi="Times New Roman" w:cs="Times New Roman"/>
          <w:b/>
          <w:color w:val="000000"/>
          <w:sz w:val="24"/>
          <w:szCs w:val="24"/>
          <w:lang w:eastAsia="ru-RU"/>
        </w:rPr>
        <w:t>+/- 2 кг.</w:t>
      </w:r>
      <w:r w:rsidR="006270FD" w:rsidRPr="003B5ED1">
        <w:rPr>
          <w:rFonts w:ascii="Times New Roman" w:eastAsia="Times New Roman" w:hAnsi="Times New Roman" w:cs="Times New Roman"/>
          <w:b/>
          <w:color w:val="000000"/>
          <w:sz w:val="24"/>
          <w:szCs w:val="24"/>
          <w:lang w:val="kk-KZ" w:eastAsia="ru-RU"/>
        </w:rPr>
        <w:t xml:space="preserve"> болуы мүмкін.</w:t>
      </w:r>
      <w:r w:rsidR="006270FD" w:rsidRPr="003B5ED1">
        <w:rPr>
          <w:rFonts w:ascii="Times New Roman" w:eastAsia="Times New Roman" w:hAnsi="Times New Roman" w:cs="Times New Roman"/>
          <w:b/>
          <w:color w:val="000000"/>
          <w:sz w:val="24"/>
          <w:szCs w:val="24"/>
          <w:lang w:eastAsia="ru-RU"/>
        </w:rPr>
        <w:t xml:space="preserve"> </w:t>
      </w:r>
    </w:p>
    <w:p w:rsidR="00A13680" w:rsidRDefault="00A13680" w:rsidP="00121923">
      <w:pPr>
        <w:spacing w:after="0" w:line="240" w:lineRule="auto"/>
        <w:ind w:firstLine="708"/>
        <w:jc w:val="right"/>
        <w:rPr>
          <w:rFonts w:ascii="Times New Roman" w:hAnsi="Times New Roman" w:cs="Times New Roman"/>
          <w:i/>
          <w:sz w:val="24"/>
          <w:szCs w:val="24"/>
          <w:lang w:val="kk-KZ"/>
        </w:rPr>
      </w:pPr>
    </w:p>
    <w:p w:rsidR="00A13680" w:rsidRDefault="00A13680" w:rsidP="00121923">
      <w:pPr>
        <w:spacing w:after="0" w:line="240" w:lineRule="auto"/>
        <w:ind w:firstLine="708"/>
        <w:jc w:val="right"/>
        <w:rPr>
          <w:rFonts w:ascii="Times New Roman" w:hAnsi="Times New Roman" w:cs="Times New Roman"/>
          <w:i/>
          <w:sz w:val="24"/>
          <w:szCs w:val="24"/>
          <w:lang w:val="kk-KZ"/>
        </w:rPr>
      </w:pPr>
    </w:p>
    <w:p w:rsidR="00A13680" w:rsidRDefault="00A13680" w:rsidP="00121923">
      <w:pPr>
        <w:spacing w:after="0" w:line="240" w:lineRule="auto"/>
        <w:ind w:firstLine="708"/>
        <w:jc w:val="right"/>
        <w:rPr>
          <w:rFonts w:ascii="Times New Roman" w:hAnsi="Times New Roman" w:cs="Times New Roman"/>
          <w:i/>
          <w:sz w:val="24"/>
          <w:szCs w:val="24"/>
          <w:lang w:val="kk-KZ"/>
        </w:rPr>
      </w:pPr>
    </w:p>
    <w:p w:rsidR="00A13680" w:rsidRDefault="00A13680" w:rsidP="00121923">
      <w:pPr>
        <w:spacing w:after="0" w:line="240" w:lineRule="auto"/>
        <w:ind w:firstLine="708"/>
        <w:jc w:val="right"/>
        <w:rPr>
          <w:rFonts w:ascii="Times New Roman" w:hAnsi="Times New Roman" w:cs="Times New Roman"/>
          <w:i/>
          <w:sz w:val="24"/>
          <w:szCs w:val="24"/>
          <w:lang w:val="kk-KZ"/>
        </w:rPr>
      </w:pPr>
    </w:p>
    <w:p w:rsidR="00121923" w:rsidRPr="003B5ED1" w:rsidRDefault="009250EE" w:rsidP="00121923">
      <w:pPr>
        <w:spacing w:after="0" w:line="240" w:lineRule="auto"/>
        <w:ind w:firstLine="708"/>
        <w:jc w:val="right"/>
        <w:rPr>
          <w:rFonts w:ascii="Times New Roman" w:eastAsia="Times New Roman" w:hAnsi="Times New Roman" w:cs="Times New Roman"/>
          <w:b/>
          <w:color w:val="000000"/>
          <w:sz w:val="24"/>
          <w:szCs w:val="24"/>
          <w:lang w:val="kk-KZ" w:eastAsia="ru-RU"/>
        </w:rPr>
      </w:pPr>
      <w:r w:rsidRPr="003B5ED1">
        <w:rPr>
          <w:rFonts w:ascii="Times New Roman" w:hAnsi="Times New Roman" w:cs="Times New Roman"/>
          <w:i/>
          <w:sz w:val="24"/>
          <w:szCs w:val="24"/>
          <w:lang w:val="kk-KZ"/>
        </w:rPr>
        <w:t xml:space="preserve">                                                   </w:t>
      </w:r>
    </w:p>
    <w:p w:rsidR="000D2804" w:rsidRPr="003B5ED1" w:rsidRDefault="009250EE" w:rsidP="009250EE">
      <w:pPr>
        <w:spacing w:after="0" w:line="240" w:lineRule="auto"/>
        <w:ind w:firstLine="708"/>
        <w:rPr>
          <w:rFonts w:ascii="Times New Roman" w:eastAsia="Times New Roman" w:hAnsi="Times New Roman" w:cs="Times New Roman"/>
          <w:b/>
          <w:color w:val="000000"/>
          <w:sz w:val="24"/>
          <w:szCs w:val="24"/>
          <w:lang w:val="kk-KZ" w:eastAsia="ru-RU"/>
        </w:rPr>
      </w:pPr>
      <w:r w:rsidRPr="003B5ED1">
        <w:rPr>
          <w:rFonts w:ascii="Times New Roman" w:hAnsi="Times New Roman" w:cs="Times New Roman"/>
          <w:i/>
          <w:sz w:val="24"/>
          <w:szCs w:val="24"/>
          <w:lang w:val="kk-KZ"/>
        </w:rPr>
        <w:t xml:space="preserve">                  </w:t>
      </w:r>
    </w:p>
    <w:p w:rsidR="000D2804" w:rsidRPr="005B650A" w:rsidRDefault="000D2804" w:rsidP="000D2804">
      <w:pPr>
        <w:spacing w:after="0"/>
        <w:jc w:val="right"/>
        <w:rPr>
          <w:rFonts w:ascii="Times New Roman" w:hAnsi="Times New Roman" w:cs="Times New Roman"/>
          <w:i/>
          <w:sz w:val="26"/>
          <w:szCs w:val="26"/>
          <w:lang w:val="kk-KZ"/>
        </w:rPr>
      </w:pPr>
    </w:p>
    <w:p w:rsidR="00DF16DA" w:rsidRPr="00545383" w:rsidRDefault="00542703" w:rsidP="00DF16DA">
      <w:pPr>
        <w:spacing w:after="0" w:line="240" w:lineRule="auto"/>
        <w:jc w:val="right"/>
        <w:rPr>
          <w:rFonts w:ascii="Times New Roman" w:hAnsi="Times New Roman" w:cs="Times New Roman"/>
          <w:i/>
          <w:sz w:val="26"/>
          <w:szCs w:val="26"/>
          <w:lang w:val="kk-KZ"/>
        </w:rPr>
      </w:pPr>
      <w:r>
        <w:rPr>
          <w:rFonts w:ascii="Times New Roman" w:hAnsi="Times New Roman" w:cs="Times New Roman"/>
          <w:i/>
          <w:sz w:val="26"/>
          <w:szCs w:val="26"/>
          <w:lang w:val="kk-KZ"/>
        </w:rPr>
        <w:t>3</w:t>
      </w:r>
      <w:r w:rsidR="00DF16DA">
        <w:rPr>
          <w:rFonts w:ascii="Times New Roman" w:hAnsi="Times New Roman" w:cs="Times New Roman"/>
          <w:i/>
          <w:sz w:val="26"/>
          <w:szCs w:val="26"/>
          <w:lang w:val="kk-KZ"/>
        </w:rPr>
        <w:t>-қосымша</w:t>
      </w:r>
    </w:p>
    <w:p w:rsidR="00DF16DA" w:rsidRDefault="00DF16DA" w:rsidP="00DF16DA">
      <w:pPr>
        <w:spacing w:after="0" w:line="240" w:lineRule="auto"/>
        <w:ind w:firstLine="357"/>
        <w:jc w:val="center"/>
        <w:rPr>
          <w:rFonts w:ascii="Times New Roman" w:hAnsi="Times New Roman" w:cs="Times New Roman"/>
          <w:b/>
          <w:sz w:val="26"/>
          <w:szCs w:val="26"/>
          <w:lang w:val="kk-KZ"/>
        </w:rPr>
      </w:pPr>
      <w:r>
        <w:rPr>
          <w:rFonts w:ascii="Times New Roman" w:hAnsi="Times New Roman" w:cs="Times New Roman"/>
          <w:b/>
          <w:sz w:val="26"/>
          <w:szCs w:val="26"/>
          <w:lang w:val="kk-KZ"/>
        </w:rPr>
        <w:t xml:space="preserve">«Қазақ ұлттық хореография академиясы» КАҚ-на </w:t>
      </w:r>
      <w:r w:rsidRPr="00A35F3F">
        <w:rPr>
          <w:rFonts w:ascii="Times New Roman" w:hAnsi="Times New Roman" w:cs="Times New Roman"/>
          <w:b/>
          <w:sz w:val="26"/>
          <w:szCs w:val="26"/>
          <w:lang w:val="kk-KZ"/>
        </w:rPr>
        <w:t>оқуға түсу</w:t>
      </w:r>
      <w:r>
        <w:rPr>
          <w:rFonts w:ascii="Times New Roman" w:hAnsi="Times New Roman" w:cs="Times New Roman"/>
          <w:b/>
          <w:sz w:val="26"/>
          <w:szCs w:val="26"/>
          <w:lang w:val="kk-KZ"/>
        </w:rPr>
        <w:t xml:space="preserve">ге </w:t>
      </w:r>
      <w:r w:rsidR="00542703">
        <w:rPr>
          <w:rFonts w:ascii="Times New Roman" w:hAnsi="Times New Roman" w:cs="Times New Roman"/>
          <w:b/>
          <w:sz w:val="26"/>
          <w:szCs w:val="26"/>
          <w:lang w:val="kk-KZ"/>
        </w:rPr>
        <w:t xml:space="preserve"> және оқуға</w:t>
      </w:r>
    </w:p>
    <w:p w:rsidR="00DF16DA" w:rsidRDefault="00DF16DA" w:rsidP="00DF16DA">
      <w:pPr>
        <w:spacing w:after="0" w:line="240" w:lineRule="auto"/>
        <w:ind w:firstLine="357"/>
        <w:jc w:val="center"/>
        <w:rPr>
          <w:rFonts w:ascii="Times New Roman" w:hAnsi="Times New Roman" w:cs="Times New Roman"/>
          <w:sz w:val="26"/>
          <w:szCs w:val="26"/>
          <w:lang w:val="kk-KZ"/>
        </w:rPr>
      </w:pPr>
      <w:r>
        <w:rPr>
          <w:rFonts w:ascii="Times New Roman" w:hAnsi="Times New Roman" w:cs="Times New Roman"/>
          <w:b/>
          <w:sz w:val="26"/>
          <w:szCs w:val="26"/>
          <w:lang w:val="kk-KZ"/>
        </w:rPr>
        <w:t xml:space="preserve">бөгет болатын </w:t>
      </w:r>
      <w:r w:rsidRPr="00A35F3F">
        <w:rPr>
          <w:rFonts w:ascii="Times New Roman" w:hAnsi="Times New Roman" w:cs="Times New Roman"/>
          <w:b/>
          <w:sz w:val="26"/>
          <w:szCs w:val="26"/>
          <w:lang w:val="kk-KZ"/>
        </w:rPr>
        <w:t>аурулар, патологиялық жай-күйлер, физикалық даму</w:t>
      </w:r>
      <w:r>
        <w:rPr>
          <w:rFonts w:ascii="Times New Roman" w:hAnsi="Times New Roman" w:cs="Times New Roman"/>
          <w:b/>
          <w:sz w:val="26"/>
          <w:szCs w:val="26"/>
          <w:lang w:val="kk-KZ"/>
        </w:rPr>
        <w:t xml:space="preserve"> және дене бітімі</w:t>
      </w:r>
      <w:r w:rsidRPr="00A35F3F">
        <w:rPr>
          <w:rFonts w:ascii="Times New Roman" w:hAnsi="Times New Roman" w:cs="Times New Roman"/>
          <w:b/>
          <w:sz w:val="26"/>
          <w:szCs w:val="26"/>
          <w:lang w:val="kk-KZ"/>
        </w:rPr>
        <w:t xml:space="preserve"> ерекшеліктері</w:t>
      </w:r>
      <w:r>
        <w:rPr>
          <w:rFonts w:ascii="Times New Roman" w:hAnsi="Times New Roman" w:cs="Times New Roman"/>
          <w:b/>
          <w:sz w:val="26"/>
          <w:szCs w:val="26"/>
          <w:lang w:val="kk-KZ"/>
        </w:rPr>
        <w:t>нің</w:t>
      </w:r>
      <w:r w:rsidRPr="00A35F3F">
        <w:rPr>
          <w:rFonts w:ascii="Times New Roman" w:hAnsi="Times New Roman" w:cs="Times New Roman"/>
          <w:b/>
          <w:sz w:val="26"/>
          <w:szCs w:val="26"/>
          <w:lang w:val="kk-KZ"/>
        </w:rPr>
        <w:t xml:space="preserve"> тізбесі</w:t>
      </w:r>
      <w:r>
        <w:rPr>
          <w:rFonts w:ascii="Times New Roman" w:hAnsi="Times New Roman" w:cs="Times New Roman"/>
          <w:sz w:val="26"/>
          <w:szCs w:val="26"/>
          <w:lang w:val="kk-KZ"/>
        </w:rPr>
        <w:t xml:space="preserve"> </w:t>
      </w:r>
    </w:p>
    <w:p w:rsidR="00DF16DA" w:rsidRPr="00A35F3F" w:rsidRDefault="00DF16DA" w:rsidP="00DF16DA">
      <w:pPr>
        <w:pStyle w:val="a5"/>
        <w:numPr>
          <w:ilvl w:val="0"/>
          <w:numId w:val="2"/>
        </w:numPr>
        <w:jc w:val="both"/>
        <w:rPr>
          <w:rFonts w:ascii="Times New Roman" w:hAnsi="Times New Roman" w:cs="Times New Roman"/>
          <w:sz w:val="24"/>
          <w:szCs w:val="26"/>
          <w:lang w:val="kk-KZ"/>
        </w:rPr>
      </w:pPr>
      <w:r>
        <w:rPr>
          <w:rFonts w:ascii="Times New Roman" w:hAnsi="Times New Roman" w:cs="Times New Roman"/>
          <w:sz w:val="24"/>
          <w:szCs w:val="26"/>
          <w:lang w:val="kk-KZ"/>
        </w:rPr>
        <w:t xml:space="preserve">Жүрек бұлшық еті және клапандарының созылмалы </w:t>
      </w:r>
      <w:r w:rsidRPr="00A35F3F">
        <w:rPr>
          <w:rFonts w:ascii="Times New Roman" w:hAnsi="Times New Roman" w:cs="Times New Roman"/>
          <w:sz w:val="24"/>
          <w:szCs w:val="26"/>
          <w:lang w:val="kk-KZ"/>
        </w:rPr>
        <w:t>ревмати</w:t>
      </w:r>
      <w:r>
        <w:rPr>
          <w:rFonts w:ascii="Times New Roman" w:hAnsi="Times New Roman" w:cs="Times New Roman"/>
          <w:sz w:val="24"/>
          <w:szCs w:val="26"/>
          <w:lang w:val="kk-KZ"/>
        </w:rPr>
        <w:t xml:space="preserve">змдік аурулары, сондай-ақ туа біткен жүрек ақаулары. </w:t>
      </w:r>
    </w:p>
    <w:p w:rsidR="00DF16DA" w:rsidRPr="00A605CC" w:rsidRDefault="00DF16DA" w:rsidP="00DF16DA">
      <w:pPr>
        <w:pStyle w:val="a5"/>
        <w:numPr>
          <w:ilvl w:val="0"/>
          <w:numId w:val="2"/>
        </w:numPr>
        <w:jc w:val="both"/>
        <w:rPr>
          <w:rFonts w:ascii="Times New Roman" w:hAnsi="Times New Roman" w:cs="Times New Roman"/>
          <w:sz w:val="24"/>
          <w:szCs w:val="26"/>
          <w:lang w:val="kk-KZ"/>
        </w:rPr>
      </w:pPr>
      <w:r w:rsidRPr="00A605CC">
        <w:rPr>
          <w:rFonts w:ascii="Times New Roman" w:hAnsi="Times New Roman" w:cs="Times New Roman"/>
          <w:sz w:val="24"/>
          <w:szCs w:val="26"/>
          <w:lang w:val="kk-KZ"/>
        </w:rPr>
        <w:lastRenderedPageBreak/>
        <w:t>Гипертония немесе гипотонияға бейімі бар (10-11</w:t>
      </w:r>
      <w:r>
        <w:rPr>
          <w:rFonts w:ascii="Times New Roman" w:hAnsi="Times New Roman" w:cs="Times New Roman"/>
          <w:sz w:val="24"/>
          <w:szCs w:val="26"/>
          <w:lang w:val="kk-KZ"/>
        </w:rPr>
        <w:t xml:space="preserve"> </w:t>
      </w:r>
      <w:r w:rsidRPr="00A605CC">
        <w:rPr>
          <w:rFonts w:ascii="Times New Roman" w:hAnsi="Times New Roman" w:cs="Times New Roman"/>
          <w:sz w:val="24"/>
          <w:szCs w:val="26"/>
          <w:lang w:val="kk-KZ"/>
        </w:rPr>
        <w:t>жастағы балаларда артериялық қысымның 120/80 артуы және систолалық қысымның 85 мм.рт.ст. төмендеуі кезінде) тамыр-вегетативтік дистония</w:t>
      </w:r>
      <w:r>
        <w:rPr>
          <w:rFonts w:ascii="Times New Roman" w:hAnsi="Times New Roman" w:cs="Times New Roman"/>
          <w:sz w:val="24"/>
          <w:szCs w:val="26"/>
          <w:lang w:val="kk-KZ"/>
        </w:rPr>
        <w:t xml:space="preserve">. </w:t>
      </w:r>
    </w:p>
    <w:p w:rsidR="00DF16DA" w:rsidRPr="00B2507D" w:rsidRDefault="00DF16DA" w:rsidP="00DF16DA">
      <w:pPr>
        <w:pStyle w:val="a5"/>
        <w:numPr>
          <w:ilvl w:val="0"/>
          <w:numId w:val="2"/>
        </w:numPr>
        <w:jc w:val="both"/>
        <w:rPr>
          <w:rFonts w:ascii="Times New Roman" w:hAnsi="Times New Roman" w:cs="Times New Roman"/>
          <w:sz w:val="24"/>
          <w:szCs w:val="26"/>
          <w:lang w:val="kk-KZ"/>
        </w:rPr>
      </w:pPr>
      <w:r>
        <w:rPr>
          <w:rFonts w:ascii="Times New Roman" w:hAnsi="Times New Roman" w:cs="Times New Roman"/>
          <w:sz w:val="24"/>
          <w:szCs w:val="26"/>
          <w:lang w:val="kk-KZ"/>
        </w:rPr>
        <w:t>Табиғаты органикалық және органикалық емес жүрек-тамыр жүйесінің ф</w:t>
      </w:r>
      <w:r w:rsidRPr="00B2507D">
        <w:rPr>
          <w:rFonts w:ascii="Times New Roman" w:hAnsi="Times New Roman" w:cs="Times New Roman"/>
          <w:sz w:val="24"/>
          <w:szCs w:val="26"/>
          <w:lang w:val="kk-KZ"/>
        </w:rPr>
        <w:t>ункционал</w:t>
      </w:r>
      <w:r>
        <w:rPr>
          <w:rFonts w:ascii="Times New Roman" w:hAnsi="Times New Roman" w:cs="Times New Roman"/>
          <w:sz w:val="24"/>
          <w:szCs w:val="26"/>
          <w:lang w:val="kk-KZ"/>
        </w:rPr>
        <w:t xml:space="preserve">дық бұзылулары </w:t>
      </w:r>
      <w:r w:rsidRPr="00B2507D">
        <w:rPr>
          <w:rFonts w:ascii="Times New Roman" w:hAnsi="Times New Roman" w:cs="Times New Roman"/>
          <w:sz w:val="24"/>
          <w:szCs w:val="26"/>
          <w:lang w:val="kk-KZ"/>
        </w:rPr>
        <w:t>(</w:t>
      </w:r>
      <w:r>
        <w:rPr>
          <w:rFonts w:ascii="Times New Roman" w:hAnsi="Times New Roman" w:cs="Times New Roman"/>
          <w:sz w:val="24"/>
          <w:szCs w:val="26"/>
          <w:lang w:val="kk-KZ"/>
        </w:rPr>
        <w:t xml:space="preserve">кез келген этиология миокардиттеріне шалдыққаннан кейін) ырғақтың тұрақты бұзылулары </w:t>
      </w:r>
      <w:r w:rsidRPr="00B2507D">
        <w:rPr>
          <w:rFonts w:ascii="Times New Roman" w:hAnsi="Times New Roman" w:cs="Times New Roman"/>
          <w:sz w:val="24"/>
          <w:szCs w:val="26"/>
          <w:lang w:val="kk-KZ"/>
        </w:rPr>
        <w:t>(экстрасистолия, пароксизмаль</w:t>
      </w:r>
      <w:r>
        <w:rPr>
          <w:rFonts w:ascii="Times New Roman" w:hAnsi="Times New Roman" w:cs="Times New Roman"/>
          <w:sz w:val="24"/>
          <w:szCs w:val="26"/>
          <w:lang w:val="kk-KZ"/>
        </w:rPr>
        <w:t xml:space="preserve">дық </w:t>
      </w:r>
      <w:r w:rsidRPr="00B2507D">
        <w:rPr>
          <w:rFonts w:ascii="Times New Roman" w:hAnsi="Times New Roman" w:cs="Times New Roman"/>
          <w:sz w:val="24"/>
          <w:szCs w:val="26"/>
          <w:lang w:val="kk-KZ"/>
        </w:rPr>
        <w:t xml:space="preserve">тахикардия, </w:t>
      </w:r>
      <w:r>
        <w:rPr>
          <w:rFonts w:ascii="Times New Roman" w:hAnsi="Times New Roman" w:cs="Times New Roman"/>
          <w:sz w:val="24"/>
          <w:szCs w:val="26"/>
          <w:lang w:val="kk-KZ"/>
        </w:rPr>
        <w:t>жүрек сезгіштігінің тұрақты бұзылулары</w:t>
      </w:r>
      <w:r w:rsidRPr="00B2507D">
        <w:rPr>
          <w:rFonts w:ascii="Times New Roman" w:hAnsi="Times New Roman" w:cs="Times New Roman"/>
          <w:sz w:val="24"/>
          <w:szCs w:val="26"/>
          <w:lang w:val="kk-KZ"/>
        </w:rPr>
        <w:t xml:space="preserve">, </w:t>
      </w:r>
      <w:r>
        <w:rPr>
          <w:rFonts w:ascii="Times New Roman" w:hAnsi="Times New Roman" w:cs="Times New Roman"/>
          <w:sz w:val="24"/>
          <w:szCs w:val="26"/>
          <w:lang w:val="kk-KZ"/>
        </w:rPr>
        <w:t xml:space="preserve">жүрек </w:t>
      </w:r>
      <w:r w:rsidRPr="00B2507D">
        <w:rPr>
          <w:rFonts w:ascii="Times New Roman" w:hAnsi="Times New Roman" w:cs="Times New Roman"/>
          <w:sz w:val="24"/>
          <w:szCs w:val="26"/>
          <w:lang w:val="kk-KZ"/>
        </w:rPr>
        <w:t>поляризаци</w:t>
      </w:r>
      <w:r>
        <w:rPr>
          <w:rFonts w:ascii="Times New Roman" w:hAnsi="Times New Roman" w:cs="Times New Roman"/>
          <w:sz w:val="24"/>
          <w:szCs w:val="26"/>
          <w:lang w:val="kk-KZ"/>
        </w:rPr>
        <w:t>ясының қайта қалпына келу процестерінің бұзылуы)</w:t>
      </w:r>
      <w:r w:rsidRPr="00B2507D">
        <w:rPr>
          <w:rFonts w:ascii="Times New Roman" w:hAnsi="Times New Roman" w:cs="Times New Roman"/>
          <w:sz w:val="24"/>
          <w:szCs w:val="26"/>
          <w:lang w:val="kk-KZ"/>
        </w:rPr>
        <w:t>.</w:t>
      </w:r>
    </w:p>
    <w:p w:rsidR="00DF16DA" w:rsidRPr="00354800" w:rsidRDefault="00DF16DA" w:rsidP="00DF16DA">
      <w:pPr>
        <w:pStyle w:val="a5"/>
        <w:numPr>
          <w:ilvl w:val="0"/>
          <w:numId w:val="2"/>
        </w:numPr>
        <w:jc w:val="both"/>
        <w:rPr>
          <w:rFonts w:ascii="Times New Roman" w:hAnsi="Times New Roman" w:cs="Times New Roman"/>
          <w:sz w:val="24"/>
          <w:szCs w:val="26"/>
          <w:lang w:val="kk-KZ"/>
        </w:rPr>
      </w:pPr>
      <w:r>
        <w:rPr>
          <w:rFonts w:ascii="Times New Roman" w:hAnsi="Times New Roman" w:cs="Times New Roman"/>
          <w:sz w:val="24"/>
          <w:szCs w:val="26"/>
          <w:lang w:val="kk-KZ"/>
        </w:rPr>
        <w:t>Жүрек және буындардың зақымданулары болмағанда белсенді емес фазадағы р</w:t>
      </w:r>
      <w:r w:rsidRPr="00354800">
        <w:rPr>
          <w:rFonts w:ascii="Times New Roman" w:hAnsi="Times New Roman" w:cs="Times New Roman"/>
          <w:sz w:val="24"/>
          <w:szCs w:val="26"/>
          <w:lang w:val="kk-KZ"/>
        </w:rPr>
        <w:t>евматизм (</w:t>
      </w:r>
      <w:r>
        <w:rPr>
          <w:rFonts w:ascii="Times New Roman" w:hAnsi="Times New Roman" w:cs="Times New Roman"/>
          <w:sz w:val="24"/>
          <w:szCs w:val="26"/>
          <w:lang w:val="kk-KZ"/>
        </w:rPr>
        <w:t xml:space="preserve">соңғы ауырғаннан кейін кемінде 5 жыл). </w:t>
      </w:r>
    </w:p>
    <w:p w:rsidR="00DF16DA" w:rsidRPr="002146A7" w:rsidRDefault="00DF16DA" w:rsidP="00DF16DA">
      <w:pPr>
        <w:pStyle w:val="a5"/>
        <w:numPr>
          <w:ilvl w:val="0"/>
          <w:numId w:val="2"/>
        </w:numPr>
        <w:jc w:val="both"/>
        <w:rPr>
          <w:rFonts w:ascii="Times New Roman" w:hAnsi="Times New Roman" w:cs="Times New Roman"/>
          <w:sz w:val="24"/>
          <w:szCs w:val="26"/>
        </w:rPr>
      </w:pPr>
      <w:r w:rsidRPr="002146A7">
        <w:rPr>
          <w:rFonts w:ascii="Times New Roman" w:hAnsi="Times New Roman" w:cs="Times New Roman"/>
          <w:sz w:val="24"/>
          <w:szCs w:val="26"/>
        </w:rPr>
        <w:t>Туберкулез</w:t>
      </w:r>
      <w:r>
        <w:rPr>
          <w:rFonts w:ascii="Times New Roman" w:hAnsi="Times New Roman" w:cs="Times New Roman"/>
          <w:sz w:val="24"/>
          <w:szCs w:val="26"/>
          <w:lang w:val="kk-KZ"/>
        </w:rPr>
        <w:t xml:space="preserve">дік </w:t>
      </w:r>
      <w:r w:rsidRPr="002146A7">
        <w:rPr>
          <w:rFonts w:ascii="Times New Roman" w:hAnsi="Times New Roman" w:cs="Times New Roman"/>
          <w:sz w:val="24"/>
          <w:szCs w:val="26"/>
        </w:rPr>
        <w:t>интоксикация.</w:t>
      </w:r>
    </w:p>
    <w:p w:rsidR="00DF16DA" w:rsidRPr="00354800"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t xml:space="preserve">Өкпе, демалу жолдары және плевра туберкулезінің жазылған </w:t>
      </w:r>
      <w:r w:rsidRPr="002146A7">
        <w:rPr>
          <w:rFonts w:ascii="Times New Roman" w:hAnsi="Times New Roman" w:cs="Times New Roman"/>
          <w:sz w:val="24"/>
          <w:szCs w:val="26"/>
        </w:rPr>
        <w:t>форм</w:t>
      </w:r>
      <w:r>
        <w:rPr>
          <w:rFonts w:ascii="Times New Roman" w:hAnsi="Times New Roman" w:cs="Times New Roman"/>
          <w:sz w:val="24"/>
          <w:szCs w:val="26"/>
          <w:lang w:val="kk-KZ"/>
        </w:rPr>
        <w:t>алар</w:t>
      </w:r>
      <w:r w:rsidRPr="002146A7">
        <w:rPr>
          <w:rFonts w:ascii="Times New Roman" w:hAnsi="Times New Roman" w:cs="Times New Roman"/>
          <w:sz w:val="24"/>
          <w:szCs w:val="26"/>
        </w:rPr>
        <w:t>ы</w:t>
      </w:r>
      <w:r>
        <w:rPr>
          <w:rFonts w:ascii="Times New Roman" w:hAnsi="Times New Roman" w:cs="Times New Roman"/>
          <w:sz w:val="24"/>
          <w:szCs w:val="26"/>
          <w:lang w:val="kk-KZ"/>
        </w:rPr>
        <w:t xml:space="preserve">. </w:t>
      </w:r>
    </w:p>
    <w:p w:rsidR="00DF16DA" w:rsidRPr="002146A7"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t xml:space="preserve">Тұқым қуалаушылық, туа біткен және жүре пайда болған сипаттағы созылмалы ерекшеліксіз </w:t>
      </w:r>
      <w:r w:rsidRPr="002146A7">
        <w:rPr>
          <w:rFonts w:ascii="Times New Roman" w:hAnsi="Times New Roman" w:cs="Times New Roman"/>
          <w:sz w:val="24"/>
          <w:szCs w:val="26"/>
        </w:rPr>
        <w:t>бронх</w:t>
      </w:r>
      <w:r>
        <w:rPr>
          <w:rFonts w:ascii="Times New Roman" w:hAnsi="Times New Roman" w:cs="Times New Roman"/>
          <w:sz w:val="24"/>
          <w:szCs w:val="26"/>
          <w:lang w:val="kk-KZ"/>
        </w:rPr>
        <w:t xml:space="preserve">-өкпе аурулары (созылмалы ерекшеліксіз </w:t>
      </w:r>
      <w:r w:rsidRPr="002146A7">
        <w:rPr>
          <w:rFonts w:ascii="Times New Roman" w:hAnsi="Times New Roman" w:cs="Times New Roman"/>
          <w:sz w:val="24"/>
          <w:szCs w:val="26"/>
        </w:rPr>
        <w:t>пневмония</w:t>
      </w:r>
      <w:r w:rsidRPr="002146A7">
        <w:rPr>
          <w:rFonts w:ascii="Arial" w:hAnsi="Arial" w:cs="Arial"/>
          <w:b/>
          <w:bCs/>
          <w:color w:val="222222"/>
          <w:shd w:val="clear" w:color="auto" w:fill="FFFFFF"/>
        </w:rPr>
        <w:t xml:space="preserve"> </w:t>
      </w:r>
      <w:r w:rsidRPr="002146A7">
        <w:rPr>
          <w:rFonts w:ascii="Times New Roman" w:hAnsi="Times New Roman" w:cs="Times New Roman"/>
          <w:sz w:val="24"/>
          <w:szCs w:val="26"/>
        </w:rPr>
        <w:t>бронхоэктати</w:t>
      </w:r>
      <w:r>
        <w:rPr>
          <w:rFonts w:ascii="Times New Roman" w:hAnsi="Times New Roman" w:cs="Times New Roman"/>
          <w:sz w:val="24"/>
          <w:szCs w:val="26"/>
          <w:lang w:val="kk-KZ"/>
        </w:rPr>
        <w:t>калық ауру</w:t>
      </w:r>
      <w:r w:rsidRPr="002146A7">
        <w:rPr>
          <w:rFonts w:ascii="Times New Roman" w:hAnsi="Times New Roman" w:cs="Times New Roman"/>
          <w:sz w:val="24"/>
          <w:szCs w:val="26"/>
        </w:rPr>
        <w:t xml:space="preserve">, </w:t>
      </w:r>
      <w:r>
        <w:rPr>
          <w:rFonts w:ascii="Times New Roman" w:hAnsi="Times New Roman" w:cs="Times New Roman"/>
          <w:sz w:val="24"/>
          <w:szCs w:val="26"/>
          <w:lang w:val="kk-KZ"/>
        </w:rPr>
        <w:t xml:space="preserve"> созылмалы </w:t>
      </w:r>
      <w:r w:rsidRPr="002146A7">
        <w:rPr>
          <w:rFonts w:ascii="Times New Roman" w:hAnsi="Times New Roman" w:cs="Times New Roman"/>
          <w:sz w:val="24"/>
          <w:szCs w:val="26"/>
        </w:rPr>
        <w:t>бронхит, бронхиаль</w:t>
      </w:r>
      <w:r>
        <w:rPr>
          <w:rFonts w:ascii="Times New Roman" w:hAnsi="Times New Roman" w:cs="Times New Roman"/>
          <w:sz w:val="24"/>
          <w:szCs w:val="26"/>
          <w:lang w:val="kk-KZ"/>
        </w:rPr>
        <w:t xml:space="preserve">ды </w:t>
      </w:r>
      <w:r w:rsidRPr="002146A7">
        <w:rPr>
          <w:rFonts w:ascii="Times New Roman" w:hAnsi="Times New Roman" w:cs="Times New Roman"/>
          <w:sz w:val="24"/>
          <w:szCs w:val="26"/>
        </w:rPr>
        <w:t xml:space="preserve">астма </w:t>
      </w:r>
      <w:r>
        <w:rPr>
          <w:rFonts w:ascii="Times New Roman" w:hAnsi="Times New Roman" w:cs="Times New Roman"/>
          <w:sz w:val="24"/>
          <w:szCs w:val="26"/>
          <w:lang w:val="kk-KZ"/>
        </w:rPr>
        <w:t>және анамнезде оның болуы және т.б.</w:t>
      </w:r>
      <w:r w:rsidRPr="002146A7">
        <w:rPr>
          <w:rFonts w:ascii="Times New Roman" w:hAnsi="Times New Roman" w:cs="Times New Roman"/>
          <w:sz w:val="24"/>
          <w:szCs w:val="26"/>
        </w:rPr>
        <w:t>).</w:t>
      </w:r>
    </w:p>
    <w:p w:rsidR="00DF16DA" w:rsidRPr="002146A7"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t xml:space="preserve">Асқынған </w:t>
      </w:r>
      <w:r w:rsidRPr="002146A7">
        <w:rPr>
          <w:rFonts w:ascii="Times New Roman" w:hAnsi="Times New Roman" w:cs="Times New Roman"/>
          <w:sz w:val="24"/>
          <w:szCs w:val="26"/>
        </w:rPr>
        <w:t>пневмони</w:t>
      </w:r>
      <w:r>
        <w:rPr>
          <w:rFonts w:ascii="Times New Roman" w:hAnsi="Times New Roman" w:cs="Times New Roman"/>
          <w:sz w:val="24"/>
          <w:szCs w:val="26"/>
          <w:lang w:val="kk-KZ"/>
        </w:rPr>
        <w:t>ядан кейінгі жай-күй</w:t>
      </w:r>
      <w:r w:rsidRPr="002146A7">
        <w:rPr>
          <w:rFonts w:ascii="Times New Roman" w:hAnsi="Times New Roman" w:cs="Times New Roman"/>
          <w:sz w:val="24"/>
          <w:szCs w:val="26"/>
        </w:rPr>
        <w:t xml:space="preserve">, </w:t>
      </w:r>
      <w:r>
        <w:rPr>
          <w:rFonts w:ascii="Times New Roman" w:hAnsi="Times New Roman" w:cs="Times New Roman"/>
          <w:sz w:val="24"/>
          <w:szCs w:val="26"/>
          <w:lang w:val="kk-KZ"/>
        </w:rPr>
        <w:t>толық сауыққанда (сауыққаннан кейін 3 айға дейін)</w:t>
      </w:r>
      <w:r w:rsidRPr="002146A7">
        <w:rPr>
          <w:rFonts w:ascii="Times New Roman" w:hAnsi="Times New Roman" w:cs="Times New Roman"/>
          <w:sz w:val="24"/>
          <w:szCs w:val="26"/>
        </w:rPr>
        <w:t>.</w:t>
      </w:r>
    </w:p>
    <w:p w:rsidR="00DF16DA" w:rsidRPr="00F46252"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t xml:space="preserve">Асқазан-ішек жолдарының созылмалы аурулары </w:t>
      </w:r>
      <w:r w:rsidRPr="002146A7">
        <w:rPr>
          <w:rFonts w:ascii="Times New Roman" w:hAnsi="Times New Roman" w:cs="Times New Roman"/>
          <w:sz w:val="24"/>
          <w:szCs w:val="26"/>
        </w:rPr>
        <w:t>(</w:t>
      </w:r>
      <w:r>
        <w:rPr>
          <w:rFonts w:ascii="Times New Roman" w:hAnsi="Times New Roman" w:cs="Times New Roman"/>
          <w:sz w:val="24"/>
          <w:szCs w:val="26"/>
          <w:lang w:val="kk-KZ"/>
        </w:rPr>
        <w:t>ұлтабардың жаралы ауруы</w:t>
      </w:r>
      <w:r w:rsidRPr="002146A7">
        <w:rPr>
          <w:rFonts w:ascii="Times New Roman" w:hAnsi="Times New Roman" w:cs="Times New Roman"/>
          <w:sz w:val="24"/>
          <w:szCs w:val="26"/>
        </w:rPr>
        <w:t xml:space="preserve">, гастродуоденит, </w:t>
      </w:r>
      <w:r>
        <w:rPr>
          <w:rFonts w:ascii="Times New Roman" w:hAnsi="Times New Roman" w:cs="Times New Roman"/>
          <w:sz w:val="24"/>
          <w:szCs w:val="26"/>
          <w:lang w:val="kk-KZ"/>
        </w:rPr>
        <w:t xml:space="preserve">созылмалы </w:t>
      </w:r>
      <w:r w:rsidRPr="002146A7">
        <w:rPr>
          <w:rFonts w:ascii="Times New Roman" w:hAnsi="Times New Roman" w:cs="Times New Roman"/>
          <w:sz w:val="24"/>
          <w:szCs w:val="26"/>
        </w:rPr>
        <w:t xml:space="preserve">гастрит, </w:t>
      </w:r>
      <w:r>
        <w:rPr>
          <w:rFonts w:ascii="Times New Roman" w:hAnsi="Times New Roman" w:cs="Times New Roman"/>
          <w:sz w:val="24"/>
          <w:szCs w:val="26"/>
          <w:lang w:val="kk-KZ"/>
        </w:rPr>
        <w:t xml:space="preserve">созылмалы </w:t>
      </w:r>
      <w:r w:rsidRPr="002146A7">
        <w:rPr>
          <w:rFonts w:ascii="Times New Roman" w:hAnsi="Times New Roman" w:cs="Times New Roman"/>
          <w:sz w:val="24"/>
          <w:szCs w:val="26"/>
        </w:rPr>
        <w:t xml:space="preserve">колит, </w:t>
      </w:r>
      <w:r>
        <w:rPr>
          <w:rFonts w:ascii="Times New Roman" w:hAnsi="Times New Roman" w:cs="Times New Roman"/>
          <w:sz w:val="24"/>
          <w:szCs w:val="26"/>
          <w:lang w:val="kk-KZ"/>
        </w:rPr>
        <w:t xml:space="preserve">созылмалы </w:t>
      </w:r>
      <w:r w:rsidRPr="002146A7">
        <w:rPr>
          <w:rFonts w:ascii="Times New Roman" w:hAnsi="Times New Roman" w:cs="Times New Roman"/>
          <w:sz w:val="24"/>
          <w:szCs w:val="26"/>
        </w:rPr>
        <w:t xml:space="preserve">энтерит, </w:t>
      </w:r>
      <w:r>
        <w:rPr>
          <w:rFonts w:ascii="Times New Roman" w:hAnsi="Times New Roman" w:cs="Times New Roman"/>
          <w:sz w:val="24"/>
          <w:szCs w:val="26"/>
          <w:lang w:val="kk-KZ"/>
        </w:rPr>
        <w:t xml:space="preserve">созылмалы </w:t>
      </w:r>
      <w:r w:rsidRPr="002146A7">
        <w:rPr>
          <w:rFonts w:ascii="Times New Roman" w:hAnsi="Times New Roman" w:cs="Times New Roman"/>
          <w:sz w:val="24"/>
          <w:szCs w:val="26"/>
        </w:rPr>
        <w:t xml:space="preserve">энтероколит, </w:t>
      </w:r>
      <w:r>
        <w:rPr>
          <w:rFonts w:ascii="Times New Roman" w:hAnsi="Times New Roman" w:cs="Times New Roman"/>
          <w:sz w:val="24"/>
          <w:szCs w:val="26"/>
          <w:lang w:val="kk-KZ"/>
        </w:rPr>
        <w:t xml:space="preserve">ерекшеліксіз </w:t>
      </w:r>
      <w:r w:rsidRPr="002146A7">
        <w:rPr>
          <w:rFonts w:ascii="Times New Roman" w:hAnsi="Times New Roman" w:cs="Times New Roman"/>
          <w:sz w:val="24"/>
          <w:szCs w:val="26"/>
        </w:rPr>
        <w:t xml:space="preserve">мезаденит) </w:t>
      </w:r>
      <w:r>
        <w:rPr>
          <w:rFonts w:ascii="Times New Roman" w:hAnsi="Times New Roman" w:cs="Times New Roman"/>
          <w:sz w:val="24"/>
          <w:szCs w:val="26"/>
          <w:lang w:val="kk-KZ"/>
        </w:rPr>
        <w:t xml:space="preserve">ұзақ ремиссия дәрежесінде болса да.  </w:t>
      </w:r>
    </w:p>
    <w:p w:rsidR="00DF16DA" w:rsidRPr="002146A7"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t>АІЖ ф</w:t>
      </w:r>
      <w:r>
        <w:rPr>
          <w:rFonts w:ascii="Times New Roman" w:hAnsi="Times New Roman" w:cs="Times New Roman"/>
          <w:sz w:val="24"/>
          <w:szCs w:val="26"/>
        </w:rPr>
        <w:t>ункционал</w:t>
      </w:r>
      <w:r>
        <w:rPr>
          <w:rFonts w:ascii="Times New Roman" w:hAnsi="Times New Roman" w:cs="Times New Roman"/>
          <w:sz w:val="24"/>
          <w:szCs w:val="26"/>
          <w:lang w:val="kk-KZ"/>
        </w:rPr>
        <w:t>дық бұзылулары</w:t>
      </w:r>
      <w:r w:rsidRPr="002146A7">
        <w:rPr>
          <w:rFonts w:ascii="Times New Roman" w:hAnsi="Times New Roman" w:cs="Times New Roman"/>
          <w:sz w:val="24"/>
          <w:szCs w:val="26"/>
        </w:rPr>
        <w:t>* (</w:t>
      </w:r>
      <w:r>
        <w:rPr>
          <w:rFonts w:ascii="Times New Roman" w:hAnsi="Times New Roman" w:cs="Times New Roman"/>
          <w:sz w:val="24"/>
          <w:szCs w:val="26"/>
          <w:lang w:val="kk-KZ"/>
        </w:rPr>
        <w:t>диспансерлік есептен алып тастағаннан кейін міндетті түрде бауыр функцияларын зерттегеннен кейін оқуға болады, оң нәтижелер болғанда)</w:t>
      </w:r>
      <w:r w:rsidRPr="002146A7">
        <w:rPr>
          <w:rFonts w:ascii="Times New Roman" w:hAnsi="Times New Roman" w:cs="Times New Roman"/>
          <w:sz w:val="24"/>
          <w:szCs w:val="26"/>
        </w:rPr>
        <w:t>.</w:t>
      </w:r>
    </w:p>
    <w:p w:rsidR="00DF16DA" w:rsidRPr="00F46252"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t xml:space="preserve">Бауыр және өт шығару жолдарының аурулары </w:t>
      </w:r>
      <w:r w:rsidRPr="002146A7">
        <w:rPr>
          <w:rFonts w:ascii="Times New Roman" w:hAnsi="Times New Roman" w:cs="Times New Roman"/>
          <w:sz w:val="24"/>
          <w:szCs w:val="26"/>
        </w:rPr>
        <w:t xml:space="preserve">(гепатит, ангиохолит, </w:t>
      </w:r>
      <w:r>
        <w:rPr>
          <w:rFonts w:ascii="Times New Roman" w:hAnsi="Times New Roman" w:cs="Times New Roman"/>
          <w:sz w:val="24"/>
          <w:szCs w:val="26"/>
          <w:lang w:val="kk-KZ"/>
        </w:rPr>
        <w:t>өт-тас ауруы</w:t>
      </w:r>
      <w:r w:rsidRPr="002146A7">
        <w:rPr>
          <w:rFonts w:ascii="Times New Roman" w:hAnsi="Times New Roman" w:cs="Times New Roman"/>
          <w:sz w:val="24"/>
          <w:szCs w:val="26"/>
        </w:rPr>
        <w:t xml:space="preserve">, холецистит) </w:t>
      </w:r>
      <w:r>
        <w:rPr>
          <w:rFonts w:ascii="Times New Roman" w:hAnsi="Times New Roman" w:cs="Times New Roman"/>
          <w:sz w:val="24"/>
          <w:szCs w:val="26"/>
          <w:lang w:val="kk-KZ"/>
        </w:rPr>
        <w:t xml:space="preserve">ұзақ ремиссия дәрежесінде болса да.  </w:t>
      </w:r>
    </w:p>
    <w:p w:rsidR="00DF16DA" w:rsidRPr="002146A7"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t>Өт шығару жолдарының д</w:t>
      </w:r>
      <w:r w:rsidRPr="002146A7">
        <w:rPr>
          <w:rFonts w:ascii="Times New Roman" w:hAnsi="Times New Roman" w:cs="Times New Roman"/>
          <w:sz w:val="24"/>
          <w:szCs w:val="26"/>
        </w:rPr>
        <w:t>искинезия</w:t>
      </w:r>
      <w:r>
        <w:rPr>
          <w:rFonts w:ascii="Times New Roman" w:hAnsi="Times New Roman" w:cs="Times New Roman"/>
          <w:sz w:val="24"/>
          <w:szCs w:val="26"/>
          <w:lang w:val="kk-KZ"/>
        </w:rPr>
        <w:t>сы</w:t>
      </w:r>
      <w:r w:rsidRPr="002146A7">
        <w:rPr>
          <w:rFonts w:ascii="Times New Roman" w:hAnsi="Times New Roman" w:cs="Times New Roman"/>
          <w:sz w:val="24"/>
          <w:szCs w:val="26"/>
        </w:rPr>
        <w:t>*.</w:t>
      </w:r>
    </w:p>
    <w:p w:rsidR="00DF16DA" w:rsidRPr="002146A7"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t xml:space="preserve">Инфекциялық гепатитпен ауырғаннан кейінгі жай-күй </w:t>
      </w:r>
      <w:r w:rsidRPr="002146A7">
        <w:rPr>
          <w:rFonts w:ascii="Times New Roman" w:hAnsi="Times New Roman" w:cs="Times New Roman"/>
          <w:sz w:val="24"/>
          <w:szCs w:val="26"/>
        </w:rPr>
        <w:t>(диспансер</w:t>
      </w:r>
      <w:r>
        <w:rPr>
          <w:rFonts w:ascii="Times New Roman" w:hAnsi="Times New Roman" w:cs="Times New Roman"/>
          <w:sz w:val="24"/>
          <w:szCs w:val="26"/>
          <w:lang w:val="kk-KZ"/>
        </w:rPr>
        <w:t>лік есептен алып тастағанға дейін</w:t>
      </w:r>
      <w:r w:rsidRPr="002146A7">
        <w:rPr>
          <w:rFonts w:ascii="Times New Roman" w:hAnsi="Times New Roman" w:cs="Times New Roman"/>
          <w:sz w:val="24"/>
          <w:szCs w:val="26"/>
        </w:rPr>
        <w:t>)**.</w:t>
      </w:r>
    </w:p>
    <w:p w:rsidR="00DF16DA" w:rsidRPr="002146A7"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t xml:space="preserve">Созылмалы </w:t>
      </w:r>
      <w:r w:rsidRPr="002146A7">
        <w:rPr>
          <w:rFonts w:ascii="Times New Roman" w:hAnsi="Times New Roman" w:cs="Times New Roman"/>
          <w:sz w:val="24"/>
          <w:szCs w:val="26"/>
        </w:rPr>
        <w:t>дизентерия.</w:t>
      </w:r>
    </w:p>
    <w:p w:rsidR="00DF16DA" w:rsidRPr="002146A7"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t xml:space="preserve">Диспансерлік есептен алып тастағанға дейін асқынған дизентериядан кейінгі жай-күй.  </w:t>
      </w:r>
    </w:p>
    <w:p w:rsidR="00DF16DA" w:rsidRPr="002146A7"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t>Ұйқы безінің аурулары</w:t>
      </w:r>
      <w:r w:rsidRPr="002146A7">
        <w:rPr>
          <w:rFonts w:ascii="Times New Roman" w:hAnsi="Times New Roman" w:cs="Times New Roman"/>
          <w:sz w:val="24"/>
          <w:szCs w:val="26"/>
        </w:rPr>
        <w:t>.</w:t>
      </w:r>
    </w:p>
    <w:p w:rsidR="00DF16DA" w:rsidRPr="002146A7"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t xml:space="preserve">Бүйрек және зәр шығару жолдарының созылмалы аурулары </w:t>
      </w:r>
      <w:r w:rsidRPr="002146A7">
        <w:rPr>
          <w:rFonts w:ascii="Times New Roman" w:hAnsi="Times New Roman" w:cs="Times New Roman"/>
          <w:sz w:val="24"/>
          <w:szCs w:val="26"/>
        </w:rPr>
        <w:t>(</w:t>
      </w:r>
      <w:r>
        <w:rPr>
          <w:rFonts w:ascii="Times New Roman" w:hAnsi="Times New Roman" w:cs="Times New Roman"/>
          <w:sz w:val="24"/>
          <w:szCs w:val="26"/>
          <w:lang w:val="kk-KZ"/>
        </w:rPr>
        <w:t xml:space="preserve">созылмалы </w:t>
      </w:r>
      <w:r w:rsidRPr="002146A7">
        <w:rPr>
          <w:rFonts w:ascii="Times New Roman" w:hAnsi="Times New Roman" w:cs="Times New Roman"/>
          <w:sz w:val="24"/>
          <w:szCs w:val="26"/>
        </w:rPr>
        <w:t xml:space="preserve">гломеруло-нефрит, </w:t>
      </w:r>
      <w:r>
        <w:rPr>
          <w:rFonts w:ascii="Times New Roman" w:hAnsi="Times New Roman" w:cs="Times New Roman"/>
          <w:sz w:val="24"/>
          <w:szCs w:val="26"/>
          <w:lang w:val="kk-KZ"/>
        </w:rPr>
        <w:t xml:space="preserve">созылмалы </w:t>
      </w:r>
      <w:r w:rsidRPr="002146A7">
        <w:rPr>
          <w:rFonts w:ascii="Times New Roman" w:hAnsi="Times New Roman" w:cs="Times New Roman"/>
          <w:sz w:val="24"/>
          <w:szCs w:val="26"/>
        </w:rPr>
        <w:t xml:space="preserve">пиелонефрит </w:t>
      </w:r>
      <w:r>
        <w:rPr>
          <w:rFonts w:ascii="Times New Roman" w:hAnsi="Times New Roman" w:cs="Times New Roman"/>
          <w:sz w:val="24"/>
          <w:szCs w:val="26"/>
          <w:lang w:val="kk-KZ"/>
        </w:rPr>
        <w:t>және басқалар</w:t>
      </w:r>
      <w:r w:rsidRPr="002146A7">
        <w:rPr>
          <w:rFonts w:ascii="Times New Roman" w:hAnsi="Times New Roman" w:cs="Times New Roman"/>
          <w:sz w:val="24"/>
          <w:szCs w:val="26"/>
        </w:rPr>
        <w:t xml:space="preserve">) </w:t>
      </w:r>
      <w:r>
        <w:rPr>
          <w:rFonts w:ascii="Times New Roman" w:hAnsi="Times New Roman" w:cs="Times New Roman"/>
          <w:sz w:val="24"/>
          <w:szCs w:val="26"/>
          <w:lang w:val="kk-KZ"/>
        </w:rPr>
        <w:t xml:space="preserve">зәр шығару жүйесінің туа біткен даму </w:t>
      </w:r>
      <w:r w:rsidRPr="002146A7">
        <w:rPr>
          <w:rFonts w:ascii="Times New Roman" w:hAnsi="Times New Roman" w:cs="Times New Roman"/>
          <w:sz w:val="24"/>
          <w:szCs w:val="26"/>
        </w:rPr>
        <w:t>аномали</w:t>
      </w:r>
      <w:r>
        <w:rPr>
          <w:rFonts w:ascii="Times New Roman" w:hAnsi="Times New Roman" w:cs="Times New Roman"/>
          <w:sz w:val="24"/>
          <w:szCs w:val="26"/>
          <w:lang w:val="kk-KZ"/>
        </w:rPr>
        <w:t>ялары</w:t>
      </w:r>
      <w:r w:rsidRPr="002146A7">
        <w:rPr>
          <w:rFonts w:ascii="Times New Roman" w:hAnsi="Times New Roman" w:cs="Times New Roman"/>
          <w:sz w:val="24"/>
          <w:szCs w:val="26"/>
        </w:rPr>
        <w:t>.</w:t>
      </w:r>
    </w:p>
    <w:p w:rsidR="00DF16DA" w:rsidRPr="002146A7"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t>Бүйрек және зәр шығару жолдарының асқынған ауруларынан кейінгі жай-күй</w:t>
      </w:r>
      <w:r w:rsidRPr="002146A7">
        <w:rPr>
          <w:rFonts w:ascii="Times New Roman" w:hAnsi="Times New Roman" w:cs="Times New Roman"/>
          <w:sz w:val="24"/>
          <w:szCs w:val="26"/>
        </w:rPr>
        <w:t xml:space="preserve"> (</w:t>
      </w:r>
      <w:r>
        <w:rPr>
          <w:rFonts w:ascii="Times New Roman" w:hAnsi="Times New Roman" w:cs="Times New Roman"/>
          <w:sz w:val="24"/>
          <w:szCs w:val="26"/>
          <w:lang w:val="kk-KZ"/>
        </w:rPr>
        <w:t>сауыққаннан кейін 1 жылға дейін)</w:t>
      </w:r>
      <w:r w:rsidRPr="002146A7">
        <w:rPr>
          <w:rFonts w:ascii="Times New Roman" w:hAnsi="Times New Roman" w:cs="Times New Roman"/>
          <w:sz w:val="24"/>
          <w:szCs w:val="26"/>
        </w:rPr>
        <w:t>.</w:t>
      </w:r>
    </w:p>
    <w:p w:rsidR="00DF16DA" w:rsidRPr="002146A7"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t>Өте айқын көрінбейтін т</w:t>
      </w:r>
      <w:r w:rsidRPr="002146A7">
        <w:rPr>
          <w:rFonts w:ascii="Times New Roman" w:hAnsi="Times New Roman" w:cs="Times New Roman"/>
          <w:sz w:val="24"/>
          <w:szCs w:val="26"/>
        </w:rPr>
        <w:t>иреотоксикоз.</w:t>
      </w:r>
    </w:p>
    <w:p w:rsidR="00DF16DA" w:rsidRPr="00232B2C" w:rsidRDefault="00DF16DA" w:rsidP="00DF16DA">
      <w:pPr>
        <w:pStyle w:val="a5"/>
        <w:numPr>
          <w:ilvl w:val="0"/>
          <w:numId w:val="2"/>
        </w:numPr>
        <w:jc w:val="both"/>
        <w:rPr>
          <w:rFonts w:ascii="Times New Roman" w:hAnsi="Times New Roman" w:cs="Times New Roman"/>
          <w:sz w:val="24"/>
          <w:szCs w:val="26"/>
        </w:rPr>
      </w:pPr>
      <w:r w:rsidRPr="00232B2C">
        <w:rPr>
          <w:rFonts w:ascii="Times New Roman" w:hAnsi="Times New Roman" w:cs="Times New Roman"/>
          <w:sz w:val="24"/>
          <w:szCs w:val="26"/>
          <w:lang w:val="kk-KZ"/>
        </w:rPr>
        <w:t xml:space="preserve">Қалқанша бездің 3 дәрежедегі және одан үлкен ұлғаюы, </w:t>
      </w:r>
      <w:r w:rsidRPr="00232B2C">
        <w:rPr>
          <w:rFonts w:ascii="Times New Roman" w:hAnsi="Times New Roman" w:cs="Times New Roman"/>
          <w:sz w:val="24"/>
          <w:szCs w:val="26"/>
        </w:rPr>
        <w:t>тиреотоксикоз</w:t>
      </w:r>
      <w:r w:rsidRPr="00232B2C">
        <w:rPr>
          <w:rFonts w:ascii="Times New Roman" w:hAnsi="Times New Roman" w:cs="Times New Roman"/>
          <w:sz w:val="24"/>
          <w:szCs w:val="26"/>
          <w:lang w:val="kk-KZ"/>
        </w:rPr>
        <w:t xml:space="preserve"> құбылыстары болмаса да. </w:t>
      </w:r>
    </w:p>
    <w:p w:rsidR="00DF16DA" w:rsidRPr="00232B2C"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t>М</w:t>
      </w:r>
      <w:r w:rsidRPr="00232B2C">
        <w:rPr>
          <w:rFonts w:ascii="Times New Roman" w:hAnsi="Times New Roman" w:cs="Times New Roman"/>
          <w:sz w:val="24"/>
          <w:szCs w:val="26"/>
        </w:rPr>
        <w:t>икседема</w:t>
      </w:r>
      <w:r>
        <w:rPr>
          <w:rFonts w:ascii="Times New Roman" w:hAnsi="Times New Roman" w:cs="Times New Roman"/>
          <w:sz w:val="24"/>
          <w:szCs w:val="26"/>
          <w:lang w:val="kk-KZ"/>
        </w:rPr>
        <w:t xml:space="preserve"> ауру дәрежесіне қарамастан.  </w:t>
      </w:r>
    </w:p>
    <w:p w:rsidR="00DF16DA" w:rsidRPr="002146A7"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t xml:space="preserve">Қант </w:t>
      </w:r>
      <w:r w:rsidRPr="002146A7">
        <w:rPr>
          <w:rFonts w:ascii="Times New Roman" w:hAnsi="Times New Roman" w:cs="Times New Roman"/>
          <w:sz w:val="24"/>
          <w:szCs w:val="26"/>
        </w:rPr>
        <w:t>диабет</w:t>
      </w:r>
      <w:r>
        <w:rPr>
          <w:rFonts w:ascii="Times New Roman" w:hAnsi="Times New Roman" w:cs="Times New Roman"/>
          <w:sz w:val="24"/>
          <w:szCs w:val="26"/>
          <w:lang w:val="kk-KZ"/>
        </w:rPr>
        <w:t>і көріну дәрежесіне қарамастан</w:t>
      </w:r>
      <w:r w:rsidRPr="002146A7">
        <w:rPr>
          <w:rFonts w:ascii="Times New Roman" w:hAnsi="Times New Roman" w:cs="Times New Roman"/>
          <w:sz w:val="24"/>
          <w:szCs w:val="26"/>
        </w:rPr>
        <w:t>.</w:t>
      </w:r>
    </w:p>
    <w:p w:rsidR="00DF16DA" w:rsidRPr="002146A7"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t>Семіру.</w:t>
      </w:r>
    </w:p>
    <w:p w:rsidR="00DF16DA" w:rsidRPr="002146A7"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lastRenderedPageBreak/>
        <w:t xml:space="preserve">Қан жүйесінің барлық аурулары олардың көріну дәрежесіне қарамастан. </w:t>
      </w:r>
    </w:p>
    <w:p w:rsidR="00DF16DA" w:rsidRPr="006B60B8"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t>Дене жаттығуларымен жаттығуға болмайтын немесе оларды толыққанды орындауға қиындық келтіретін қимыл-тірек аппаратының туа біткен және жүре біткен</w:t>
      </w:r>
      <w:r w:rsidRPr="002146A7">
        <w:rPr>
          <w:rFonts w:ascii="Times New Roman" w:hAnsi="Times New Roman" w:cs="Times New Roman"/>
          <w:sz w:val="24"/>
          <w:szCs w:val="26"/>
        </w:rPr>
        <w:t xml:space="preserve"> деформаци</w:t>
      </w:r>
      <w:r>
        <w:rPr>
          <w:rFonts w:ascii="Times New Roman" w:hAnsi="Times New Roman" w:cs="Times New Roman"/>
          <w:sz w:val="24"/>
          <w:szCs w:val="26"/>
          <w:lang w:val="kk-KZ"/>
        </w:rPr>
        <w:t xml:space="preserve">ялары. </w:t>
      </w:r>
    </w:p>
    <w:p w:rsidR="00DF16DA" w:rsidRPr="002146A7" w:rsidRDefault="00DF16DA" w:rsidP="00DF16DA">
      <w:pPr>
        <w:pStyle w:val="a5"/>
        <w:numPr>
          <w:ilvl w:val="0"/>
          <w:numId w:val="2"/>
        </w:numPr>
        <w:jc w:val="both"/>
        <w:rPr>
          <w:rFonts w:ascii="Times New Roman" w:hAnsi="Times New Roman" w:cs="Times New Roman"/>
          <w:sz w:val="24"/>
          <w:szCs w:val="26"/>
        </w:rPr>
      </w:pPr>
      <w:r w:rsidRPr="002146A7">
        <w:rPr>
          <w:rFonts w:ascii="Times New Roman" w:hAnsi="Times New Roman" w:cs="Times New Roman"/>
          <w:sz w:val="24"/>
          <w:szCs w:val="26"/>
        </w:rPr>
        <w:t xml:space="preserve">Остеомиелит </w:t>
      </w:r>
      <w:r>
        <w:rPr>
          <w:rFonts w:ascii="Times New Roman" w:hAnsi="Times New Roman" w:cs="Times New Roman"/>
          <w:sz w:val="24"/>
          <w:szCs w:val="26"/>
          <w:lang w:val="kk-KZ"/>
        </w:rPr>
        <w:t xml:space="preserve">және оның </w:t>
      </w:r>
      <w:proofErr w:type="gramStart"/>
      <w:r>
        <w:rPr>
          <w:rFonts w:ascii="Times New Roman" w:hAnsi="Times New Roman" w:cs="Times New Roman"/>
          <w:sz w:val="24"/>
          <w:szCs w:val="26"/>
          <w:lang w:val="kk-KZ"/>
        </w:rPr>
        <w:t xml:space="preserve">салдарлары </w:t>
      </w:r>
      <w:r w:rsidRPr="002146A7">
        <w:rPr>
          <w:rFonts w:ascii="Times New Roman" w:hAnsi="Times New Roman" w:cs="Times New Roman"/>
          <w:sz w:val="24"/>
          <w:szCs w:val="26"/>
        </w:rPr>
        <w:t xml:space="preserve"> (</w:t>
      </w:r>
      <w:proofErr w:type="gramEnd"/>
      <w:r>
        <w:rPr>
          <w:rFonts w:ascii="Times New Roman" w:hAnsi="Times New Roman" w:cs="Times New Roman"/>
          <w:sz w:val="24"/>
          <w:szCs w:val="26"/>
          <w:lang w:val="kk-KZ"/>
        </w:rPr>
        <w:t>қай жерде орналасқанына қарамастан</w:t>
      </w:r>
      <w:r w:rsidRPr="002146A7">
        <w:rPr>
          <w:rFonts w:ascii="Times New Roman" w:hAnsi="Times New Roman" w:cs="Times New Roman"/>
          <w:sz w:val="24"/>
          <w:szCs w:val="26"/>
        </w:rPr>
        <w:t>).</w:t>
      </w:r>
    </w:p>
    <w:p w:rsidR="00DF16DA" w:rsidRPr="002146A7"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t>П</w:t>
      </w:r>
      <w:r w:rsidRPr="002146A7">
        <w:rPr>
          <w:rFonts w:ascii="Times New Roman" w:hAnsi="Times New Roman" w:cs="Times New Roman"/>
          <w:sz w:val="24"/>
          <w:szCs w:val="26"/>
        </w:rPr>
        <w:t>ерифери</w:t>
      </w:r>
      <w:r>
        <w:rPr>
          <w:rFonts w:ascii="Times New Roman" w:hAnsi="Times New Roman" w:cs="Times New Roman"/>
          <w:sz w:val="24"/>
          <w:szCs w:val="26"/>
          <w:lang w:val="kk-KZ"/>
        </w:rPr>
        <w:t xml:space="preserve">ялық тамырлардың аурулары </w:t>
      </w:r>
      <w:r w:rsidRPr="002146A7">
        <w:rPr>
          <w:rFonts w:ascii="Times New Roman" w:hAnsi="Times New Roman" w:cs="Times New Roman"/>
          <w:sz w:val="24"/>
          <w:szCs w:val="26"/>
        </w:rPr>
        <w:t>(</w:t>
      </w:r>
      <w:r>
        <w:rPr>
          <w:rFonts w:ascii="Times New Roman" w:hAnsi="Times New Roman" w:cs="Times New Roman"/>
          <w:sz w:val="24"/>
          <w:szCs w:val="26"/>
          <w:lang w:val="kk-KZ"/>
        </w:rPr>
        <w:t xml:space="preserve">Рейно </w:t>
      </w:r>
      <w:r w:rsidRPr="002146A7">
        <w:rPr>
          <w:rFonts w:ascii="Times New Roman" w:hAnsi="Times New Roman" w:cs="Times New Roman"/>
          <w:sz w:val="24"/>
          <w:szCs w:val="26"/>
        </w:rPr>
        <w:t>синдром</w:t>
      </w:r>
      <w:r>
        <w:rPr>
          <w:rFonts w:ascii="Times New Roman" w:hAnsi="Times New Roman" w:cs="Times New Roman"/>
          <w:sz w:val="24"/>
          <w:szCs w:val="26"/>
          <w:lang w:val="kk-KZ"/>
        </w:rPr>
        <w:t>ы</w:t>
      </w:r>
      <w:r w:rsidRPr="002146A7">
        <w:rPr>
          <w:rFonts w:ascii="Times New Roman" w:hAnsi="Times New Roman" w:cs="Times New Roman"/>
          <w:sz w:val="24"/>
          <w:szCs w:val="26"/>
        </w:rPr>
        <w:t xml:space="preserve">, </w:t>
      </w:r>
      <w:r>
        <w:rPr>
          <w:rFonts w:ascii="Times New Roman" w:hAnsi="Times New Roman" w:cs="Times New Roman"/>
          <w:sz w:val="24"/>
          <w:szCs w:val="26"/>
          <w:lang w:val="kk-KZ"/>
        </w:rPr>
        <w:t>аяқ көктамырларының түйнеліп кеңеюі және б.</w:t>
      </w:r>
      <w:r w:rsidRPr="002146A7">
        <w:rPr>
          <w:rFonts w:ascii="Times New Roman" w:hAnsi="Times New Roman" w:cs="Times New Roman"/>
          <w:sz w:val="24"/>
          <w:szCs w:val="26"/>
        </w:rPr>
        <w:t>).</w:t>
      </w:r>
    </w:p>
    <w:p w:rsidR="00DF16DA" w:rsidRPr="002146A7" w:rsidRDefault="00DF16DA" w:rsidP="00DF16DA">
      <w:pPr>
        <w:pStyle w:val="a5"/>
        <w:numPr>
          <w:ilvl w:val="0"/>
          <w:numId w:val="2"/>
        </w:numPr>
        <w:jc w:val="both"/>
        <w:rPr>
          <w:rFonts w:ascii="Times New Roman" w:hAnsi="Times New Roman" w:cs="Times New Roman"/>
          <w:sz w:val="24"/>
          <w:szCs w:val="26"/>
        </w:rPr>
      </w:pPr>
      <w:r w:rsidRPr="002146A7">
        <w:rPr>
          <w:rFonts w:ascii="Times New Roman" w:hAnsi="Times New Roman" w:cs="Times New Roman"/>
          <w:sz w:val="24"/>
          <w:szCs w:val="26"/>
        </w:rPr>
        <w:t xml:space="preserve"> </w:t>
      </w:r>
      <w:r>
        <w:rPr>
          <w:rFonts w:ascii="Times New Roman" w:hAnsi="Times New Roman" w:cs="Times New Roman"/>
          <w:sz w:val="24"/>
          <w:szCs w:val="26"/>
          <w:lang w:val="kk-KZ"/>
        </w:rPr>
        <w:t>Шап, ұма, сан және басқа жерлердің жарықтары</w:t>
      </w:r>
      <w:r w:rsidRPr="002146A7">
        <w:rPr>
          <w:rFonts w:ascii="Times New Roman" w:hAnsi="Times New Roman" w:cs="Times New Roman"/>
          <w:sz w:val="24"/>
          <w:szCs w:val="26"/>
        </w:rPr>
        <w:t xml:space="preserve">, </w:t>
      </w:r>
      <w:r>
        <w:rPr>
          <w:rFonts w:ascii="Times New Roman" w:hAnsi="Times New Roman" w:cs="Times New Roman"/>
          <w:sz w:val="24"/>
          <w:szCs w:val="26"/>
          <w:lang w:val="kk-KZ"/>
        </w:rPr>
        <w:t xml:space="preserve">бір немесе екі шап шығыршықтарының кеңеюі </w:t>
      </w:r>
      <w:r w:rsidRPr="002146A7">
        <w:rPr>
          <w:rFonts w:ascii="Times New Roman" w:hAnsi="Times New Roman" w:cs="Times New Roman"/>
          <w:sz w:val="24"/>
          <w:szCs w:val="26"/>
        </w:rPr>
        <w:t>(</w:t>
      </w:r>
      <w:r>
        <w:rPr>
          <w:rFonts w:ascii="Times New Roman" w:hAnsi="Times New Roman" w:cs="Times New Roman"/>
          <w:sz w:val="24"/>
          <w:szCs w:val="26"/>
          <w:lang w:val="kk-KZ"/>
        </w:rPr>
        <w:t>жарық алдындағы жай-күй</w:t>
      </w:r>
      <w:r w:rsidRPr="002146A7">
        <w:rPr>
          <w:rFonts w:ascii="Times New Roman" w:hAnsi="Times New Roman" w:cs="Times New Roman"/>
          <w:sz w:val="24"/>
          <w:szCs w:val="26"/>
        </w:rPr>
        <w:t>),</w:t>
      </w:r>
    </w:p>
    <w:p w:rsidR="00DF16DA" w:rsidRPr="002146A7"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t xml:space="preserve">Жарықты қосудан кейінгі жай-күй </w:t>
      </w:r>
      <w:r w:rsidRPr="002146A7">
        <w:rPr>
          <w:rFonts w:ascii="Times New Roman" w:hAnsi="Times New Roman" w:cs="Times New Roman"/>
          <w:sz w:val="24"/>
          <w:szCs w:val="26"/>
        </w:rPr>
        <w:t>(</w:t>
      </w:r>
      <w:r>
        <w:rPr>
          <w:rFonts w:ascii="Times New Roman" w:hAnsi="Times New Roman" w:cs="Times New Roman"/>
          <w:sz w:val="24"/>
          <w:szCs w:val="26"/>
          <w:lang w:val="kk-KZ"/>
        </w:rPr>
        <w:t>рұқсат мерзімін хирург өзі белгілейді</w:t>
      </w:r>
      <w:r w:rsidRPr="002146A7">
        <w:rPr>
          <w:rFonts w:ascii="Times New Roman" w:hAnsi="Times New Roman" w:cs="Times New Roman"/>
          <w:sz w:val="24"/>
          <w:szCs w:val="26"/>
        </w:rPr>
        <w:t>,</w:t>
      </w:r>
      <w:r>
        <w:rPr>
          <w:rFonts w:ascii="Times New Roman" w:hAnsi="Times New Roman" w:cs="Times New Roman"/>
          <w:sz w:val="24"/>
          <w:szCs w:val="26"/>
          <w:lang w:val="kk-KZ"/>
        </w:rPr>
        <w:t xml:space="preserve"> бірақ операциядан кейін 6 айдан кейін)</w:t>
      </w:r>
      <w:r w:rsidRPr="002146A7">
        <w:rPr>
          <w:rFonts w:ascii="Times New Roman" w:hAnsi="Times New Roman" w:cs="Times New Roman"/>
          <w:sz w:val="24"/>
          <w:szCs w:val="26"/>
        </w:rPr>
        <w:t>.</w:t>
      </w:r>
    </w:p>
    <w:p w:rsidR="00DF16DA" w:rsidRPr="002146A7"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t xml:space="preserve">Аналық без немесе жыныс безінің шемені. </w:t>
      </w:r>
    </w:p>
    <w:p w:rsidR="00DF16DA" w:rsidRPr="00400327"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t xml:space="preserve">Құрсақ қуысында немесе шап өзегінде бір немесе екі жыныс безінің тұрып қалуы. </w:t>
      </w:r>
    </w:p>
    <w:p w:rsidR="00DF16DA" w:rsidRPr="002146A7"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t>Күшену кезінде тік ішек қабырғаларының барлық қабаттарының созылуы (тік ішектің айналуына жақын)</w:t>
      </w:r>
      <w:r w:rsidRPr="002146A7">
        <w:rPr>
          <w:rFonts w:ascii="Times New Roman" w:hAnsi="Times New Roman" w:cs="Times New Roman"/>
          <w:sz w:val="24"/>
          <w:szCs w:val="26"/>
        </w:rPr>
        <w:t>.</w:t>
      </w:r>
    </w:p>
    <w:p w:rsidR="00DF16DA" w:rsidRPr="002146A7"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t xml:space="preserve">Созылмалы </w:t>
      </w:r>
      <w:r w:rsidRPr="002146A7">
        <w:rPr>
          <w:rFonts w:ascii="Times New Roman" w:hAnsi="Times New Roman" w:cs="Times New Roman"/>
          <w:sz w:val="24"/>
          <w:szCs w:val="26"/>
        </w:rPr>
        <w:t>аппендицит.</w:t>
      </w:r>
    </w:p>
    <w:p w:rsidR="00DF16DA" w:rsidRPr="002146A7" w:rsidRDefault="00DF16DA" w:rsidP="00DF16DA">
      <w:pPr>
        <w:pStyle w:val="a5"/>
        <w:numPr>
          <w:ilvl w:val="0"/>
          <w:numId w:val="2"/>
        </w:numPr>
        <w:jc w:val="both"/>
        <w:rPr>
          <w:rFonts w:ascii="Times New Roman" w:hAnsi="Times New Roman" w:cs="Times New Roman"/>
          <w:sz w:val="24"/>
          <w:szCs w:val="26"/>
        </w:rPr>
      </w:pPr>
      <w:r w:rsidRPr="00A07474">
        <w:rPr>
          <w:rFonts w:ascii="Times New Roman" w:hAnsi="Times New Roman" w:cs="Times New Roman"/>
          <w:sz w:val="24"/>
          <w:szCs w:val="26"/>
          <w:lang w:val="kk-KZ"/>
        </w:rPr>
        <w:t>А</w:t>
      </w:r>
      <w:r w:rsidRPr="00A07474">
        <w:rPr>
          <w:rFonts w:ascii="Times New Roman" w:hAnsi="Times New Roman" w:cs="Times New Roman"/>
          <w:sz w:val="24"/>
          <w:szCs w:val="26"/>
        </w:rPr>
        <w:t>ппендэктомия</w:t>
      </w:r>
      <w:r w:rsidRPr="00A07474">
        <w:rPr>
          <w:rFonts w:ascii="Times New Roman" w:hAnsi="Times New Roman" w:cs="Times New Roman"/>
          <w:sz w:val="24"/>
          <w:szCs w:val="26"/>
          <w:lang w:val="kk-KZ"/>
        </w:rPr>
        <w:t>дан</w:t>
      </w:r>
      <w:r w:rsidRPr="00A07474">
        <w:rPr>
          <w:rFonts w:ascii="Times New Roman" w:hAnsi="Times New Roman" w:cs="Times New Roman"/>
          <w:sz w:val="24"/>
          <w:szCs w:val="26"/>
        </w:rPr>
        <w:t xml:space="preserve"> кейінгі</w:t>
      </w:r>
      <w:r w:rsidRPr="00A07474">
        <w:rPr>
          <w:rFonts w:ascii="Times New Roman" w:hAnsi="Times New Roman" w:cs="Times New Roman"/>
          <w:sz w:val="24"/>
          <w:szCs w:val="26"/>
          <w:lang w:val="kk-KZ"/>
        </w:rPr>
        <w:t xml:space="preserve"> жай-күй</w:t>
      </w:r>
      <w:r w:rsidRPr="00A07474">
        <w:rPr>
          <w:rFonts w:ascii="Times New Roman" w:hAnsi="Times New Roman" w:cs="Times New Roman"/>
          <w:sz w:val="24"/>
          <w:szCs w:val="26"/>
        </w:rPr>
        <w:t xml:space="preserve"> </w:t>
      </w:r>
      <w:r w:rsidRPr="002146A7">
        <w:rPr>
          <w:rFonts w:ascii="Times New Roman" w:hAnsi="Times New Roman" w:cs="Times New Roman"/>
          <w:sz w:val="24"/>
          <w:szCs w:val="26"/>
        </w:rPr>
        <w:t>(</w:t>
      </w:r>
      <w:r>
        <w:rPr>
          <w:rFonts w:ascii="Times New Roman" w:hAnsi="Times New Roman" w:cs="Times New Roman"/>
          <w:sz w:val="24"/>
          <w:szCs w:val="26"/>
          <w:lang w:val="kk-KZ"/>
        </w:rPr>
        <w:t>рұқсат мерзімін хирург өзі белгілейді</w:t>
      </w:r>
      <w:r w:rsidRPr="002146A7">
        <w:rPr>
          <w:rFonts w:ascii="Times New Roman" w:hAnsi="Times New Roman" w:cs="Times New Roman"/>
          <w:sz w:val="24"/>
          <w:szCs w:val="26"/>
        </w:rPr>
        <w:t>,</w:t>
      </w:r>
      <w:r>
        <w:rPr>
          <w:rFonts w:ascii="Times New Roman" w:hAnsi="Times New Roman" w:cs="Times New Roman"/>
          <w:sz w:val="24"/>
          <w:szCs w:val="26"/>
          <w:lang w:val="kk-KZ"/>
        </w:rPr>
        <w:t xml:space="preserve"> бірақ операциядан кейін 6 айдан кейін)</w:t>
      </w:r>
      <w:r w:rsidRPr="002146A7">
        <w:rPr>
          <w:rFonts w:ascii="Times New Roman" w:hAnsi="Times New Roman" w:cs="Times New Roman"/>
          <w:sz w:val="24"/>
          <w:szCs w:val="26"/>
        </w:rPr>
        <w:t>.</w:t>
      </w:r>
    </w:p>
    <w:p w:rsidR="00DF16DA" w:rsidRPr="00496A47" w:rsidRDefault="00DF16DA" w:rsidP="00DF16DA">
      <w:pPr>
        <w:pStyle w:val="a5"/>
        <w:numPr>
          <w:ilvl w:val="0"/>
          <w:numId w:val="2"/>
        </w:numPr>
        <w:jc w:val="both"/>
        <w:rPr>
          <w:rFonts w:ascii="Times New Roman" w:hAnsi="Times New Roman" w:cs="Times New Roman"/>
          <w:sz w:val="24"/>
          <w:szCs w:val="26"/>
        </w:rPr>
      </w:pPr>
      <w:r w:rsidRPr="00A07474">
        <w:rPr>
          <w:rFonts w:ascii="Times New Roman" w:hAnsi="Times New Roman" w:cs="Times New Roman"/>
          <w:sz w:val="24"/>
          <w:szCs w:val="26"/>
        </w:rPr>
        <w:t xml:space="preserve"> </w:t>
      </w:r>
      <w:r>
        <w:rPr>
          <w:rFonts w:ascii="Times New Roman" w:hAnsi="Times New Roman" w:cs="Times New Roman"/>
          <w:sz w:val="24"/>
          <w:szCs w:val="26"/>
          <w:lang w:val="kk-KZ"/>
        </w:rPr>
        <w:t xml:space="preserve">Операциядан кейінгі қатаймаған тыртықтар мен зақымданулар, дене жаттығуларын орындау кезінде сол немесе басқа буындағы тиісті тіндермен қосылып кеткен, қозғалысқа кедергі келтіретін тыртықтар, жабыспа ауруы.  </w:t>
      </w:r>
    </w:p>
    <w:p w:rsidR="00DF16DA" w:rsidRPr="00337F02" w:rsidRDefault="00DF16DA" w:rsidP="00DF16DA">
      <w:pPr>
        <w:pStyle w:val="a5"/>
        <w:numPr>
          <w:ilvl w:val="0"/>
          <w:numId w:val="2"/>
        </w:numPr>
        <w:jc w:val="both"/>
        <w:rPr>
          <w:rFonts w:ascii="Times New Roman" w:hAnsi="Times New Roman" w:cs="Times New Roman"/>
          <w:sz w:val="24"/>
          <w:szCs w:val="26"/>
          <w:lang w:val="kk-KZ"/>
        </w:rPr>
      </w:pPr>
      <w:r>
        <w:rPr>
          <w:rFonts w:ascii="Times New Roman" w:hAnsi="Times New Roman" w:cs="Times New Roman"/>
          <w:sz w:val="24"/>
          <w:szCs w:val="26"/>
          <w:lang w:val="kk-KZ"/>
        </w:rPr>
        <w:t xml:space="preserve"> Аяқ-қолдардың толық функциясын бұзбайтын буын, сүйек, бұлшық ет, сіңір аурулары.  </w:t>
      </w:r>
      <w:r w:rsidRPr="00337F02">
        <w:rPr>
          <w:rFonts w:ascii="Times New Roman" w:hAnsi="Times New Roman" w:cs="Times New Roman"/>
          <w:sz w:val="24"/>
          <w:szCs w:val="26"/>
          <w:lang w:val="kk-KZ"/>
        </w:rPr>
        <w:t xml:space="preserve"> </w:t>
      </w:r>
    </w:p>
    <w:p w:rsidR="00DF16DA" w:rsidRPr="00337F02"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t>Табан, балтыр, жамбас, омыртқа д</w:t>
      </w:r>
      <w:r w:rsidRPr="002146A7">
        <w:rPr>
          <w:rFonts w:ascii="Times New Roman" w:hAnsi="Times New Roman" w:cs="Times New Roman"/>
          <w:sz w:val="24"/>
          <w:szCs w:val="26"/>
        </w:rPr>
        <w:t>еформация</w:t>
      </w:r>
      <w:r>
        <w:rPr>
          <w:rFonts w:ascii="Times New Roman" w:hAnsi="Times New Roman" w:cs="Times New Roman"/>
          <w:sz w:val="24"/>
          <w:szCs w:val="26"/>
          <w:lang w:val="kk-KZ"/>
        </w:rPr>
        <w:t>сы</w:t>
      </w:r>
      <w:r w:rsidRPr="002146A7">
        <w:rPr>
          <w:rFonts w:ascii="Times New Roman" w:hAnsi="Times New Roman" w:cs="Times New Roman"/>
          <w:sz w:val="24"/>
          <w:szCs w:val="26"/>
        </w:rPr>
        <w:t>, остеохондропатия</w:t>
      </w:r>
      <w:r>
        <w:rPr>
          <w:rFonts w:ascii="Times New Roman" w:hAnsi="Times New Roman" w:cs="Times New Roman"/>
          <w:sz w:val="24"/>
          <w:szCs w:val="26"/>
          <w:lang w:val="kk-KZ"/>
        </w:rPr>
        <w:t xml:space="preserve">сы.  </w:t>
      </w:r>
    </w:p>
    <w:p w:rsidR="00DF16DA" w:rsidRPr="002146A7"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t>Омыртқа және кеуде қуысының д</w:t>
      </w:r>
      <w:r w:rsidRPr="002146A7">
        <w:rPr>
          <w:rFonts w:ascii="Times New Roman" w:hAnsi="Times New Roman" w:cs="Times New Roman"/>
          <w:sz w:val="24"/>
          <w:szCs w:val="26"/>
        </w:rPr>
        <w:t>еформация</w:t>
      </w:r>
      <w:r>
        <w:rPr>
          <w:rFonts w:ascii="Times New Roman" w:hAnsi="Times New Roman" w:cs="Times New Roman"/>
          <w:sz w:val="24"/>
          <w:szCs w:val="26"/>
          <w:lang w:val="kk-KZ"/>
        </w:rPr>
        <w:t xml:space="preserve">сы </w:t>
      </w:r>
      <w:r w:rsidRPr="002146A7">
        <w:rPr>
          <w:rFonts w:ascii="Times New Roman" w:hAnsi="Times New Roman" w:cs="Times New Roman"/>
          <w:sz w:val="24"/>
          <w:szCs w:val="26"/>
        </w:rPr>
        <w:t>(</w:t>
      </w:r>
      <w:r>
        <w:rPr>
          <w:rFonts w:ascii="Times New Roman" w:hAnsi="Times New Roman" w:cs="Times New Roman"/>
          <w:sz w:val="24"/>
          <w:szCs w:val="26"/>
          <w:lang w:val="kk-KZ"/>
        </w:rPr>
        <w:t xml:space="preserve">2 дәрежелі және одан да жоғары </w:t>
      </w:r>
      <w:r w:rsidRPr="002146A7">
        <w:rPr>
          <w:rFonts w:ascii="Times New Roman" w:hAnsi="Times New Roman" w:cs="Times New Roman"/>
          <w:sz w:val="24"/>
          <w:szCs w:val="26"/>
        </w:rPr>
        <w:t>деформация).</w:t>
      </w:r>
    </w:p>
    <w:p w:rsidR="00DF16DA" w:rsidRPr="00FE55FC"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t xml:space="preserve">Бір аяқтың 2 см дейін қысқа болуы, жүрісі дұрыс болса да. </w:t>
      </w:r>
    </w:p>
    <w:p w:rsidR="00DF16DA" w:rsidRPr="005B650A" w:rsidRDefault="00DF16DA" w:rsidP="00DF16DA">
      <w:pPr>
        <w:pStyle w:val="a5"/>
        <w:numPr>
          <w:ilvl w:val="0"/>
          <w:numId w:val="2"/>
        </w:numPr>
        <w:jc w:val="both"/>
        <w:rPr>
          <w:rFonts w:ascii="Times New Roman" w:hAnsi="Times New Roman" w:cs="Times New Roman"/>
          <w:sz w:val="24"/>
          <w:szCs w:val="26"/>
          <w:lang w:val="kk-KZ"/>
        </w:rPr>
      </w:pPr>
      <w:r w:rsidRPr="004D0008">
        <w:rPr>
          <w:rFonts w:ascii="Times New Roman" w:hAnsi="Times New Roman" w:cs="Times New Roman"/>
          <w:sz w:val="24"/>
          <w:szCs w:val="26"/>
          <w:lang w:val="kk-KZ"/>
        </w:rPr>
        <w:t xml:space="preserve"> </w:t>
      </w:r>
      <w:r>
        <w:rPr>
          <w:rFonts w:ascii="Times New Roman" w:hAnsi="Times New Roman" w:cs="Times New Roman"/>
          <w:sz w:val="24"/>
          <w:szCs w:val="26"/>
          <w:lang w:val="kk-KZ"/>
        </w:rPr>
        <w:t xml:space="preserve">Табан күмбезінің өте айқын бойлай және көлденең жайпақталуы. </w:t>
      </w:r>
    </w:p>
    <w:p w:rsidR="00DF16DA" w:rsidRPr="005B650A" w:rsidRDefault="00DF16DA" w:rsidP="00DF16DA">
      <w:pPr>
        <w:pStyle w:val="a5"/>
        <w:numPr>
          <w:ilvl w:val="0"/>
          <w:numId w:val="2"/>
        </w:numPr>
        <w:jc w:val="both"/>
        <w:rPr>
          <w:rFonts w:ascii="Times New Roman" w:hAnsi="Times New Roman" w:cs="Times New Roman"/>
          <w:sz w:val="24"/>
          <w:szCs w:val="26"/>
          <w:lang w:val="kk-KZ"/>
        </w:rPr>
      </w:pPr>
      <w:r>
        <w:rPr>
          <w:rFonts w:ascii="Times New Roman" w:hAnsi="Times New Roman" w:cs="Times New Roman"/>
          <w:sz w:val="24"/>
          <w:szCs w:val="26"/>
          <w:lang w:val="kk-KZ"/>
        </w:rPr>
        <w:t xml:space="preserve">Толық тірек қабілетін бұзатын аяқ саусақтарының құрысуы, қисаюы немесе болмауы.  </w:t>
      </w:r>
    </w:p>
    <w:p w:rsidR="00DF16DA" w:rsidRPr="005B650A" w:rsidRDefault="00DF16DA" w:rsidP="00DF16DA">
      <w:pPr>
        <w:pStyle w:val="a5"/>
        <w:numPr>
          <w:ilvl w:val="0"/>
          <w:numId w:val="2"/>
        </w:numPr>
        <w:jc w:val="both"/>
        <w:rPr>
          <w:rFonts w:ascii="Times New Roman" w:hAnsi="Times New Roman" w:cs="Times New Roman"/>
          <w:sz w:val="24"/>
          <w:szCs w:val="26"/>
          <w:lang w:val="kk-KZ"/>
        </w:rPr>
      </w:pPr>
      <w:r>
        <w:rPr>
          <w:rFonts w:ascii="Times New Roman" w:hAnsi="Times New Roman" w:cs="Times New Roman"/>
          <w:sz w:val="24"/>
          <w:szCs w:val="26"/>
          <w:lang w:val="kk-KZ"/>
        </w:rPr>
        <w:t xml:space="preserve">Қайта қалпына келтіру кезеңінде сүйектердің шоғырланып сынулары </w:t>
      </w:r>
      <w:r w:rsidRPr="005B650A">
        <w:rPr>
          <w:rFonts w:ascii="Times New Roman" w:hAnsi="Times New Roman" w:cs="Times New Roman"/>
          <w:sz w:val="24"/>
          <w:szCs w:val="26"/>
          <w:lang w:val="kk-KZ"/>
        </w:rPr>
        <w:t>(</w:t>
      </w:r>
      <w:r>
        <w:rPr>
          <w:rFonts w:ascii="Times New Roman" w:hAnsi="Times New Roman" w:cs="Times New Roman"/>
          <w:sz w:val="24"/>
          <w:szCs w:val="26"/>
          <w:lang w:val="kk-KZ"/>
        </w:rPr>
        <w:t>рұқсат мерзімі хирург-травматологпен келісуден кейін белгіленеді)</w:t>
      </w:r>
      <w:r w:rsidRPr="005B650A">
        <w:rPr>
          <w:rFonts w:ascii="Times New Roman" w:hAnsi="Times New Roman" w:cs="Times New Roman"/>
          <w:sz w:val="24"/>
          <w:szCs w:val="26"/>
          <w:lang w:val="kk-KZ"/>
        </w:rPr>
        <w:t>.</w:t>
      </w:r>
    </w:p>
    <w:p w:rsidR="00DF16DA" w:rsidRPr="005B650A" w:rsidRDefault="00DF16DA" w:rsidP="00DF16DA">
      <w:pPr>
        <w:pStyle w:val="a5"/>
        <w:numPr>
          <w:ilvl w:val="0"/>
          <w:numId w:val="2"/>
        </w:numPr>
        <w:jc w:val="both"/>
        <w:rPr>
          <w:rFonts w:ascii="Times New Roman" w:hAnsi="Times New Roman" w:cs="Times New Roman"/>
          <w:sz w:val="24"/>
          <w:szCs w:val="26"/>
          <w:lang w:val="kk-KZ"/>
        </w:rPr>
      </w:pPr>
      <w:r>
        <w:rPr>
          <w:rFonts w:ascii="Times New Roman" w:hAnsi="Times New Roman" w:cs="Times New Roman"/>
          <w:sz w:val="24"/>
          <w:szCs w:val="26"/>
          <w:lang w:val="kk-KZ"/>
        </w:rPr>
        <w:t xml:space="preserve">Қолдың бір немесе бірнеше саусақтарының болмауы. </w:t>
      </w:r>
    </w:p>
    <w:p w:rsidR="00DF16DA" w:rsidRPr="005B650A" w:rsidRDefault="00DF16DA" w:rsidP="00DF16DA">
      <w:pPr>
        <w:pStyle w:val="a5"/>
        <w:numPr>
          <w:ilvl w:val="0"/>
          <w:numId w:val="2"/>
        </w:numPr>
        <w:jc w:val="both"/>
        <w:rPr>
          <w:rFonts w:ascii="Times New Roman" w:hAnsi="Times New Roman" w:cs="Times New Roman"/>
          <w:sz w:val="24"/>
          <w:szCs w:val="26"/>
          <w:lang w:val="kk-KZ"/>
        </w:rPr>
      </w:pPr>
      <w:r w:rsidRPr="005B650A">
        <w:rPr>
          <w:rFonts w:ascii="Times New Roman" w:hAnsi="Times New Roman" w:cs="Times New Roman"/>
          <w:sz w:val="24"/>
          <w:szCs w:val="26"/>
          <w:lang w:val="kk-KZ"/>
        </w:rPr>
        <w:t xml:space="preserve"> </w:t>
      </w:r>
      <w:r>
        <w:rPr>
          <w:rFonts w:ascii="Times New Roman" w:hAnsi="Times New Roman" w:cs="Times New Roman"/>
          <w:sz w:val="24"/>
          <w:szCs w:val="26"/>
          <w:lang w:val="kk-KZ"/>
        </w:rPr>
        <w:t xml:space="preserve">Орталық нерв жүйесінің органикалық аурулары, сондай-ақ шалдыққан аурулардың салдарлары </w:t>
      </w:r>
      <w:r w:rsidRPr="005B650A">
        <w:rPr>
          <w:rFonts w:ascii="Times New Roman" w:hAnsi="Times New Roman" w:cs="Times New Roman"/>
          <w:sz w:val="24"/>
          <w:szCs w:val="26"/>
          <w:lang w:val="kk-KZ"/>
        </w:rPr>
        <w:t>(менингит</w:t>
      </w:r>
      <w:r>
        <w:rPr>
          <w:rFonts w:ascii="Times New Roman" w:hAnsi="Times New Roman" w:cs="Times New Roman"/>
          <w:sz w:val="24"/>
          <w:szCs w:val="26"/>
          <w:lang w:val="kk-KZ"/>
        </w:rPr>
        <w:t xml:space="preserve"> </w:t>
      </w:r>
      <w:r w:rsidRPr="005B650A">
        <w:rPr>
          <w:rFonts w:ascii="Times New Roman" w:hAnsi="Times New Roman" w:cs="Times New Roman"/>
          <w:sz w:val="24"/>
          <w:szCs w:val="26"/>
          <w:lang w:val="kk-KZ"/>
        </w:rPr>
        <w:t>энцефалит</w:t>
      </w:r>
      <w:r>
        <w:rPr>
          <w:rFonts w:ascii="Times New Roman" w:hAnsi="Times New Roman" w:cs="Times New Roman"/>
          <w:sz w:val="24"/>
          <w:szCs w:val="26"/>
          <w:lang w:val="kk-KZ"/>
        </w:rPr>
        <w:t xml:space="preserve">і, </w:t>
      </w:r>
      <w:r w:rsidRPr="005B650A">
        <w:rPr>
          <w:rFonts w:ascii="Times New Roman" w:hAnsi="Times New Roman" w:cs="Times New Roman"/>
          <w:sz w:val="24"/>
          <w:szCs w:val="26"/>
          <w:lang w:val="kk-KZ"/>
        </w:rPr>
        <w:t xml:space="preserve">арахноидит, </w:t>
      </w:r>
      <w:r>
        <w:rPr>
          <w:rFonts w:ascii="Times New Roman" w:hAnsi="Times New Roman" w:cs="Times New Roman"/>
          <w:sz w:val="24"/>
          <w:szCs w:val="26"/>
          <w:lang w:val="kk-KZ"/>
        </w:rPr>
        <w:t>бас сүйегінің жабық сынығы және б.)</w:t>
      </w:r>
      <w:r w:rsidRPr="005B650A">
        <w:rPr>
          <w:rFonts w:ascii="Times New Roman" w:hAnsi="Times New Roman" w:cs="Times New Roman"/>
          <w:sz w:val="24"/>
          <w:szCs w:val="26"/>
          <w:lang w:val="kk-KZ"/>
        </w:rPr>
        <w:t>.</w:t>
      </w:r>
    </w:p>
    <w:p w:rsidR="00DF16DA" w:rsidRPr="005B650A" w:rsidRDefault="00DF16DA" w:rsidP="00DF16DA">
      <w:pPr>
        <w:pStyle w:val="a5"/>
        <w:numPr>
          <w:ilvl w:val="0"/>
          <w:numId w:val="2"/>
        </w:numPr>
        <w:jc w:val="both"/>
        <w:rPr>
          <w:rFonts w:ascii="Times New Roman" w:hAnsi="Times New Roman" w:cs="Times New Roman"/>
          <w:sz w:val="24"/>
          <w:szCs w:val="26"/>
          <w:lang w:val="kk-KZ"/>
        </w:rPr>
      </w:pPr>
      <w:r>
        <w:rPr>
          <w:rFonts w:ascii="Times New Roman" w:hAnsi="Times New Roman" w:cs="Times New Roman"/>
          <w:sz w:val="24"/>
          <w:szCs w:val="26"/>
          <w:lang w:val="kk-KZ"/>
        </w:rPr>
        <w:t xml:space="preserve">Жеңіл дәрежедегі мидың шайқалуынан кейінгі жай-күй </w:t>
      </w:r>
      <w:r w:rsidRPr="005B650A">
        <w:rPr>
          <w:rFonts w:ascii="Times New Roman" w:hAnsi="Times New Roman" w:cs="Times New Roman"/>
          <w:sz w:val="24"/>
          <w:szCs w:val="26"/>
          <w:lang w:val="kk-KZ"/>
        </w:rPr>
        <w:t>(</w:t>
      </w:r>
      <w:r>
        <w:rPr>
          <w:rFonts w:ascii="Times New Roman" w:hAnsi="Times New Roman" w:cs="Times New Roman"/>
          <w:sz w:val="24"/>
          <w:szCs w:val="26"/>
          <w:lang w:val="kk-KZ"/>
        </w:rPr>
        <w:t>сауыққаннан кейін бір жылға дейін)</w:t>
      </w:r>
      <w:r w:rsidRPr="005B650A">
        <w:rPr>
          <w:rFonts w:ascii="Times New Roman" w:hAnsi="Times New Roman" w:cs="Times New Roman"/>
          <w:sz w:val="24"/>
          <w:szCs w:val="26"/>
          <w:lang w:val="kk-KZ"/>
        </w:rPr>
        <w:t>.</w:t>
      </w:r>
    </w:p>
    <w:p w:rsidR="00DF16DA" w:rsidRPr="002146A7" w:rsidRDefault="00DF16DA" w:rsidP="00DF16DA">
      <w:pPr>
        <w:pStyle w:val="a5"/>
        <w:numPr>
          <w:ilvl w:val="0"/>
          <w:numId w:val="2"/>
        </w:numPr>
        <w:jc w:val="both"/>
        <w:rPr>
          <w:rFonts w:ascii="Times New Roman" w:hAnsi="Times New Roman" w:cs="Times New Roman"/>
          <w:sz w:val="24"/>
          <w:szCs w:val="26"/>
        </w:rPr>
      </w:pPr>
      <w:r w:rsidRPr="002146A7">
        <w:rPr>
          <w:rFonts w:ascii="Times New Roman" w:hAnsi="Times New Roman" w:cs="Times New Roman"/>
          <w:sz w:val="24"/>
          <w:szCs w:val="26"/>
        </w:rPr>
        <w:t xml:space="preserve">Эпилепсия, </w:t>
      </w:r>
      <w:r>
        <w:rPr>
          <w:rFonts w:ascii="Times New Roman" w:hAnsi="Times New Roman" w:cs="Times New Roman"/>
          <w:sz w:val="24"/>
          <w:szCs w:val="26"/>
          <w:lang w:val="kk-KZ"/>
        </w:rPr>
        <w:t xml:space="preserve">оның ішінде </w:t>
      </w:r>
      <w:r w:rsidRPr="002146A7">
        <w:rPr>
          <w:rFonts w:ascii="Times New Roman" w:hAnsi="Times New Roman" w:cs="Times New Roman"/>
          <w:sz w:val="24"/>
          <w:szCs w:val="26"/>
        </w:rPr>
        <w:t>анамнез</w:t>
      </w:r>
      <w:r>
        <w:rPr>
          <w:rFonts w:ascii="Times New Roman" w:hAnsi="Times New Roman" w:cs="Times New Roman"/>
          <w:sz w:val="24"/>
          <w:szCs w:val="26"/>
          <w:lang w:val="kk-KZ"/>
        </w:rPr>
        <w:t>де</w:t>
      </w:r>
      <w:r w:rsidRPr="002146A7">
        <w:rPr>
          <w:rFonts w:ascii="Times New Roman" w:hAnsi="Times New Roman" w:cs="Times New Roman"/>
          <w:sz w:val="24"/>
          <w:szCs w:val="26"/>
        </w:rPr>
        <w:t>.</w:t>
      </w:r>
    </w:p>
    <w:p w:rsidR="00DF16DA" w:rsidRPr="002146A7" w:rsidRDefault="00DF16DA" w:rsidP="00DF16DA">
      <w:pPr>
        <w:pStyle w:val="a5"/>
        <w:numPr>
          <w:ilvl w:val="0"/>
          <w:numId w:val="2"/>
        </w:numPr>
        <w:jc w:val="both"/>
        <w:rPr>
          <w:rFonts w:ascii="Times New Roman" w:hAnsi="Times New Roman" w:cs="Times New Roman"/>
          <w:sz w:val="24"/>
          <w:szCs w:val="26"/>
        </w:rPr>
      </w:pPr>
      <w:r w:rsidRPr="002146A7">
        <w:rPr>
          <w:rFonts w:ascii="Times New Roman" w:hAnsi="Times New Roman" w:cs="Times New Roman"/>
          <w:sz w:val="24"/>
          <w:szCs w:val="26"/>
        </w:rPr>
        <w:t xml:space="preserve">Шизофрения, </w:t>
      </w:r>
      <w:r>
        <w:rPr>
          <w:rFonts w:ascii="Times New Roman" w:hAnsi="Times New Roman" w:cs="Times New Roman"/>
          <w:sz w:val="24"/>
          <w:szCs w:val="26"/>
          <w:lang w:val="kk-KZ"/>
        </w:rPr>
        <w:t xml:space="preserve">барлық </w:t>
      </w:r>
      <w:r w:rsidRPr="002146A7">
        <w:rPr>
          <w:rFonts w:ascii="Times New Roman" w:hAnsi="Times New Roman" w:cs="Times New Roman"/>
          <w:sz w:val="24"/>
          <w:szCs w:val="26"/>
        </w:rPr>
        <w:t>форм</w:t>
      </w:r>
      <w:r>
        <w:rPr>
          <w:rFonts w:ascii="Times New Roman" w:hAnsi="Times New Roman" w:cs="Times New Roman"/>
          <w:sz w:val="24"/>
          <w:szCs w:val="26"/>
          <w:lang w:val="kk-KZ"/>
        </w:rPr>
        <w:t>алар</w:t>
      </w:r>
      <w:r w:rsidRPr="002146A7">
        <w:rPr>
          <w:rFonts w:ascii="Times New Roman" w:hAnsi="Times New Roman" w:cs="Times New Roman"/>
          <w:sz w:val="24"/>
          <w:szCs w:val="26"/>
        </w:rPr>
        <w:t>ы.</w:t>
      </w:r>
    </w:p>
    <w:p w:rsidR="00DF16DA" w:rsidRPr="002146A7" w:rsidRDefault="00DF16DA" w:rsidP="00DF16DA">
      <w:pPr>
        <w:pStyle w:val="a5"/>
        <w:numPr>
          <w:ilvl w:val="0"/>
          <w:numId w:val="2"/>
        </w:numPr>
        <w:jc w:val="both"/>
        <w:rPr>
          <w:rFonts w:ascii="Times New Roman" w:hAnsi="Times New Roman" w:cs="Times New Roman"/>
          <w:sz w:val="24"/>
          <w:szCs w:val="26"/>
        </w:rPr>
      </w:pPr>
      <w:r w:rsidRPr="002146A7">
        <w:rPr>
          <w:rFonts w:ascii="Times New Roman" w:hAnsi="Times New Roman" w:cs="Times New Roman"/>
          <w:sz w:val="24"/>
          <w:szCs w:val="26"/>
        </w:rPr>
        <w:t xml:space="preserve"> </w:t>
      </w:r>
      <w:r>
        <w:rPr>
          <w:rFonts w:ascii="Times New Roman" w:hAnsi="Times New Roman" w:cs="Times New Roman"/>
          <w:sz w:val="24"/>
          <w:szCs w:val="26"/>
          <w:lang w:val="kk-KZ"/>
        </w:rPr>
        <w:t>Тұрақты емес н</w:t>
      </w:r>
      <w:r w:rsidRPr="002146A7">
        <w:rPr>
          <w:rFonts w:ascii="Times New Roman" w:hAnsi="Times New Roman" w:cs="Times New Roman"/>
          <w:sz w:val="24"/>
          <w:szCs w:val="26"/>
        </w:rPr>
        <w:t>евроз</w:t>
      </w:r>
      <w:r>
        <w:rPr>
          <w:rFonts w:ascii="Times New Roman" w:hAnsi="Times New Roman" w:cs="Times New Roman"/>
          <w:sz w:val="24"/>
          <w:szCs w:val="26"/>
          <w:lang w:val="kk-KZ"/>
        </w:rPr>
        <w:t>дар</w:t>
      </w:r>
      <w:r w:rsidRPr="002146A7">
        <w:rPr>
          <w:rFonts w:ascii="Times New Roman" w:hAnsi="Times New Roman" w:cs="Times New Roman"/>
          <w:sz w:val="24"/>
          <w:szCs w:val="26"/>
        </w:rPr>
        <w:t xml:space="preserve">, </w:t>
      </w:r>
      <w:r>
        <w:rPr>
          <w:rFonts w:ascii="Times New Roman" w:hAnsi="Times New Roman" w:cs="Times New Roman"/>
          <w:sz w:val="24"/>
          <w:szCs w:val="26"/>
          <w:lang w:val="kk-KZ"/>
        </w:rPr>
        <w:t xml:space="preserve">айқын көрінбейтін </w:t>
      </w:r>
      <w:r w:rsidRPr="002146A7">
        <w:rPr>
          <w:rFonts w:ascii="Times New Roman" w:hAnsi="Times New Roman" w:cs="Times New Roman"/>
          <w:sz w:val="24"/>
          <w:szCs w:val="26"/>
        </w:rPr>
        <w:t>психопатия</w:t>
      </w:r>
      <w:r>
        <w:rPr>
          <w:rFonts w:ascii="Times New Roman" w:hAnsi="Times New Roman" w:cs="Times New Roman"/>
          <w:sz w:val="24"/>
          <w:szCs w:val="26"/>
          <w:lang w:val="kk-KZ"/>
        </w:rPr>
        <w:t xml:space="preserve">. </w:t>
      </w:r>
    </w:p>
    <w:p w:rsidR="00DF16DA" w:rsidRPr="002146A7"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t xml:space="preserve">Қалшылдайтын бұзылушылықтар көріністерінің барлық түрлері және жасырын </w:t>
      </w:r>
      <w:r w:rsidRPr="002146A7">
        <w:rPr>
          <w:rFonts w:ascii="Times New Roman" w:hAnsi="Times New Roman" w:cs="Times New Roman"/>
          <w:sz w:val="24"/>
          <w:szCs w:val="26"/>
        </w:rPr>
        <w:t>тетани</w:t>
      </w:r>
      <w:r>
        <w:rPr>
          <w:rFonts w:ascii="Times New Roman" w:hAnsi="Times New Roman" w:cs="Times New Roman"/>
          <w:sz w:val="24"/>
          <w:szCs w:val="26"/>
          <w:lang w:val="kk-KZ"/>
        </w:rPr>
        <w:t>яның болуы</w:t>
      </w:r>
      <w:r w:rsidRPr="002146A7">
        <w:rPr>
          <w:rFonts w:ascii="Times New Roman" w:hAnsi="Times New Roman" w:cs="Times New Roman"/>
          <w:sz w:val="24"/>
          <w:szCs w:val="26"/>
        </w:rPr>
        <w:t>.</w:t>
      </w:r>
    </w:p>
    <w:p w:rsidR="00DF16DA" w:rsidRPr="002146A7" w:rsidRDefault="00DF16DA" w:rsidP="00DF16DA">
      <w:pPr>
        <w:pStyle w:val="a5"/>
        <w:numPr>
          <w:ilvl w:val="0"/>
          <w:numId w:val="2"/>
        </w:numPr>
        <w:jc w:val="both"/>
        <w:rPr>
          <w:rFonts w:ascii="Times New Roman" w:hAnsi="Times New Roman" w:cs="Times New Roman"/>
          <w:sz w:val="24"/>
          <w:szCs w:val="26"/>
        </w:rPr>
      </w:pPr>
      <w:r w:rsidRPr="002146A7">
        <w:rPr>
          <w:rFonts w:ascii="Times New Roman" w:hAnsi="Times New Roman" w:cs="Times New Roman"/>
          <w:sz w:val="24"/>
          <w:szCs w:val="26"/>
        </w:rPr>
        <w:t xml:space="preserve"> </w:t>
      </w:r>
      <w:r>
        <w:rPr>
          <w:rFonts w:ascii="Times New Roman" w:hAnsi="Times New Roman" w:cs="Times New Roman"/>
          <w:sz w:val="24"/>
          <w:szCs w:val="26"/>
        </w:rPr>
        <w:t>А</w:t>
      </w:r>
      <w:r w:rsidRPr="002146A7">
        <w:rPr>
          <w:rFonts w:ascii="Times New Roman" w:hAnsi="Times New Roman" w:cs="Times New Roman"/>
          <w:sz w:val="24"/>
          <w:szCs w:val="26"/>
        </w:rPr>
        <w:t>нгиоспазма</w:t>
      </w:r>
      <w:r>
        <w:rPr>
          <w:rFonts w:ascii="Times New Roman" w:hAnsi="Times New Roman" w:cs="Times New Roman"/>
          <w:sz w:val="24"/>
          <w:szCs w:val="26"/>
          <w:lang w:val="kk-KZ"/>
        </w:rPr>
        <w:t>дарға</w:t>
      </w:r>
      <w:r w:rsidRPr="002146A7">
        <w:rPr>
          <w:rFonts w:ascii="Times New Roman" w:hAnsi="Times New Roman" w:cs="Times New Roman"/>
          <w:sz w:val="24"/>
          <w:szCs w:val="26"/>
        </w:rPr>
        <w:t xml:space="preserve">, </w:t>
      </w:r>
      <w:r>
        <w:rPr>
          <w:rFonts w:ascii="Times New Roman" w:hAnsi="Times New Roman" w:cs="Times New Roman"/>
          <w:sz w:val="24"/>
          <w:szCs w:val="26"/>
          <w:lang w:val="kk-KZ"/>
        </w:rPr>
        <w:t xml:space="preserve">бастың айналуына және </w:t>
      </w:r>
      <w:r w:rsidRPr="002146A7">
        <w:rPr>
          <w:rFonts w:ascii="Times New Roman" w:hAnsi="Times New Roman" w:cs="Times New Roman"/>
          <w:sz w:val="24"/>
          <w:szCs w:val="26"/>
        </w:rPr>
        <w:t>вегетатив</w:t>
      </w:r>
      <w:r>
        <w:rPr>
          <w:rFonts w:ascii="Times New Roman" w:hAnsi="Times New Roman" w:cs="Times New Roman"/>
          <w:sz w:val="24"/>
          <w:szCs w:val="26"/>
          <w:lang w:val="kk-KZ"/>
        </w:rPr>
        <w:t xml:space="preserve">тік </w:t>
      </w:r>
      <w:r w:rsidRPr="002146A7">
        <w:rPr>
          <w:rFonts w:ascii="Times New Roman" w:hAnsi="Times New Roman" w:cs="Times New Roman"/>
          <w:sz w:val="24"/>
          <w:szCs w:val="26"/>
        </w:rPr>
        <w:t>дисфункци</w:t>
      </w:r>
      <w:r>
        <w:rPr>
          <w:rFonts w:ascii="Times New Roman" w:hAnsi="Times New Roman" w:cs="Times New Roman"/>
          <w:sz w:val="24"/>
          <w:szCs w:val="26"/>
          <w:lang w:val="kk-KZ"/>
        </w:rPr>
        <w:t xml:space="preserve">яның барлық көріністеріне бейімді тамыр-вегетативтік </w:t>
      </w:r>
      <w:r w:rsidRPr="002146A7">
        <w:rPr>
          <w:rFonts w:ascii="Times New Roman" w:hAnsi="Times New Roman" w:cs="Times New Roman"/>
          <w:sz w:val="24"/>
          <w:szCs w:val="26"/>
        </w:rPr>
        <w:t>дисфункци</w:t>
      </w:r>
      <w:r>
        <w:rPr>
          <w:rFonts w:ascii="Times New Roman" w:hAnsi="Times New Roman" w:cs="Times New Roman"/>
          <w:sz w:val="24"/>
          <w:szCs w:val="26"/>
          <w:lang w:val="kk-KZ"/>
        </w:rPr>
        <w:t xml:space="preserve">ялар. </w:t>
      </w:r>
      <w:r w:rsidRPr="002146A7">
        <w:rPr>
          <w:rFonts w:ascii="Times New Roman" w:hAnsi="Times New Roman" w:cs="Times New Roman"/>
          <w:sz w:val="24"/>
          <w:szCs w:val="26"/>
        </w:rPr>
        <w:t xml:space="preserve"> </w:t>
      </w:r>
    </w:p>
    <w:p w:rsidR="00DF16DA" w:rsidRPr="00852AD8" w:rsidRDefault="00DF16DA" w:rsidP="00DF16DA">
      <w:pPr>
        <w:pStyle w:val="a5"/>
        <w:numPr>
          <w:ilvl w:val="0"/>
          <w:numId w:val="2"/>
        </w:numPr>
        <w:jc w:val="both"/>
        <w:rPr>
          <w:rFonts w:ascii="Times New Roman" w:hAnsi="Times New Roman" w:cs="Times New Roman"/>
          <w:sz w:val="24"/>
          <w:szCs w:val="26"/>
        </w:rPr>
      </w:pPr>
      <w:r w:rsidRPr="002146A7">
        <w:rPr>
          <w:rFonts w:ascii="Times New Roman" w:hAnsi="Times New Roman" w:cs="Times New Roman"/>
          <w:sz w:val="24"/>
          <w:szCs w:val="26"/>
        </w:rPr>
        <w:t xml:space="preserve"> </w:t>
      </w:r>
      <w:r>
        <w:rPr>
          <w:rFonts w:ascii="Times New Roman" w:hAnsi="Times New Roman" w:cs="Times New Roman"/>
          <w:sz w:val="24"/>
          <w:szCs w:val="26"/>
          <w:lang w:val="kk-KZ"/>
        </w:rPr>
        <w:t xml:space="preserve">Жұлын жарақаттары және ауруларының салдарлары. </w:t>
      </w:r>
    </w:p>
    <w:p w:rsidR="00DF16DA" w:rsidRPr="002146A7"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lastRenderedPageBreak/>
        <w:t xml:space="preserve">Жүйке текті сипаттағы бұлшық ет жүйесінің созылмалы аурулары </w:t>
      </w:r>
      <w:r w:rsidRPr="002146A7">
        <w:rPr>
          <w:rFonts w:ascii="Times New Roman" w:hAnsi="Times New Roman" w:cs="Times New Roman"/>
          <w:sz w:val="24"/>
          <w:szCs w:val="26"/>
        </w:rPr>
        <w:t>(миопати</w:t>
      </w:r>
      <w:r>
        <w:rPr>
          <w:rFonts w:ascii="Times New Roman" w:hAnsi="Times New Roman" w:cs="Times New Roman"/>
          <w:sz w:val="24"/>
          <w:szCs w:val="26"/>
          <w:lang w:val="kk-KZ"/>
        </w:rPr>
        <w:t>я және б.</w:t>
      </w:r>
      <w:r w:rsidRPr="002146A7">
        <w:rPr>
          <w:rFonts w:ascii="Times New Roman" w:hAnsi="Times New Roman" w:cs="Times New Roman"/>
          <w:sz w:val="24"/>
          <w:szCs w:val="26"/>
        </w:rPr>
        <w:t>).</w:t>
      </w:r>
    </w:p>
    <w:p w:rsidR="00DF16DA" w:rsidRPr="002146A7"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t xml:space="preserve">Барлық жерлерде орналасқан перифериялық жүйкелердің аурулары және зақымдану салдарлары қалған көріністері болғанда </w:t>
      </w:r>
      <w:r w:rsidRPr="002146A7">
        <w:rPr>
          <w:rFonts w:ascii="Times New Roman" w:hAnsi="Times New Roman" w:cs="Times New Roman"/>
          <w:sz w:val="24"/>
          <w:szCs w:val="26"/>
        </w:rPr>
        <w:t>(</w:t>
      </w:r>
      <w:r>
        <w:rPr>
          <w:rFonts w:ascii="Times New Roman" w:hAnsi="Times New Roman" w:cs="Times New Roman"/>
          <w:sz w:val="24"/>
          <w:szCs w:val="26"/>
          <w:lang w:val="kk-KZ"/>
        </w:rPr>
        <w:t xml:space="preserve">дисктер </w:t>
      </w:r>
      <w:r w:rsidRPr="002146A7">
        <w:rPr>
          <w:rFonts w:ascii="Times New Roman" w:hAnsi="Times New Roman" w:cs="Times New Roman"/>
          <w:sz w:val="24"/>
          <w:szCs w:val="26"/>
        </w:rPr>
        <w:t>диспази</w:t>
      </w:r>
      <w:r>
        <w:rPr>
          <w:rFonts w:ascii="Times New Roman" w:hAnsi="Times New Roman" w:cs="Times New Roman"/>
          <w:sz w:val="24"/>
          <w:szCs w:val="26"/>
          <w:lang w:val="kk-KZ"/>
        </w:rPr>
        <w:t xml:space="preserve">ясы мен аурулары негізінде дамып келе жатқан екінші қайталанған </w:t>
      </w:r>
      <w:r w:rsidRPr="002146A7">
        <w:rPr>
          <w:rFonts w:ascii="Times New Roman" w:hAnsi="Times New Roman" w:cs="Times New Roman"/>
          <w:sz w:val="24"/>
          <w:szCs w:val="26"/>
        </w:rPr>
        <w:t>неврит</w:t>
      </w:r>
      <w:r>
        <w:rPr>
          <w:rFonts w:ascii="Times New Roman" w:hAnsi="Times New Roman" w:cs="Times New Roman"/>
          <w:sz w:val="24"/>
          <w:szCs w:val="26"/>
          <w:lang w:val="kk-KZ"/>
        </w:rPr>
        <w:t>тер және б.</w:t>
      </w:r>
      <w:r w:rsidRPr="002146A7">
        <w:rPr>
          <w:rFonts w:ascii="Times New Roman" w:hAnsi="Times New Roman" w:cs="Times New Roman"/>
          <w:sz w:val="24"/>
          <w:szCs w:val="26"/>
        </w:rPr>
        <w:t>), полиомиелит</w:t>
      </w:r>
      <w:r>
        <w:rPr>
          <w:rFonts w:ascii="Times New Roman" w:hAnsi="Times New Roman" w:cs="Times New Roman"/>
          <w:sz w:val="24"/>
          <w:szCs w:val="26"/>
          <w:lang w:val="kk-KZ"/>
        </w:rPr>
        <w:t>тен қалған көріністер</w:t>
      </w:r>
      <w:r w:rsidRPr="002146A7">
        <w:rPr>
          <w:rFonts w:ascii="Times New Roman" w:hAnsi="Times New Roman" w:cs="Times New Roman"/>
          <w:sz w:val="24"/>
          <w:szCs w:val="26"/>
        </w:rPr>
        <w:t>.</w:t>
      </w:r>
    </w:p>
    <w:p w:rsidR="00DF16DA" w:rsidRPr="002146A7"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t xml:space="preserve">Іріңді </w:t>
      </w:r>
      <w:r w:rsidRPr="002146A7">
        <w:rPr>
          <w:rFonts w:ascii="Times New Roman" w:hAnsi="Times New Roman" w:cs="Times New Roman"/>
          <w:sz w:val="24"/>
          <w:szCs w:val="26"/>
        </w:rPr>
        <w:t>эпитимпанит, мезотимпанит.</w:t>
      </w:r>
    </w:p>
    <w:p w:rsidR="00DF16DA" w:rsidRPr="002146A7"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t xml:space="preserve">Отиттен қалған тұрақты көріністер </w:t>
      </w:r>
      <w:r w:rsidRPr="002146A7">
        <w:rPr>
          <w:rFonts w:ascii="Times New Roman" w:hAnsi="Times New Roman" w:cs="Times New Roman"/>
          <w:sz w:val="24"/>
          <w:szCs w:val="26"/>
        </w:rPr>
        <w:t>(</w:t>
      </w:r>
      <w:r>
        <w:rPr>
          <w:rFonts w:ascii="Times New Roman" w:hAnsi="Times New Roman" w:cs="Times New Roman"/>
          <w:sz w:val="24"/>
          <w:szCs w:val="26"/>
          <w:lang w:val="kk-KZ"/>
        </w:rPr>
        <w:t>дабыл жарғағының құрғақ префорацияларының болуы</w:t>
      </w:r>
      <w:r w:rsidRPr="002146A7">
        <w:rPr>
          <w:rFonts w:ascii="Times New Roman" w:hAnsi="Times New Roman" w:cs="Times New Roman"/>
          <w:sz w:val="24"/>
          <w:szCs w:val="26"/>
        </w:rPr>
        <w:t>).</w:t>
      </w:r>
    </w:p>
    <w:p w:rsidR="00DF16DA" w:rsidRPr="00F90B7E" w:rsidRDefault="00DF16DA" w:rsidP="00DF16DA">
      <w:pPr>
        <w:pStyle w:val="a5"/>
        <w:numPr>
          <w:ilvl w:val="0"/>
          <w:numId w:val="2"/>
        </w:numPr>
        <w:jc w:val="both"/>
        <w:rPr>
          <w:rFonts w:ascii="Times New Roman" w:hAnsi="Times New Roman" w:cs="Times New Roman"/>
          <w:sz w:val="24"/>
          <w:szCs w:val="26"/>
        </w:rPr>
      </w:pPr>
      <w:r w:rsidRPr="00F90B7E">
        <w:rPr>
          <w:rFonts w:ascii="Times New Roman" w:hAnsi="Times New Roman" w:cs="Times New Roman"/>
          <w:sz w:val="24"/>
          <w:szCs w:val="26"/>
          <w:lang w:val="kk-KZ"/>
        </w:rPr>
        <w:t xml:space="preserve">Бір немесе екі құлақтың естуінің тұрақты төмендеуі (5 метрге дейін сыбырлап сөйлегенді  </w:t>
      </w:r>
    </w:p>
    <w:p w:rsidR="00DF16DA" w:rsidRPr="00F90B7E" w:rsidRDefault="00DF16DA" w:rsidP="00DF16DA">
      <w:pPr>
        <w:pStyle w:val="a5"/>
        <w:numPr>
          <w:ilvl w:val="0"/>
          <w:numId w:val="2"/>
        </w:numPr>
        <w:jc w:val="both"/>
        <w:rPr>
          <w:rFonts w:ascii="Times New Roman" w:hAnsi="Times New Roman" w:cs="Times New Roman"/>
          <w:sz w:val="24"/>
          <w:szCs w:val="26"/>
        </w:rPr>
      </w:pPr>
      <w:r w:rsidRPr="00F90B7E">
        <w:rPr>
          <w:rFonts w:ascii="Times New Roman" w:hAnsi="Times New Roman" w:cs="Times New Roman"/>
          <w:sz w:val="24"/>
          <w:szCs w:val="26"/>
        </w:rPr>
        <w:t>Кохлеар</w:t>
      </w:r>
      <w:r w:rsidRPr="00F90B7E">
        <w:rPr>
          <w:rFonts w:ascii="Times New Roman" w:hAnsi="Times New Roman" w:cs="Times New Roman"/>
          <w:sz w:val="24"/>
          <w:szCs w:val="26"/>
          <w:lang w:val="kk-KZ"/>
        </w:rPr>
        <w:t xml:space="preserve">лық </w:t>
      </w:r>
      <w:r w:rsidRPr="00F90B7E">
        <w:rPr>
          <w:rFonts w:ascii="Times New Roman" w:hAnsi="Times New Roman" w:cs="Times New Roman"/>
          <w:sz w:val="24"/>
          <w:szCs w:val="26"/>
        </w:rPr>
        <w:t>неврит</w:t>
      </w:r>
    </w:p>
    <w:p w:rsidR="00DF16DA" w:rsidRPr="002146A7" w:rsidRDefault="00DF16DA" w:rsidP="00DF16DA">
      <w:pPr>
        <w:pStyle w:val="a5"/>
        <w:numPr>
          <w:ilvl w:val="0"/>
          <w:numId w:val="2"/>
        </w:numPr>
        <w:jc w:val="both"/>
        <w:rPr>
          <w:rFonts w:ascii="Times New Roman" w:hAnsi="Times New Roman" w:cs="Times New Roman"/>
          <w:sz w:val="24"/>
          <w:szCs w:val="26"/>
        </w:rPr>
      </w:pPr>
      <w:r w:rsidRPr="002146A7">
        <w:rPr>
          <w:rFonts w:ascii="Times New Roman" w:hAnsi="Times New Roman" w:cs="Times New Roman"/>
          <w:sz w:val="24"/>
          <w:szCs w:val="26"/>
        </w:rPr>
        <w:t>Лабиринтопатия</w:t>
      </w:r>
    </w:p>
    <w:p w:rsidR="00DF16DA" w:rsidRPr="002146A7"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t xml:space="preserve">Созылмалы </w:t>
      </w:r>
      <w:r w:rsidRPr="002146A7">
        <w:rPr>
          <w:rFonts w:ascii="Times New Roman" w:hAnsi="Times New Roman" w:cs="Times New Roman"/>
          <w:sz w:val="24"/>
          <w:szCs w:val="26"/>
        </w:rPr>
        <w:t>синусит</w:t>
      </w:r>
    </w:p>
    <w:p w:rsidR="00DF16DA"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t>Демалу функциясының және мұрынмен демалудың бұзушылығымен мұрын, жұтқыншақ, көмей, кеңірдек қуысындағы д</w:t>
      </w:r>
      <w:r w:rsidRPr="002146A7">
        <w:rPr>
          <w:rFonts w:ascii="Times New Roman" w:hAnsi="Times New Roman" w:cs="Times New Roman"/>
          <w:sz w:val="24"/>
          <w:szCs w:val="26"/>
        </w:rPr>
        <w:t>еформация</w:t>
      </w:r>
      <w:r>
        <w:rPr>
          <w:rFonts w:ascii="Times New Roman" w:hAnsi="Times New Roman" w:cs="Times New Roman"/>
          <w:sz w:val="24"/>
          <w:szCs w:val="26"/>
          <w:lang w:val="kk-KZ"/>
        </w:rPr>
        <w:t xml:space="preserve"> және созылмалы өзгерістер </w:t>
      </w:r>
      <w:r w:rsidRPr="002146A7">
        <w:rPr>
          <w:rFonts w:ascii="Times New Roman" w:hAnsi="Times New Roman" w:cs="Times New Roman"/>
          <w:sz w:val="24"/>
          <w:szCs w:val="26"/>
        </w:rPr>
        <w:t>(</w:t>
      </w:r>
      <w:r>
        <w:rPr>
          <w:rFonts w:ascii="Times New Roman" w:hAnsi="Times New Roman" w:cs="Times New Roman"/>
          <w:sz w:val="24"/>
          <w:szCs w:val="26"/>
          <w:lang w:val="kk-KZ"/>
        </w:rPr>
        <w:t xml:space="preserve">мұрын қалқандарының, көмей бездерінің </w:t>
      </w:r>
      <w:r w:rsidRPr="002146A7">
        <w:rPr>
          <w:rFonts w:ascii="Times New Roman" w:hAnsi="Times New Roman" w:cs="Times New Roman"/>
          <w:sz w:val="24"/>
          <w:szCs w:val="26"/>
        </w:rPr>
        <w:t>гипертрофия</w:t>
      </w:r>
      <w:r>
        <w:rPr>
          <w:rFonts w:ascii="Times New Roman" w:hAnsi="Times New Roman" w:cs="Times New Roman"/>
          <w:sz w:val="24"/>
          <w:szCs w:val="26"/>
          <w:lang w:val="kk-KZ"/>
        </w:rPr>
        <w:t>сы</w:t>
      </w:r>
      <w:r w:rsidRPr="002146A7">
        <w:rPr>
          <w:rFonts w:ascii="Times New Roman" w:hAnsi="Times New Roman" w:cs="Times New Roman"/>
          <w:sz w:val="24"/>
          <w:szCs w:val="26"/>
        </w:rPr>
        <w:t xml:space="preserve">, </w:t>
      </w:r>
      <w:r>
        <w:rPr>
          <w:rFonts w:ascii="Times New Roman" w:hAnsi="Times New Roman" w:cs="Times New Roman"/>
          <w:sz w:val="24"/>
          <w:szCs w:val="26"/>
          <w:lang w:val="kk-KZ"/>
        </w:rPr>
        <w:t>тыртықтар және б.</w:t>
      </w:r>
      <w:r>
        <w:rPr>
          <w:rFonts w:ascii="Times New Roman" w:hAnsi="Times New Roman" w:cs="Times New Roman"/>
          <w:sz w:val="24"/>
          <w:szCs w:val="26"/>
        </w:rPr>
        <w:t>)</w:t>
      </w:r>
    </w:p>
    <w:p w:rsidR="00DF16DA" w:rsidRPr="002146A7"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t>Көзге көрінетін т</w:t>
      </w:r>
      <w:r w:rsidRPr="002146A7">
        <w:rPr>
          <w:rFonts w:ascii="Times New Roman" w:hAnsi="Times New Roman" w:cs="Times New Roman"/>
          <w:sz w:val="24"/>
          <w:szCs w:val="26"/>
        </w:rPr>
        <w:t>оксико-аллерги</w:t>
      </w:r>
      <w:r>
        <w:rPr>
          <w:rFonts w:ascii="Times New Roman" w:hAnsi="Times New Roman" w:cs="Times New Roman"/>
          <w:sz w:val="24"/>
          <w:szCs w:val="26"/>
          <w:lang w:val="kk-KZ"/>
        </w:rPr>
        <w:t xml:space="preserve">ялық </w:t>
      </w:r>
      <w:r w:rsidRPr="002146A7">
        <w:rPr>
          <w:rFonts w:ascii="Times New Roman" w:hAnsi="Times New Roman" w:cs="Times New Roman"/>
          <w:sz w:val="24"/>
          <w:szCs w:val="26"/>
        </w:rPr>
        <w:t>тонзиллит.</w:t>
      </w:r>
    </w:p>
    <w:p w:rsidR="00DF16DA" w:rsidRPr="00176DC2"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t xml:space="preserve">Созылмалы тонзиллит </w:t>
      </w:r>
      <w:r w:rsidRPr="002146A7">
        <w:rPr>
          <w:rFonts w:ascii="Times New Roman" w:hAnsi="Times New Roman" w:cs="Times New Roman"/>
          <w:sz w:val="24"/>
          <w:szCs w:val="26"/>
        </w:rPr>
        <w:t>(</w:t>
      </w:r>
      <w:r>
        <w:rPr>
          <w:rFonts w:ascii="Times New Roman" w:hAnsi="Times New Roman" w:cs="Times New Roman"/>
          <w:sz w:val="24"/>
          <w:szCs w:val="26"/>
          <w:lang w:val="kk-KZ"/>
        </w:rPr>
        <w:t xml:space="preserve">қарапайым </w:t>
      </w:r>
      <w:r w:rsidRPr="002146A7">
        <w:rPr>
          <w:rFonts w:ascii="Times New Roman" w:hAnsi="Times New Roman" w:cs="Times New Roman"/>
          <w:sz w:val="24"/>
          <w:szCs w:val="26"/>
        </w:rPr>
        <w:t xml:space="preserve">форма) </w:t>
      </w:r>
      <w:r>
        <w:rPr>
          <w:rFonts w:ascii="Times New Roman" w:hAnsi="Times New Roman" w:cs="Times New Roman"/>
          <w:sz w:val="24"/>
          <w:szCs w:val="26"/>
          <w:lang w:val="kk-KZ"/>
        </w:rPr>
        <w:t>ем</w:t>
      </w:r>
      <w:r w:rsidRPr="002146A7">
        <w:rPr>
          <w:rFonts w:ascii="Times New Roman" w:hAnsi="Times New Roman" w:cs="Times New Roman"/>
          <w:sz w:val="24"/>
          <w:szCs w:val="26"/>
        </w:rPr>
        <w:t>д</w:t>
      </w:r>
      <w:r>
        <w:rPr>
          <w:rFonts w:ascii="Times New Roman" w:hAnsi="Times New Roman" w:cs="Times New Roman"/>
          <w:sz w:val="24"/>
          <w:szCs w:val="26"/>
          <w:lang w:val="kk-KZ"/>
        </w:rPr>
        <w:t xml:space="preserve">елгенге және диспансерлік есептен алып тастағанға дейін. </w:t>
      </w:r>
    </w:p>
    <w:p w:rsidR="00DF16DA" w:rsidRPr="007D2F1A" w:rsidRDefault="00DF16DA" w:rsidP="00DF16DA">
      <w:pPr>
        <w:pStyle w:val="a5"/>
        <w:numPr>
          <w:ilvl w:val="0"/>
          <w:numId w:val="2"/>
        </w:numPr>
        <w:jc w:val="both"/>
        <w:rPr>
          <w:rFonts w:ascii="Times New Roman" w:hAnsi="Times New Roman" w:cs="Times New Roman"/>
          <w:sz w:val="24"/>
          <w:szCs w:val="26"/>
          <w:lang w:val="kk-KZ"/>
        </w:rPr>
      </w:pPr>
      <w:r w:rsidRPr="00F90B7E">
        <w:rPr>
          <w:rFonts w:ascii="Times New Roman" w:hAnsi="Times New Roman" w:cs="Times New Roman"/>
          <w:sz w:val="24"/>
          <w:szCs w:val="26"/>
          <w:lang w:val="kk-KZ"/>
        </w:rPr>
        <w:t xml:space="preserve"> Созылмалы түрдегі</w:t>
      </w:r>
      <w:r>
        <w:rPr>
          <w:rFonts w:ascii="Times New Roman" w:hAnsi="Times New Roman" w:cs="Times New Roman"/>
          <w:sz w:val="24"/>
          <w:szCs w:val="26"/>
          <w:lang w:val="kk-KZ"/>
        </w:rPr>
        <w:t xml:space="preserve"> к</w:t>
      </w:r>
      <w:r w:rsidRPr="00F90B7E">
        <w:rPr>
          <w:rFonts w:ascii="Times New Roman" w:hAnsi="Times New Roman" w:cs="Times New Roman"/>
          <w:sz w:val="24"/>
          <w:szCs w:val="26"/>
          <w:lang w:val="kk-KZ"/>
        </w:rPr>
        <w:t xml:space="preserve">өзге көрінетін созылмалы </w:t>
      </w:r>
      <w:r w:rsidRPr="007D2F1A">
        <w:rPr>
          <w:rFonts w:ascii="Times New Roman" w:hAnsi="Times New Roman" w:cs="Times New Roman"/>
          <w:sz w:val="24"/>
          <w:szCs w:val="26"/>
          <w:lang w:val="kk-KZ"/>
        </w:rPr>
        <w:t xml:space="preserve">трахеит, ларингит, </w:t>
      </w:r>
      <w:r w:rsidRPr="00F90B7E">
        <w:rPr>
          <w:rFonts w:ascii="Times New Roman" w:hAnsi="Times New Roman" w:cs="Times New Roman"/>
          <w:sz w:val="24"/>
          <w:szCs w:val="26"/>
          <w:lang w:val="kk-KZ"/>
        </w:rPr>
        <w:t xml:space="preserve">созылмалы </w:t>
      </w:r>
      <w:r w:rsidRPr="007D2F1A">
        <w:rPr>
          <w:rFonts w:ascii="Times New Roman" w:hAnsi="Times New Roman" w:cs="Times New Roman"/>
          <w:sz w:val="24"/>
          <w:szCs w:val="26"/>
          <w:lang w:val="kk-KZ"/>
        </w:rPr>
        <w:t xml:space="preserve">фарингит, </w:t>
      </w:r>
      <w:r w:rsidRPr="00F90B7E">
        <w:rPr>
          <w:rFonts w:ascii="Times New Roman" w:hAnsi="Times New Roman" w:cs="Times New Roman"/>
          <w:sz w:val="24"/>
          <w:szCs w:val="26"/>
          <w:lang w:val="kk-KZ"/>
        </w:rPr>
        <w:t xml:space="preserve">созылмалы </w:t>
      </w:r>
      <w:r w:rsidRPr="007D2F1A">
        <w:rPr>
          <w:rFonts w:ascii="Times New Roman" w:hAnsi="Times New Roman" w:cs="Times New Roman"/>
          <w:sz w:val="24"/>
          <w:szCs w:val="26"/>
          <w:lang w:val="kk-KZ"/>
        </w:rPr>
        <w:t>ларинготрахеит.</w:t>
      </w:r>
    </w:p>
    <w:p w:rsidR="00DF16DA" w:rsidRPr="007D2F1A" w:rsidRDefault="00DF16DA" w:rsidP="00DF16DA">
      <w:pPr>
        <w:pStyle w:val="a5"/>
        <w:numPr>
          <w:ilvl w:val="0"/>
          <w:numId w:val="2"/>
        </w:numPr>
        <w:jc w:val="both"/>
        <w:rPr>
          <w:rFonts w:ascii="Times New Roman" w:hAnsi="Times New Roman" w:cs="Times New Roman"/>
          <w:sz w:val="24"/>
          <w:szCs w:val="26"/>
          <w:lang w:val="kk-KZ"/>
        </w:rPr>
      </w:pPr>
      <w:r>
        <w:rPr>
          <w:rFonts w:ascii="Times New Roman" w:hAnsi="Times New Roman" w:cs="Times New Roman"/>
          <w:sz w:val="24"/>
          <w:szCs w:val="26"/>
          <w:lang w:val="kk-KZ"/>
        </w:rPr>
        <w:t xml:space="preserve">Көзге көрінетін </w:t>
      </w:r>
      <w:r w:rsidRPr="007D2F1A">
        <w:rPr>
          <w:rFonts w:ascii="Times New Roman" w:hAnsi="Times New Roman" w:cs="Times New Roman"/>
          <w:sz w:val="24"/>
          <w:szCs w:val="26"/>
          <w:lang w:val="kk-KZ"/>
        </w:rPr>
        <w:t xml:space="preserve">логоневроз. </w:t>
      </w:r>
      <w:r>
        <w:rPr>
          <w:rFonts w:ascii="Times New Roman" w:hAnsi="Times New Roman" w:cs="Times New Roman"/>
          <w:sz w:val="24"/>
          <w:szCs w:val="26"/>
          <w:lang w:val="kk-KZ"/>
        </w:rPr>
        <w:t xml:space="preserve">Қыли көзділік, тым түсініксіз сөйлеу. </w:t>
      </w:r>
    </w:p>
    <w:p w:rsidR="00DF16DA" w:rsidRPr="002146A7"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t>Сасық тұмау</w:t>
      </w:r>
      <w:r w:rsidRPr="002146A7">
        <w:rPr>
          <w:rFonts w:ascii="Times New Roman" w:hAnsi="Times New Roman" w:cs="Times New Roman"/>
          <w:sz w:val="24"/>
          <w:szCs w:val="26"/>
        </w:rPr>
        <w:t>.</w:t>
      </w:r>
    </w:p>
    <w:p w:rsidR="00DF16DA" w:rsidRPr="002146A7" w:rsidRDefault="00DF16DA" w:rsidP="00DF16DA">
      <w:pPr>
        <w:pStyle w:val="a5"/>
        <w:numPr>
          <w:ilvl w:val="0"/>
          <w:numId w:val="2"/>
        </w:numPr>
        <w:jc w:val="both"/>
        <w:rPr>
          <w:rFonts w:ascii="Times New Roman" w:hAnsi="Times New Roman" w:cs="Times New Roman"/>
          <w:sz w:val="24"/>
          <w:szCs w:val="26"/>
        </w:rPr>
      </w:pPr>
      <w:r w:rsidRPr="002146A7">
        <w:rPr>
          <w:rFonts w:ascii="Times New Roman" w:hAnsi="Times New Roman" w:cs="Times New Roman"/>
          <w:sz w:val="24"/>
          <w:szCs w:val="26"/>
        </w:rPr>
        <w:t>Пародонтоз.</w:t>
      </w:r>
    </w:p>
    <w:p w:rsidR="00DF16DA" w:rsidRPr="002146A7"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t xml:space="preserve">Жоғары және төменгі жақтың туа біткен деформациясы.  </w:t>
      </w:r>
    </w:p>
    <w:p w:rsidR="00DF16DA" w:rsidRPr="00BF62EF"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t>Үнемі көзілдірік киюді талап ететін барлық рефракциялық бұзылушылықтар түрлері.</w:t>
      </w:r>
    </w:p>
    <w:p w:rsidR="00DF16DA" w:rsidRPr="00BF62EF"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t xml:space="preserve">Түзетусіз екі көздің кемінде 0,6  көру жітілігі. </w:t>
      </w:r>
    </w:p>
    <w:p w:rsidR="00DF16DA" w:rsidRPr="002146A7"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t xml:space="preserve">Көздің мүйізгек қабығының және тамыр қабығының қайталанатын, созылмалы және үдемелі аурулары </w:t>
      </w:r>
      <w:r w:rsidRPr="002146A7">
        <w:rPr>
          <w:rFonts w:ascii="Times New Roman" w:hAnsi="Times New Roman" w:cs="Times New Roman"/>
          <w:sz w:val="24"/>
          <w:szCs w:val="26"/>
        </w:rPr>
        <w:t>(кератит</w:t>
      </w:r>
      <w:r>
        <w:rPr>
          <w:rFonts w:ascii="Times New Roman" w:hAnsi="Times New Roman" w:cs="Times New Roman"/>
          <w:sz w:val="24"/>
          <w:szCs w:val="26"/>
          <w:lang w:val="kk-KZ"/>
        </w:rPr>
        <w:t xml:space="preserve">тер, </w:t>
      </w:r>
      <w:r w:rsidRPr="002146A7">
        <w:rPr>
          <w:rFonts w:ascii="Times New Roman" w:hAnsi="Times New Roman" w:cs="Times New Roman"/>
          <w:sz w:val="24"/>
          <w:szCs w:val="26"/>
        </w:rPr>
        <w:t>ирит</w:t>
      </w:r>
      <w:r>
        <w:rPr>
          <w:rFonts w:ascii="Times New Roman" w:hAnsi="Times New Roman" w:cs="Times New Roman"/>
          <w:sz w:val="24"/>
          <w:szCs w:val="26"/>
          <w:lang w:val="kk-KZ"/>
        </w:rPr>
        <w:t xml:space="preserve">тер, </w:t>
      </w:r>
      <w:r w:rsidRPr="002146A7">
        <w:rPr>
          <w:rFonts w:ascii="Times New Roman" w:hAnsi="Times New Roman" w:cs="Times New Roman"/>
          <w:sz w:val="24"/>
          <w:szCs w:val="26"/>
        </w:rPr>
        <w:t>увеит</w:t>
      </w:r>
      <w:r>
        <w:rPr>
          <w:rFonts w:ascii="Times New Roman" w:hAnsi="Times New Roman" w:cs="Times New Roman"/>
          <w:sz w:val="24"/>
          <w:szCs w:val="26"/>
          <w:lang w:val="kk-KZ"/>
        </w:rPr>
        <w:t>тер</w:t>
      </w:r>
      <w:r w:rsidRPr="002146A7">
        <w:rPr>
          <w:rFonts w:ascii="Times New Roman" w:hAnsi="Times New Roman" w:cs="Times New Roman"/>
          <w:sz w:val="24"/>
          <w:szCs w:val="26"/>
        </w:rPr>
        <w:t xml:space="preserve">); </w:t>
      </w:r>
      <w:r>
        <w:rPr>
          <w:rFonts w:ascii="Times New Roman" w:hAnsi="Times New Roman" w:cs="Times New Roman"/>
          <w:sz w:val="24"/>
          <w:szCs w:val="26"/>
          <w:lang w:val="kk-KZ"/>
        </w:rPr>
        <w:t xml:space="preserve">көз торының және көру жүйкесінің аурулары </w:t>
      </w:r>
      <w:r w:rsidRPr="002146A7">
        <w:rPr>
          <w:rFonts w:ascii="Times New Roman" w:hAnsi="Times New Roman" w:cs="Times New Roman"/>
          <w:sz w:val="24"/>
          <w:szCs w:val="26"/>
        </w:rPr>
        <w:t>(пигмент</w:t>
      </w:r>
      <w:r>
        <w:rPr>
          <w:rFonts w:ascii="Times New Roman" w:hAnsi="Times New Roman" w:cs="Times New Roman"/>
          <w:sz w:val="24"/>
          <w:szCs w:val="26"/>
          <w:lang w:val="kk-KZ"/>
        </w:rPr>
        <w:t xml:space="preserve">тік </w:t>
      </w:r>
      <w:r w:rsidRPr="002146A7">
        <w:rPr>
          <w:rFonts w:ascii="Times New Roman" w:hAnsi="Times New Roman" w:cs="Times New Roman"/>
          <w:sz w:val="24"/>
          <w:szCs w:val="26"/>
        </w:rPr>
        <w:t xml:space="preserve">ретинит, </w:t>
      </w:r>
      <w:r>
        <w:rPr>
          <w:rFonts w:ascii="Times New Roman" w:hAnsi="Times New Roman" w:cs="Times New Roman"/>
          <w:sz w:val="24"/>
          <w:szCs w:val="26"/>
          <w:lang w:val="kk-KZ"/>
        </w:rPr>
        <w:t>көз торының қабатталуы, көру жүйкесінің</w:t>
      </w:r>
      <w:r w:rsidRPr="002146A7">
        <w:rPr>
          <w:rFonts w:ascii="Times New Roman" w:hAnsi="Times New Roman" w:cs="Times New Roman"/>
          <w:sz w:val="24"/>
          <w:szCs w:val="26"/>
        </w:rPr>
        <w:t xml:space="preserve"> атрофия</w:t>
      </w:r>
      <w:r>
        <w:rPr>
          <w:rFonts w:ascii="Times New Roman" w:hAnsi="Times New Roman" w:cs="Times New Roman"/>
          <w:sz w:val="24"/>
          <w:szCs w:val="26"/>
          <w:lang w:val="kk-KZ"/>
        </w:rPr>
        <w:t>сы</w:t>
      </w:r>
      <w:r w:rsidRPr="002146A7">
        <w:rPr>
          <w:rFonts w:ascii="Times New Roman" w:hAnsi="Times New Roman" w:cs="Times New Roman"/>
          <w:sz w:val="24"/>
          <w:szCs w:val="26"/>
        </w:rPr>
        <w:t>).</w:t>
      </w:r>
    </w:p>
    <w:p w:rsidR="00DF16DA" w:rsidRPr="002146A7"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t xml:space="preserve">Емделуі қиын созылмалы және жаралы </w:t>
      </w:r>
      <w:r w:rsidRPr="002146A7">
        <w:rPr>
          <w:rFonts w:ascii="Times New Roman" w:hAnsi="Times New Roman" w:cs="Times New Roman"/>
          <w:sz w:val="24"/>
          <w:szCs w:val="26"/>
        </w:rPr>
        <w:t>блефарит</w:t>
      </w:r>
      <w:r>
        <w:rPr>
          <w:rFonts w:ascii="Times New Roman" w:hAnsi="Times New Roman" w:cs="Times New Roman"/>
          <w:sz w:val="24"/>
          <w:szCs w:val="26"/>
          <w:lang w:val="kk-KZ"/>
        </w:rPr>
        <w:t xml:space="preserve">.  </w:t>
      </w:r>
    </w:p>
    <w:p w:rsidR="00DF16DA" w:rsidRPr="002146A7"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t>Көз жасы бездерінің және көз жасы каналының созылмалы қабынуы</w:t>
      </w:r>
      <w:r w:rsidRPr="002146A7">
        <w:rPr>
          <w:rFonts w:ascii="Times New Roman" w:hAnsi="Times New Roman" w:cs="Times New Roman"/>
          <w:sz w:val="24"/>
          <w:szCs w:val="26"/>
        </w:rPr>
        <w:t>.</w:t>
      </w:r>
    </w:p>
    <w:p w:rsidR="00DF16DA" w:rsidRPr="002146A7"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t>Б</w:t>
      </w:r>
      <w:r w:rsidRPr="002146A7">
        <w:rPr>
          <w:rFonts w:ascii="Times New Roman" w:hAnsi="Times New Roman" w:cs="Times New Roman"/>
          <w:sz w:val="24"/>
          <w:szCs w:val="26"/>
        </w:rPr>
        <w:t>инокуляр</w:t>
      </w:r>
      <w:r>
        <w:rPr>
          <w:rFonts w:ascii="Times New Roman" w:hAnsi="Times New Roman" w:cs="Times New Roman"/>
          <w:sz w:val="24"/>
          <w:szCs w:val="26"/>
          <w:lang w:val="kk-KZ"/>
        </w:rPr>
        <w:t xml:space="preserve">лық көрудің болмауы.  </w:t>
      </w:r>
    </w:p>
    <w:p w:rsidR="00DF16DA" w:rsidRPr="002146A7"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t xml:space="preserve">Үйлескен қылилық </w:t>
      </w:r>
      <w:r w:rsidRPr="002146A7">
        <w:rPr>
          <w:rFonts w:ascii="Times New Roman" w:hAnsi="Times New Roman" w:cs="Times New Roman"/>
          <w:color w:val="FF0000"/>
          <w:sz w:val="24"/>
          <w:szCs w:val="26"/>
        </w:rPr>
        <w:t>20</w:t>
      </w:r>
      <w:r>
        <w:rPr>
          <w:rFonts w:ascii="Times New Roman" w:hAnsi="Times New Roman" w:cs="Times New Roman"/>
          <w:color w:val="FF0000"/>
          <w:sz w:val="24"/>
          <w:szCs w:val="26"/>
          <w:lang w:val="kk-KZ"/>
        </w:rPr>
        <w:t xml:space="preserve"> </w:t>
      </w:r>
      <w:r w:rsidRPr="00E15BED">
        <w:rPr>
          <w:rFonts w:ascii="Times New Roman" w:hAnsi="Times New Roman" w:cs="Times New Roman"/>
          <w:sz w:val="24"/>
          <w:szCs w:val="26"/>
          <w:lang w:val="kk-KZ"/>
        </w:rPr>
        <w:t>артық</w:t>
      </w:r>
      <w:r>
        <w:rPr>
          <w:rFonts w:ascii="Times New Roman" w:hAnsi="Times New Roman" w:cs="Times New Roman"/>
          <w:sz w:val="24"/>
          <w:szCs w:val="26"/>
          <w:lang w:val="kk-KZ"/>
        </w:rPr>
        <w:t>.</w:t>
      </w:r>
    </w:p>
    <w:p w:rsidR="00DF16DA" w:rsidRPr="002146A7"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t xml:space="preserve">Бір немесе екі көзде 20 артық көру шегінің шектелуі. </w:t>
      </w:r>
    </w:p>
    <w:p w:rsidR="00DF16DA" w:rsidRPr="002146A7" w:rsidRDefault="00DF16DA" w:rsidP="00DF16DA">
      <w:pPr>
        <w:pStyle w:val="a5"/>
        <w:numPr>
          <w:ilvl w:val="0"/>
          <w:numId w:val="2"/>
        </w:numPr>
        <w:jc w:val="both"/>
        <w:rPr>
          <w:rFonts w:ascii="Times New Roman" w:hAnsi="Times New Roman" w:cs="Times New Roman"/>
          <w:sz w:val="24"/>
          <w:szCs w:val="26"/>
        </w:rPr>
      </w:pPr>
      <w:r w:rsidRPr="002146A7">
        <w:rPr>
          <w:rFonts w:ascii="Times New Roman" w:hAnsi="Times New Roman" w:cs="Times New Roman"/>
          <w:sz w:val="24"/>
          <w:szCs w:val="26"/>
        </w:rPr>
        <w:t xml:space="preserve"> </w:t>
      </w:r>
      <w:r>
        <w:rPr>
          <w:rFonts w:ascii="Times New Roman" w:hAnsi="Times New Roman" w:cs="Times New Roman"/>
          <w:sz w:val="24"/>
          <w:szCs w:val="26"/>
          <w:lang w:val="kk-KZ"/>
        </w:rPr>
        <w:t xml:space="preserve">Үдемелі алыстан нашар көрушілік, </w:t>
      </w:r>
      <w:r w:rsidRPr="002146A7">
        <w:rPr>
          <w:rFonts w:ascii="Times New Roman" w:hAnsi="Times New Roman" w:cs="Times New Roman"/>
          <w:sz w:val="24"/>
          <w:szCs w:val="26"/>
        </w:rPr>
        <w:t>«</w:t>
      </w:r>
      <w:r>
        <w:rPr>
          <w:rFonts w:ascii="Times New Roman" w:hAnsi="Times New Roman" w:cs="Times New Roman"/>
          <w:sz w:val="24"/>
          <w:szCs w:val="26"/>
          <w:lang w:val="kk-KZ"/>
        </w:rPr>
        <w:t>жоғары алыстан нашар көрушілік</w:t>
      </w:r>
      <w:r w:rsidRPr="002146A7">
        <w:rPr>
          <w:rFonts w:ascii="Times New Roman" w:hAnsi="Times New Roman" w:cs="Times New Roman"/>
          <w:sz w:val="24"/>
          <w:szCs w:val="26"/>
        </w:rPr>
        <w:t xml:space="preserve">». </w:t>
      </w:r>
      <w:r>
        <w:rPr>
          <w:rFonts w:ascii="Times New Roman" w:hAnsi="Times New Roman" w:cs="Times New Roman"/>
          <w:sz w:val="24"/>
          <w:szCs w:val="26"/>
          <w:lang w:val="kk-KZ"/>
        </w:rPr>
        <w:t xml:space="preserve">Көз түбінде  </w:t>
      </w:r>
      <w:r w:rsidRPr="002146A7">
        <w:rPr>
          <w:rFonts w:ascii="Times New Roman" w:hAnsi="Times New Roman" w:cs="Times New Roman"/>
          <w:sz w:val="24"/>
          <w:szCs w:val="26"/>
        </w:rPr>
        <w:t>дегенератив</w:t>
      </w:r>
      <w:r>
        <w:rPr>
          <w:rFonts w:ascii="Times New Roman" w:hAnsi="Times New Roman" w:cs="Times New Roman"/>
          <w:sz w:val="24"/>
          <w:szCs w:val="26"/>
          <w:lang w:val="kk-KZ"/>
        </w:rPr>
        <w:t>тік өзгерістермен м</w:t>
      </w:r>
      <w:r w:rsidRPr="002146A7">
        <w:rPr>
          <w:rFonts w:ascii="Times New Roman" w:hAnsi="Times New Roman" w:cs="Times New Roman"/>
          <w:sz w:val="24"/>
          <w:szCs w:val="26"/>
        </w:rPr>
        <w:t>иопия –</w:t>
      </w:r>
      <w:r>
        <w:rPr>
          <w:rFonts w:ascii="Times New Roman" w:hAnsi="Times New Roman" w:cs="Times New Roman"/>
          <w:sz w:val="24"/>
          <w:szCs w:val="26"/>
          <w:lang w:val="kk-KZ"/>
        </w:rPr>
        <w:t xml:space="preserve"> дәрежесіне қарамастан. </w:t>
      </w:r>
    </w:p>
    <w:p w:rsidR="00DF16DA" w:rsidRPr="002146A7"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t xml:space="preserve">Терінің ауруы </w:t>
      </w:r>
      <w:r w:rsidRPr="002146A7">
        <w:rPr>
          <w:rFonts w:ascii="Times New Roman" w:hAnsi="Times New Roman" w:cs="Times New Roman"/>
          <w:sz w:val="24"/>
          <w:szCs w:val="26"/>
        </w:rPr>
        <w:t>(эпидермолиз, склеродактими</w:t>
      </w:r>
      <w:r>
        <w:rPr>
          <w:rFonts w:ascii="Times New Roman" w:hAnsi="Times New Roman" w:cs="Times New Roman"/>
          <w:sz w:val="24"/>
          <w:szCs w:val="26"/>
          <w:lang w:val="kk-KZ"/>
        </w:rPr>
        <w:t xml:space="preserve">ямен </w:t>
      </w:r>
      <w:r w:rsidRPr="002146A7">
        <w:rPr>
          <w:rFonts w:ascii="Times New Roman" w:hAnsi="Times New Roman" w:cs="Times New Roman"/>
          <w:sz w:val="24"/>
          <w:szCs w:val="26"/>
        </w:rPr>
        <w:t>склеродермия, псориаз, кератодермия, экзем</w:t>
      </w:r>
      <w:r>
        <w:rPr>
          <w:rFonts w:ascii="Times New Roman" w:hAnsi="Times New Roman" w:cs="Times New Roman"/>
          <w:sz w:val="24"/>
          <w:szCs w:val="26"/>
          <w:lang w:val="kk-KZ"/>
        </w:rPr>
        <w:t>алар</w:t>
      </w:r>
      <w:r w:rsidRPr="002146A7">
        <w:rPr>
          <w:rFonts w:ascii="Times New Roman" w:hAnsi="Times New Roman" w:cs="Times New Roman"/>
          <w:sz w:val="24"/>
          <w:szCs w:val="26"/>
        </w:rPr>
        <w:t xml:space="preserve"> </w:t>
      </w:r>
      <w:r>
        <w:rPr>
          <w:rFonts w:ascii="Times New Roman" w:hAnsi="Times New Roman" w:cs="Times New Roman"/>
          <w:sz w:val="24"/>
          <w:szCs w:val="26"/>
          <w:lang w:val="kk-KZ"/>
        </w:rPr>
        <w:t>және басқа тері аурулары</w:t>
      </w:r>
      <w:r w:rsidRPr="002146A7">
        <w:rPr>
          <w:rFonts w:ascii="Times New Roman" w:hAnsi="Times New Roman" w:cs="Times New Roman"/>
          <w:sz w:val="24"/>
          <w:szCs w:val="26"/>
        </w:rPr>
        <w:t>).</w:t>
      </w:r>
    </w:p>
    <w:p w:rsidR="00DF16DA" w:rsidRPr="002146A7" w:rsidRDefault="00DF16DA" w:rsidP="00DF16DA">
      <w:pPr>
        <w:pStyle w:val="a5"/>
        <w:numPr>
          <w:ilvl w:val="0"/>
          <w:numId w:val="2"/>
        </w:numPr>
        <w:jc w:val="both"/>
        <w:rPr>
          <w:rFonts w:ascii="Times New Roman" w:hAnsi="Times New Roman" w:cs="Times New Roman"/>
          <w:sz w:val="24"/>
          <w:szCs w:val="26"/>
        </w:rPr>
      </w:pPr>
      <w:r w:rsidRPr="002146A7">
        <w:rPr>
          <w:rFonts w:ascii="Times New Roman" w:hAnsi="Times New Roman" w:cs="Times New Roman"/>
          <w:sz w:val="24"/>
          <w:szCs w:val="26"/>
        </w:rPr>
        <w:t>Нейродермит*.</w:t>
      </w:r>
    </w:p>
    <w:p w:rsidR="00DF16DA" w:rsidRPr="00544D11" w:rsidRDefault="00DF16DA" w:rsidP="00DF16DA">
      <w:pPr>
        <w:pStyle w:val="a5"/>
        <w:numPr>
          <w:ilvl w:val="0"/>
          <w:numId w:val="2"/>
        </w:numPr>
        <w:jc w:val="both"/>
        <w:rPr>
          <w:rFonts w:ascii="Times New Roman" w:hAnsi="Times New Roman" w:cs="Times New Roman"/>
          <w:sz w:val="24"/>
          <w:szCs w:val="26"/>
        </w:rPr>
      </w:pPr>
      <w:r>
        <w:rPr>
          <w:rFonts w:ascii="Times New Roman" w:hAnsi="Times New Roman" w:cs="Times New Roman"/>
          <w:sz w:val="24"/>
          <w:szCs w:val="26"/>
          <w:lang w:val="kk-KZ"/>
        </w:rPr>
        <w:t xml:space="preserve">Салмағы, бойы және кеуде көлемі бойынша орташа жас нормаларынан екі сигмадан артық дене дамуының қалып қоюы. </w:t>
      </w:r>
    </w:p>
    <w:p w:rsidR="00DF16DA" w:rsidRPr="002146A7" w:rsidRDefault="00DF16DA" w:rsidP="00DF16DA">
      <w:pPr>
        <w:rPr>
          <w:rFonts w:ascii="Times New Roman" w:hAnsi="Times New Roman" w:cs="Times New Roman"/>
          <w:b/>
          <w:sz w:val="26"/>
          <w:szCs w:val="26"/>
        </w:rPr>
      </w:pPr>
      <w:r>
        <w:rPr>
          <w:rFonts w:ascii="Times New Roman" w:hAnsi="Times New Roman" w:cs="Times New Roman"/>
          <w:b/>
          <w:sz w:val="26"/>
          <w:szCs w:val="26"/>
          <w:lang w:val="kk-KZ"/>
        </w:rPr>
        <w:lastRenderedPageBreak/>
        <w:t>Ескерту</w:t>
      </w:r>
      <w:r w:rsidRPr="002146A7">
        <w:rPr>
          <w:rFonts w:ascii="Times New Roman" w:hAnsi="Times New Roman" w:cs="Times New Roman"/>
          <w:b/>
          <w:sz w:val="26"/>
          <w:szCs w:val="26"/>
        </w:rPr>
        <w:t>:</w:t>
      </w:r>
    </w:p>
    <w:p w:rsidR="00DF16DA" w:rsidRPr="00130E7D" w:rsidRDefault="00DF16DA" w:rsidP="00DF16DA">
      <w:pPr>
        <w:pStyle w:val="a5"/>
        <w:numPr>
          <w:ilvl w:val="0"/>
          <w:numId w:val="3"/>
        </w:numPr>
        <w:jc w:val="both"/>
        <w:rPr>
          <w:rFonts w:ascii="Times New Roman" w:hAnsi="Times New Roman" w:cs="Times New Roman"/>
          <w:szCs w:val="26"/>
          <w:lang w:val="kk-KZ"/>
        </w:rPr>
      </w:pPr>
      <w:r w:rsidRPr="00544D11">
        <w:rPr>
          <w:rFonts w:ascii="Times New Roman" w:hAnsi="Times New Roman" w:cs="Times New Roman"/>
          <w:szCs w:val="26"/>
          <w:lang w:val="kk-KZ"/>
        </w:rPr>
        <w:t>Бастауыш, негізгі орта білім базасында оқуға түсушілер үшін</w:t>
      </w:r>
      <w:r>
        <w:rPr>
          <w:rFonts w:ascii="Times New Roman" w:hAnsi="Times New Roman" w:cs="Times New Roman"/>
          <w:szCs w:val="26"/>
          <w:lang w:val="kk-KZ"/>
        </w:rPr>
        <w:t xml:space="preserve"> шығармашылық емтиханы бойынша т</w:t>
      </w:r>
      <w:r w:rsidRPr="00544D11">
        <w:rPr>
          <w:rFonts w:ascii="Times New Roman" w:hAnsi="Times New Roman" w:cs="Times New Roman"/>
          <w:szCs w:val="26"/>
          <w:lang w:val="kk-KZ"/>
        </w:rPr>
        <w:t xml:space="preserve">алаптар барлық мамандықтар бойынша бірдей.  </w:t>
      </w:r>
      <w:r>
        <w:rPr>
          <w:rFonts w:ascii="Times New Roman" w:hAnsi="Times New Roman" w:cs="Times New Roman"/>
          <w:szCs w:val="26"/>
          <w:lang w:val="kk-KZ"/>
        </w:rPr>
        <w:t xml:space="preserve">Осы тізбемен қарастырылған жағымсыз түрде өтетін, формасы мен дәрежесі аса көзге көрінетін барлық аурулар, патологиялық күйлер аса зарарлы болып табылады. </w:t>
      </w:r>
    </w:p>
    <w:p w:rsidR="00DF16DA" w:rsidRPr="005B650A" w:rsidRDefault="00DF16DA" w:rsidP="00DF16DA">
      <w:pPr>
        <w:pStyle w:val="a5"/>
        <w:numPr>
          <w:ilvl w:val="0"/>
          <w:numId w:val="3"/>
        </w:numPr>
        <w:jc w:val="both"/>
        <w:rPr>
          <w:rFonts w:ascii="Times New Roman" w:hAnsi="Times New Roman" w:cs="Times New Roman"/>
          <w:szCs w:val="26"/>
          <w:lang w:val="kk-KZ"/>
        </w:rPr>
      </w:pPr>
      <w:r w:rsidRPr="00015BB5">
        <w:rPr>
          <w:rFonts w:ascii="Times New Roman" w:hAnsi="Times New Roman" w:cs="Times New Roman"/>
          <w:szCs w:val="26"/>
          <w:lang w:val="kk-KZ"/>
        </w:rPr>
        <w:t>**</w:t>
      </w:r>
      <w:r>
        <w:rPr>
          <w:rFonts w:ascii="Times New Roman" w:hAnsi="Times New Roman" w:cs="Times New Roman"/>
          <w:szCs w:val="26"/>
          <w:lang w:val="kk-KZ"/>
        </w:rPr>
        <w:t xml:space="preserve">Диспансерлік есептен алып тастау бойынша оқуға рұқсат беру бауыр функцияларын міндетті түрде зерттегеннен кейін, жақсы нәтижелер болғанда, мүмкін болады.  </w:t>
      </w:r>
    </w:p>
    <w:p w:rsidR="00DF16DA" w:rsidRPr="005B650A" w:rsidRDefault="00DF16DA" w:rsidP="00DF16DA">
      <w:pPr>
        <w:pStyle w:val="a5"/>
        <w:numPr>
          <w:ilvl w:val="0"/>
          <w:numId w:val="3"/>
        </w:numPr>
        <w:jc w:val="both"/>
        <w:rPr>
          <w:rFonts w:ascii="Times New Roman" w:hAnsi="Times New Roman" w:cs="Times New Roman"/>
          <w:szCs w:val="26"/>
          <w:lang w:val="kk-KZ"/>
        </w:rPr>
      </w:pPr>
      <w:r w:rsidRPr="008A3E54">
        <w:rPr>
          <w:rFonts w:ascii="Times New Roman" w:hAnsi="Times New Roman" w:cs="Times New Roman"/>
          <w:szCs w:val="26"/>
          <w:lang w:val="kk-KZ"/>
        </w:rPr>
        <w:t xml:space="preserve"> </w:t>
      </w:r>
      <w:r>
        <w:rPr>
          <w:rFonts w:ascii="Times New Roman" w:hAnsi="Times New Roman" w:cs="Times New Roman"/>
          <w:szCs w:val="26"/>
          <w:lang w:val="kk-KZ"/>
        </w:rPr>
        <w:t xml:space="preserve">Жұлдызшалармен белгіленген ауруларда рұқсат тек аса дарынды балалар үшін берілуі мүмкін. </w:t>
      </w:r>
    </w:p>
    <w:p w:rsidR="00DF16DA" w:rsidRPr="00F90B7E" w:rsidRDefault="00DF16DA" w:rsidP="00DF16DA">
      <w:pPr>
        <w:pStyle w:val="a5"/>
        <w:numPr>
          <w:ilvl w:val="0"/>
          <w:numId w:val="3"/>
        </w:numPr>
        <w:jc w:val="both"/>
        <w:rPr>
          <w:rFonts w:ascii="Times New Roman" w:hAnsi="Times New Roman" w:cs="Times New Roman"/>
          <w:szCs w:val="26"/>
          <w:lang w:val="kk-KZ"/>
        </w:rPr>
      </w:pPr>
      <w:r w:rsidRPr="005E3558">
        <w:rPr>
          <w:rFonts w:ascii="Times New Roman" w:hAnsi="Times New Roman" w:cs="Times New Roman"/>
          <w:szCs w:val="26"/>
          <w:lang w:val="kk-KZ"/>
        </w:rPr>
        <w:t xml:space="preserve">Осы Тізбе «Балалар мен аналарға емдеу профилактикалық көмек көрсетудің бас басқармасының бастығы Е.И. Андреев </w:t>
      </w:r>
      <w:r w:rsidRPr="00F90B7E">
        <w:rPr>
          <w:rFonts w:ascii="Times New Roman" w:hAnsi="Times New Roman" w:cs="Times New Roman"/>
          <w:szCs w:val="26"/>
          <w:lang w:val="kk-KZ"/>
        </w:rPr>
        <w:t>20.12.1978 ж</w:t>
      </w:r>
      <w:r w:rsidRPr="005E3558">
        <w:rPr>
          <w:rFonts w:ascii="Times New Roman" w:hAnsi="Times New Roman" w:cs="Times New Roman"/>
          <w:szCs w:val="26"/>
          <w:lang w:val="kk-KZ"/>
        </w:rPr>
        <w:t>.</w:t>
      </w:r>
      <w:r w:rsidRPr="00F90B7E">
        <w:rPr>
          <w:rFonts w:ascii="Times New Roman" w:hAnsi="Times New Roman" w:cs="Times New Roman"/>
          <w:szCs w:val="26"/>
          <w:lang w:val="kk-KZ"/>
        </w:rPr>
        <w:t xml:space="preserve"> №11- 6/45 </w:t>
      </w:r>
      <w:r w:rsidRPr="005E3558">
        <w:rPr>
          <w:rFonts w:ascii="Times New Roman" w:hAnsi="Times New Roman" w:cs="Times New Roman"/>
          <w:szCs w:val="26"/>
          <w:lang w:val="kk-KZ"/>
        </w:rPr>
        <w:t xml:space="preserve">бекіткен және Ресей Федерациясының Мәдениет министрлігі қабылдаған «А.Я. Ваганова атындағы Орыс балет академиясы» жоғары кәсіптік білім берудің федералдық мемлекеттік білім беру мекемесінің </w:t>
      </w:r>
      <w:r w:rsidRPr="00F90B7E">
        <w:rPr>
          <w:rFonts w:ascii="Times New Roman" w:hAnsi="Times New Roman" w:cs="Times New Roman"/>
          <w:szCs w:val="26"/>
          <w:lang w:val="kk-KZ"/>
        </w:rPr>
        <w:t>«</w:t>
      </w:r>
      <w:r>
        <w:rPr>
          <w:rFonts w:ascii="Times New Roman" w:hAnsi="Times New Roman" w:cs="Times New Roman"/>
          <w:szCs w:val="26"/>
          <w:lang w:val="kk-KZ"/>
        </w:rPr>
        <w:t xml:space="preserve">Хореографиялық училищелерге түсуге бөгет болатын аурулар, </w:t>
      </w:r>
      <w:r w:rsidRPr="00F90B7E">
        <w:rPr>
          <w:rFonts w:ascii="Times New Roman" w:hAnsi="Times New Roman" w:cs="Times New Roman"/>
          <w:szCs w:val="26"/>
          <w:lang w:val="kk-KZ"/>
        </w:rPr>
        <w:t>патологи</w:t>
      </w:r>
      <w:r>
        <w:rPr>
          <w:rFonts w:ascii="Times New Roman" w:hAnsi="Times New Roman" w:cs="Times New Roman"/>
          <w:szCs w:val="26"/>
          <w:lang w:val="kk-KZ"/>
        </w:rPr>
        <w:t>ялық күйлер,</w:t>
      </w:r>
      <w:r w:rsidRPr="00F90B7E">
        <w:rPr>
          <w:rFonts w:ascii="Times New Roman" w:hAnsi="Times New Roman" w:cs="Times New Roman"/>
          <w:szCs w:val="26"/>
          <w:lang w:val="kk-KZ"/>
        </w:rPr>
        <w:t xml:space="preserve"> </w:t>
      </w:r>
      <w:r>
        <w:rPr>
          <w:rFonts w:ascii="Times New Roman" w:hAnsi="Times New Roman" w:cs="Times New Roman"/>
          <w:szCs w:val="26"/>
          <w:lang w:val="kk-KZ"/>
        </w:rPr>
        <w:t xml:space="preserve">дененің дамуы және дене бітімінің ерекшеліктері» негізінде жасалды. </w:t>
      </w:r>
    </w:p>
    <w:p w:rsidR="003B5ED1" w:rsidRDefault="003B5ED1" w:rsidP="00DF11A2">
      <w:pPr>
        <w:spacing w:after="0"/>
        <w:jc w:val="right"/>
        <w:rPr>
          <w:rFonts w:ascii="Times New Roman" w:hAnsi="Times New Roman" w:cs="Times New Roman"/>
          <w:i/>
          <w:sz w:val="26"/>
          <w:szCs w:val="26"/>
          <w:lang w:val="kk-KZ"/>
        </w:rPr>
      </w:pPr>
    </w:p>
    <w:p w:rsidR="00A13680" w:rsidRDefault="00A13680" w:rsidP="00DF11A2">
      <w:pPr>
        <w:spacing w:after="0"/>
        <w:jc w:val="right"/>
        <w:rPr>
          <w:rFonts w:ascii="Times New Roman" w:hAnsi="Times New Roman" w:cs="Times New Roman"/>
          <w:i/>
          <w:sz w:val="26"/>
          <w:szCs w:val="26"/>
          <w:lang w:val="kk-KZ"/>
        </w:rPr>
      </w:pPr>
    </w:p>
    <w:p w:rsidR="00A13680" w:rsidRDefault="00A13680" w:rsidP="00DF11A2">
      <w:pPr>
        <w:spacing w:after="0"/>
        <w:jc w:val="right"/>
        <w:rPr>
          <w:rFonts w:ascii="Times New Roman" w:hAnsi="Times New Roman" w:cs="Times New Roman"/>
          <w:i/>
          <w:sz w:val="26"/>
          <w:szCs w:val="26"/>
          <w:lang w:val="kk-KZ"/>
        </w:rPr>
      </w:pPr>
    </w:p>
    <w:p w:rsidR="00A13680" w:rsidRDefault="00A13680" w:rsidP="00DF11A2">
      <w:pPr>
        <w:spacing w:after="0"/>
        <w:jc w:val="right"/>
        <w:rPr>
          <w:rFonts w:ascii="Times New Roman" w:hAnsi="Times New Roman" w:cs="Times New Roman"/>
          <w:i/>
          <w:sz w:val="26"/>
          <w:szCs w:val="26"/>
          <w:lang w:val="kk-KZ"/>
        </w:rPr>
      </w:pPr>
    </w:p>
    <w:p w:rsidR="00A13680" w:rsidRDefault="00A13680" w:rsidP="00DF11A2">
      <w:pPr>
        <w:spacing w:after="0"/>
        <w:jc w:val="right"/>
        <w:rPr>
          <w:rFonts w:ascii="Times New Roman" w:hAnsi="Times New Roman" w:cs="Times New Roman"/>
          <w:i/>
          <w:sz w:val="26"/>
          <w:szCs w:val="26"/>
          <w:lang w:val="kk-KZ"/>
        </w:rPr>
      </w:pPr>
    </w:p>
    <w:p w:rsidR="00A13680" w:rsidRDefault="00A13680" w:rsidP="00DF11A2">
      <w:pPr>
        <w:spacing w:after="0"/>
        <w:jc w:val="right"/>
        <w:rPr>
          <w:rFonts w:ascii="Times New Roman" w:hAnsi="Times New Roman" w:cs="Times New Roman"/>
          <w:i/>
          <w:sz w:val="26"/>
          <w:szCs w:val="26"/>
          <w:lang w:val="kk-KZ"/>
        </w:rPr>
      </w:pPr>
    </w:p>
    <w:p w:rsidR="00A13680" w:rsidRDefault="00A13680" w:rsidP="00DF11A2">
      <w:pPr>
        <w:spacing w:after="0"/>
        <w:jc w:val="right"/>
        <w:rPr>
          <w:rFonts w:ascii="Times New Roman" w:hAnsi="Times New Roman" w:cs="Times New Roman"/>
          <w:i/>
          <w:sz w:val="26"/>
          <w:szCs w:val="26"/>
          <w:lang w:val="kk-KZ"/>
        </w:rPr>
      </w:pPr>
    </w:p>
    <w:p w:rsidR="001B3349" w:rsidRDefault="00542703" w:rsidP="00DF11A2">
      <w:pPr>
        <w:spacing w:after="0"/>
        <w:jc w:val="right"/>
        <w:rPr>
          <w:rFonts w:ascii="Times New Roman" w:hAnsi="Times New Roman" w:cs="Times New Roman"/>
          <w:i/>
          <w:sz w:val="26"/>
          <w:szCs w:val="26"/>
          <w:lang w:val="kk-KZ"/>
        </w:rPr>
      </w:pPr>
      <w:r>
        <w:rPr>
          <w:rFonts w:ascii="Times New Roman" w:hAnsi="Times New Roman" w:cs="Times New Roman"/>
          <w:i/>
          <w:sz w:val="26"/>
          <w:szCs w:val="26"/>
          <w:lang w:val="kk-KZ"/>
        </w:rPr>
        <w:t>4</w:t>
      </w:r>
      <w:r w:rsidR="009250EE">
        <w:rPr>
          <w:rFonts w:ascii="Times New Roman" w:hAnsi="Times New Roman" w:cs="Times New Roman"/>
          <w:i/>
          <w:sz w:val="26"/>
          <w:szCs w:val="26"/>
          <w:lang w:val="kk-KZ"/>
        </w:rPr>
        <w:t>-қосымша</w:t>
      </w:r>
    </w:p>
    <w:p w:rsidR="00DF11A2" w:rsidRDefault="00DF11A2" w:rsidP="00DF11A2">
      <w:pPr>
        <w:spacing w:after="0" w:line="240" w:lineRule="auto"/>
        <w:ind w:firstLine="357"/>
        <w:jc w:val="center"/>
        <w:rPr>
          <w:rFonts w:ascii="Times New Roman" w:hAnsi="Times New Roman" w:cs="Times New Roman"/>
          <w:b/>
          <w:sz w:val="26"/>
          <w:szCs w:val="26"/>
          <w:lang w:val="kk-KZ"/>
        </w:rPr>
      </w:pPr>
      <w:r>
        <w:rPr>
          <w:rFonts w:ascii="Times New Roman" w:hAnsi="Times New Roman" w:cs="Times New Roman"/>
          <w:b/>
          <w:sz w:val="26"/>
          <w:szCs w:val="26"/>
          <w:lang w:val="kk-KZ"/>
        </w:rPr>
        <w:t>«Қазақ ұлттық хореография академиясы» КАҚ-на</w:t>
      </w:r>
    </w:p>
    <w:p w:rsidR="00DF11A2" w:rsidRDefault="00DF11A2" w:rsidP="00DF11A2">
      <w:pPr>
        <w:spacing w:after="0" w:line="240" w:lineRule="auto"/>
        <w:ind w:firstLine="357"/>
        <w:jc w:val="center"/>
        <w:rPr>
          <w:rFonts w:ascii="Times New Roman" w:hAnsi="Times New Roman" w:cs="Times New Roman"/>
          <w:b/>
          <w:sz w:val="26"/>
          <w:szCs w:val="26"/>
          <w:lang w:val="kk-KZ"/>
        </w:rPr>
      </w:pPr>
      <w:r>
        <w:rPr>
          <w:rFonts w:ascii="Times New Roman" w:hAnsi="Times New Roman" w:cs="Times New Roman"/>
          <w:b/>
          <w:sz w:val="26"/>
          <w:szCs w:val="26"/>
          <w:lang w:val="kk-KZ"/>
        </w:rPr>
        <w:t xml:space="preserve">түсушінің жеке картасы </w:t>
      </w:r>
    </w:p>
    <w:p w:rsidR="00DF11A2" w:rsidRPr="005B650A" w:rsidRDefault="00DF11A2" w:rsidP="00DF11A2">
      <w:pPr>
        <w:spacing w:after="0" w:line="240" w:lineRule="auto"/>
        <w:ind w:firstLine="357"/>
        <w:jc w:val="both"/>
        <w:rPr>
          <w:rFonts w:ascii="Times New Roman" w:hAnsi="Times New Roman" w:cs="Times New Roman"/>
          <w:b/>
          <w:sz w:val="26"/>
          <w:szCs w:val="26"/>
          <w:lang w:val="kk-KZ"/>
        </w:rPr>
      </w:pPr>
      <w:r w:rsidRPr="002146A7">
        <w:rPr>
          <w:rFonts w:ascii="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14:anchorId="5BBC6A06" wp14:editId="663C6156">
                <wp:simplePos x="0" y="0"/>
                <wp:positionH relativeFrom="column">
                  <wp:posOffset>-59055</wp:posOffset>
                </wp:positionH>
                <wp:positionV relativeFrom="paragraph">
                  <wp:posOffset>201295</wp:posOffset>
                </wp:positionV>
                <wp:extent cx="914400" cy="1076325"/>
                <wp:effectExtent l="13335" t="5080" r="5715"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76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269F0B3" id="Прямоугольник 2" o:spid="_x0000_s1026" style="position:absolute;margin-left:-4.65pt;margin-top:15.85pt;width:1in;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"/>
            </w:pict>
          </mc:Fallback>
        </mc:AlternateContent>
      </w:r>
    </w:p>
    <w:tbl>
      <w:tblPr>
        <w:tblStyle w:val="a3"/>
        <w:tblW w:w="0" w:type="auto"/>
        <w:tblInd w:w="1529" w:type="dxa"/>
        <w:tblLook w:val="04A0" w:firstRow="1" w:lastRow="0" w:firstColumn="1" w:lastColumn="0" w:noHBand="0" w:noVBand="1"/>
      </w:tblPr>
      <w:tblGrid>
        <w:gridCol w:w="2752"/>
        <w:gridCol w:w="676"/>
        <w:gridCol w:w="1617"/>
        <w:gridCol w:w="2770"/>
      </w:tblGrid>
      <w:tr w:rsidR="00DF11A2" w:rsidRPr="002146A7" w:rsidTr="00DF11A2">
        <w:trPr>
          <w:cantSplit/>
          <w:trHeight w:val="1134"/>
        </w:trPr>
        <w:tc>
          <w:tcPr>
            <w:tcW w:w="3119" w:type="dxa"/>
          </w:tcPr>
          <w:p w:rsidR="00DF11A2" w:rsidRPr="002146A7" w:rsidRDefault="00DF11A2" w:rsidP="0009300F">
            <w:pPr>
              <w:jc w:val="center"/>
              <w:rPr>
                <w:rFonts w:ascii="Times New Roman" w:hAnsi="Times New Roman" w:cs="Times New Roman"/>
                <w:sz w:val="26"/>
                <w:szCs w:val="26"/>
              </w:rPr>
            </w:pPr>
            <w:r>
              <w:rPr>
                <w:rFonts w:ascii="Times New Roman" w:hAnsi="Times New Roman" w:cs="Times New Roman"/>
                <w:sz w:val="26"/>
                <w:szCs w:val="26"/>
                <w:lang w:val="kk-KZ"/>
              </w:rPr>
              <w:t>Т</w:t>
            </w:r>
            <w:r w:rsidRPr="002146A7">
              <w:rPr>
                <w:rFonts w:ascii="Times New Roman" w:hAnsi="Times New Roman" w:cs="Times New Roman"/>
                <w:sz w:val="26"/>
                <w:szCs w:val="26"/>
              </w:rPr>
              <w:t>.</w:t>
            </w:r>
            <w:r>
              <w:rPr>
                <w:rFonts w:ascii="Times New Roman" w:hAnsi="Times New Roman" w:cs="Times New Roman"/>
                <w:sz w:val="26"/>
                <w:szCs w:val="26"/>
                <w:lang w:val="kk-KZ"/>
              </w:rPr>
              <w:t>А</w:t>
            </w:r>
            <w:r w:rsidRPr="002146A7">
              <w:rPr>
                <w:rFonts w:ascii="Times New Roman" w:hAnsi="Times New Roman" w:cs="Times New Roman"/>
                <w:sz w:val="26"/>
                <w:szCs w:val="26"/>
              </w:rPr>
              <w:t>.</w:t>
            </w:r>
            <w:r>
              <w:rPr>
                <w:rFonts w:ascii="Times New Roman" w:hAnsi="Times New Roman" w:cs="Times New Roman"/>
                <w:sz w:val="26"/>
                <w:szCs w:val="26"/>
                <w:lang w:val="kk-KZ"/>
              </w:rPr>
              <w:t>Ә</w:t>
            </w:r>
            <w:r w:rsidRPr="002146A7">
              <w:rPr>
                <w:rFonts w:ascii="Times New Roman" w:hAnsi="Times New Roman" w:cs="Times New Roman"/>
                <w:sz w:val="26"/>
                <w:szCs w:val="26"/>
              </w:rPr>
              <w:t>.</w:t>
            </w:r>
          </w:p>
        </w:tc>
        <w:tc>
          <w:tcPr>
            <w:tcW w:w="708" w:type="dxa"/>
            <w:textDirection w:val="btLr"/>
          </w:tcPr>
          <w:p w:rsidR="00DF11A2" w:rsidRPr="009250EE" w:rsidRDefault="00DF11A2" w:rsidP="0009300F">
            <w:pPr>
              <w:ind w:left="113" w:right="113"/>
              <w:jc w:val="both"/>
              <w:rPr>
                <w:rFonts w:ascii="Times New Roman" w:hAnsi="Times New Roman" w:cs="Times New Roman"/>
                <w:sz w:val="26"/>
                <w:szCs w:val="26"/>
                <w:lang w:val="kk-KZ"/>
              </w:rPr>
            </w:pPr>
            <w:r>
              <w:rPr>
                <w:rFonts w:ascii="Times New Roman" w:hAnsi="Times New Roman" w:cs="Times New Roman"/>
                <w:sz w:val="26"/>
                <w:szCs w:val="26"/>
                <w:lang w:val="kk-KZ"/>
              </w:rPr>
              <w:t>жасы</w:t>
            </w:r>
          </w:p>
        </w:tc>
        <w:tc>
          <w:tcPr>
            <w:tcW w:w="1701" w:type="dxa"/>
          </w:tcPr>
          <w:p w:rsidR="00DF11A2" w:rsidRPr="002146A7" w:rsidRDefault="00DF11A2" w:rsidP="0009300F">
            <w:pPr>
              <w:jc w:val="both"/>
              <w:rPr>
                <w:rFonts w:ascii="Times New Roman" w:hAnsi="Times New Roman" w:cs="Times New Roman"/>
                <w:sz w:val="26"/>
                <w:szCs w:val="26"/>
              </w:rPr>
            </w:pPr>
            <w:r>
              <w:rPr>
                <w:rFonts w:ascii="Times New Roman" w:hAnsi="Times New Roman" w:cs="Times New Roman"/>
                <w:sz w:val="26"/>
                <w:szCs w:val="26"/>
                <w:lang w:val="kk-KZ"/>
              </w:rPr>
              <w:t xml:space="preserve">Қандай сыныпқа түседі </w:t>
            </w:r>
          </w:p>
        </w:tc>
        <w:tc>
          <w:tcPr>
            <w:tcW w:w="3112" w:type="dxa"/>
          </w:tcPr>
          <w:p w:rsidR="00DF11A2" w:rsidRPr="009250EE" w:rsidRDefault="00DF11A2" w:rsidP="0009300F">
            <w:pPr>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Балетке оқыды ма, қайда және неше жыл </w:t>
            </w:r>
          </w:p>
        </w:tc>
      </w:tr>
      <w:tr w:rsidR="00DF11A2" w:rsidRPr="002146A7" w:rsidTr="00DF11A2">
        <w:tc>
          <w:tcPr>
            <w:tcW w:w="3119" w:type="dxa"/>
          </w:tcPr>
          <w:p w:rsidR="00DF11A2" w:rsidRDefault="00DF11A2" w:rsidP="0009300F">
            <w:pPr>
              <w:jc w:val="both"/>
              <w:rPr>
                <w:rFonts w:ascii="Times New Roman" w:hAnsi="Times New Roman" w:cs="Times New Roman"/>
                <w:sz w:val="26"/>
                <w:szCs w:val="26"/>
              </w:rPr>
            </w:pPr>
          </w:p>
          <w:p w:rsidR="00DF11A2" w:rsidRDefault="00DF11A2" w:rsidP="0009300F">
            <w:pPr>
              <w:jc w:val="both"/>
              <w:rPr>
                <w:rFonts w:ascii="Times New Roman" w:hAnsi="Times New Roman" w:cs="Times New Roman"/>
                <w:sz w:val="26"/>
                <w:szCs w:val="26"/>
              </w:rPr>
            </w:pPr>
          </w:p>
          <w:p w:rsidR="00DF11A2" w:rsidRPr="002146A7" w:rsidRDefault="00DF11A2" w:rsidP="0009300F">
            <w:pPr>
              <w:jc w:val="both"/>
              <w:rPr>
                <w:rFonts w:ascii="Times New Roman" w:hAnsi="Times New Roman" w:cs="Times New Roman"/>
                <w:sz w:val="26"/>
                <w:szCs w:val="26"/>
              </w:rPr>
            </w:pPr>
          </w:p>
        </w:tc>
        <w:tc>
          <w:tcPr>
            <w:tcW w:w="708" w:type="dxa"/>
          </w:tcPr>
          <w:p w:rsidR="00DF11A2" w:rsidRPr="002146A7" w:rsidRDefault="00DF11A2" w:rsidP="0009300F">
            <w:pPr>
              <w:jc w:val="both"/>
              <w:rPr>
                <w:rFonts w:ascii="Times New Roman" w:hAnsi="Times New Roman" w:cs="Times New Roman"/>
                <w:sz w:val="26"/>
                <w:szCs w:val="26"/>
              </w:rPr>
            </w:pPr>
          </w:p>
        </w:tc>
        <w:tc>
          <w:tcPr>
            <w:tcW w:w="1701" w:type="dxa"/>
          </w:tcPr>
          <w:p w:rsidR="00DF11A2" w:rsidRPr="002146A7" w:rsidRDefault="00DF11A2" w:rsidP="0009300F">
            <w:pPr>
              <w:jc w:val="both"/>
              <w:rPr>
                <w:rFonts w:ascii="Times New Roman" w:hAnsi="Times New Roman" w:cs="Times New Roman"/>
                <w:sz w:val="26"/>
                <w:szCs w:val="26"/>
              </w:rPr>
            </w:pPr>
          </w:p>
        </w:tc>
        <w:tc>
          <w:tcPr>
            <w:tcW w:w="3112" w:type="dxa"/>
          </w:tcPr>
          <w:p w:rsidR="00DF11A2" w:rsidRPr="002146A7" w:rsidRDefault="00DF11A2" w:rsidP="0009300F">
            <w:pPr>
              <w:jc w:val="both"/>
              <w:rPr>
                <w:rFonts w:ascii="Times New Roman" w:hAnsi="Times New Roman" w:cs="Times New Roman"/>
                <w:sz w:val="26"/>
                <w:szCs w:val="26"/>
              </w:rPr>
            </w:pPr>
          </w:p>
        </w:tc>
      </w:tr>
    </w:tbl>
    <w:p w:rsidR="00DF11A2" w:rsidRPr="007E465E" w:rsidRDefault="00DF11A2" w:rsidP="00DF11A2">
      <w:pPr>
        <w:spacing w:after="0" w:line="240" w:lineRule="auto"/>
        <w:jc w:val="center"/>
        <w:rPr>
          <w:rFonts w:ascii="Times New Roman" w:hAnsi="Times New Roman" w:cs="Times New Roman"/>
          <w:b/>
          <w:sz w:val="26"/>
          <w:szCs w:val="26"/>
        </w:rPr>
      </w:pPr>
    </w:p>
    <w:p w:rsidR="00DF11A2" w:rsidRPr="002146A7" w:rsidRDefault="00DF11A2" w:rsidP="00DF11A2">
      <w:pPr>
        <w:spacing w:after="0" w:line="240" w:lineRule="auto"/>
        <w:jc w:val="center"/>
        <w:rPr>
          <w:rFonts w:ascii="Times New Roman" w:hAnsi="Times New Roman" w:cs="Times New Roman"/>
          <w:b/>
          <w:sz w:val="26"/>
          <w:szCs w:val="26"/>
        </w:rPr>
      </w:pPr>
      <w:r w:rsidRPr="002146A7">
        <w:rPr>
          <w:rFonts w:ascii="Times New Roman" w:hAnsi="Times New Roman" w:cs="Times New Roman"/>
          <w:b/>
          <w:sz w:val="26"/>
          <w:szCs w:val="26"/>
          <w:lang w:val="en-US"/>
        </w:rPr>
        <w:t>I</w:t>
      </w:r>
      <w:r w:rsidRPr="002146A7">
        <w:rPr>
          <w:rFonts w:ascii="Times New Roman" w:hAnsi="Times New Roman" w:cs="Times New Roman"/>
          <w:b/>
          <w:sz w:val="26"/>
          <w:szCs w:val="26"/>
        </w:rPr>
        <w:t xml:space="preserve"> тур</w:t>
      </w:r>
    </w:p>
    <w:tbl>
      <w:tblPr>
        <w:tblStyle w:val="a3"/>
        <w:tblW w:w="9356" w:type="dxa"/>
        <w:tblInd w:w="-5" w:type="dxa"/>
        <w:tblLayout w:type="fixed"/>
        <w:tblLook w:val="04A0" w:firstRow="1" w:lastRow="0" w:firstColumn="1" w:lastColumn="0" w:noHBand="0" w:noVBand="1"/>
      </w:tblPr>
      <w:tblGrid>
        <w:gridCol w:w="1199"/>
        <w:gridCol w:w="928"/>
        <w:gridCol w:w="903"/>
        <w:gridCol w:w="904"/>
        <w:gridCol w:w="903"/>
        <w:gridCol w:w="904"/>
        <w:gridCol w:w="904"/>
        <w:gridCol w:w="903"/>
        <w:gridCol w:w="904"/>
        <w:gridCol w:w="904"/>
      </w:tblGrid>
      <w:tr w:rsidR="00DF11A2" w:rsidRPr="002146A7" w:rsidTr="005326F0">
        <w:trPr>
          <w:trHeight w:val="552"/>
        </w:trPr>
        <w:tc>
          <w:tcPr>
            <w:tcW w:w="2127" w:type="dxa"/>
            <w:gridSpan w:val="2"/>
          </w:tcPr>
          <w:p w:rsidR="00DF11A2" w:rsidRPr="002146A7" w:rsidRDefault="00DF11A2" w:rsidP="0009300F">
            <w:pPr>
              <w:jc w:val="both"/>
              <w:rPr>
                <w:rFonts w:ascii="Times New Roman" w:hAnsi="Times New Roman" w:cs="Times New Roman"/>
                <w:b/>
                <w:sz w:val="24"/>
                <w:szCs w:val="26"/>
              </w:rPr>
            </w:pPr>
            <w:r w:rsidRPr="002146A7">
              <w:rPr>
                <w:rFonts w:ascii="Times New Roman" w:hAnsi="Times New Roman" w:cs="Times New Roman"/>
                <w:b/>
                <w:sz w:val="24"/>
                <w:szCs w:val="26"/>
              </w:rPr>
              <w:t xml:space="preserve">    </w:t>
            </w:r>
            <w:r>
              <w:rPr>
                <w:rFonts w:ascii="Times New Roman" w:hAnsi="Times New Roman" w:cs="Times New Roman"/>
                <w:b/>
                <w:sz w:val="24"/>
                <w:szCs w:val="26"/>
                <w:lang w:val="kk-KZ"/>
              </w:rPr>
              <w:t xml:space="preserve">Дене бітімі </w:t>
            </w:r>
            <w:r w:rsidRPr="002146A7">
              <w:rPr>
                <w:rFonts w:ascii="Times New Roman" w:hAnsi="Times New Roman" w:cs="Times New Roman"/>
                <w:b/>
                <w:sz w:val="24"/>
                <w:szCs w:val="26"/>
              </w:rPr>
              <w:t xml:space="preserve"> </w:t>
            </w:r>
          </w:p>
        </w:tc>
        <w:tc>
          <w:tcPr>
            <w:tcW w:w="903" w:type="dxa"/>
            <w:vMerge w:val="restart"/>
            <w:textDirection w:val="btLr"/>
          </w:tcPr>
          <w:p w:rsidR="00DF11A2" w:rsidRPr="009250EE" w:rsidRDefault="00DF11A2" w:rsidP="0009300F">
            <w:pPr>
              <w:ind w:left="113" w:right="113"/>
              <w:jc w:val="both"/>
              <w:rPr>
                <w:rFonts w:ascii="Times New Roman" w:hAnsi="Times New Roman" w:cs="Times New Roman"/>
                <w:b/>
                <w:sz w:val="24"/>
                <w:szCs w:val="26"/>
                <w:lang w:val="kk-KZ"/>
              </w:rPr>
            </w:pPr>
            <w:r>
              <w:rPr>
                <w:rFonts w:ascii="Times New Roman" w:hAnsi="Times New Roman" w:cs="Times New Roman"/>
                <w:b/>
                <w:sz w:val="24"/>
                <w:szCs w:val="26"/>
                <w:lang w:val="kk-KZ"/>
              </w:rPr>
              <w:t>сахнагерлігі</w:t>
            </w:r>
          </w:p>
        </w:tc>
        <w:tc>
          <w:tcPr>
            <w:tcW w:w="904" w:type="dxa"/>
            <w:vMerge w:val="restart"/>
            <w:textDirection w:val="btLr"/>
          </w:tcPr>
          <w:p w:rsidR="00DF11A2" w:rsidRPr="009250EE" w:rsidRDefault="00DF11A2" w:rsidP="0009300F">
            <w:pPr>
              <w:ind w:left="113" w:right="113"/>
              <w:jc w:val="both"/>
              <w:rPr>
                <w:rFonts w:ascii="Times New Roman" w:hAnsi="Times New Roman" w:cs="Times New Roman"/>
                <w:b/>
                <w:sz w:val="24"/>
                <w:szCs w:val="26"/>
                <w:lang w:val="kk-KZ"/>
              </w:rPr>
            </w:pPr>
            <w:r>
              <w:rPr>
                <w:rFonts w:ascii="Times New Roman" w:hAnsi="Times New Roman" w:cs="Times New Roman"/>
                <w:b/>
                <w:sz w:val="24"/>
                <w:szCs w:val="26"/>
                <w:lang w:val="kk-KZ"/>
              </w:rPr>
              <w:t>аяқтарының жазылуы</w:t>
            </w:r>
          </w:p>
        </w:tc>
        <w:tc>
          <w:tcPr>
            <w:tcW w:w="903" w:type="dxa"/>
            <w:vMerge w:val="restart"/>
            <w:textDirection w:val="btLr"/>
          </w:tcPr>
          <w:p w:rsidR="00DF11A2" w:rsidRPr="009250EE" w:rsidRDefault="00DF11A2" w:rsidP="0009300F">
            <w:pPr>
              <w:ind w:left="113" w:right="113"/>
              <w:jc w:val="both"/>
              <w:rPr>
                <w:rFonts w:ascii="Times New Roman" w:hAnsi="Times New Roman" w:cs="Times New Roman"/>
                <w:b/>
                <w:sz w:val="24"/>
                <w:szCs w:val="26"/>
                <w:lang w:val="kk-KZ"/>
              </w:rPr>
            </w:pPr>
            <w:r>
              <w:rPr>
                <w:rFonts w:ascii="Times New Roman" w:hAnsi="Times New Roman" w:cs="Times New Roman"/>
                <w:b/>
                <w:sz w:val="24"/>
                <w:szCs w:val="26"/>
                <w:lang w:val="kk-KZ"/>
              </w:rPr>
              <w:t>көтерілуі</w:t>
            </w:r>
          </w:p>
        </w:tc>
        <w:tc>
          <w:tcPr>
            <w:tcW w:w="904" w:type="dxa"/>
            <w:vMerge w:val="restart"/>
            <w:textDirection w:val="btLr"/>
          </w:tcPr>
          <w:p w:rsidR="00DF11A2" w:rsidRPr="009250EE" w:rsidRDefault="00DF11A2" w:rsidP="0009300F">
            <w:pPr>
              <w:ind w:left="113" w:right="113"/>
              <w:jc w:val="both"/>
              <w:rPr>
                <w:rFonts w:ascii="Times New Roman" w:hAnsi="Times New Roman" w:cs="Times New Roman"/>
                <w:b/>
                <w:sz w:val="24"/>
                <w:szCs w:val="26"/>
                <w:lang w:val="kk-KZ"/>
              </w:rPr>
            </w:pPr>
            <w:r>
              <w:rPr>
                <w:rFonts w:ascii="Times New Roman" w:hAnsi="Times New Roman" w:cs="Times New Roman"/>
                <w:b/>
                <w:sz w:val="24"/>
                <w:szCs w:val="26"/>
                <w:lang w:val="kk-KZ"/>
              </w:rPr>
              <w:t>Би қадамы</w:t>
            </w:r>
          </w:p>
        </w:tc>
        <w:tc>
          <w:tcPr>
            <w:tcW w:w="904" w:type="dxa"/>
            <w:vMerge w:val="restart"/>
            <w:textDirection w:val="btLr"/>
          </w:tcPr>
          <w:p w:rsidR="00DF11A2" w:rsidRPr="009250EE" w:rsidRDefault="00DF11A2" w:rsidP="0009300F">
            <w:pPr>
              <w:ind w:left="113" w:right="113"/>
              <w:jc w:val="both"/>
              <w:rPr>
                <w:rFonts w:ascii="Times New Roman" w:hAnsi="Times New Roman" w:cs="Times New Roman"/>
                <w:b/>
                <w:sz w:val="24"/>
                <w:szCs w:val="26"/>
                <w:lang w:val="kk-KZ"/>
              </w:rPr>
            </w:pPr>
            <w:r>
              <w:rPr>
                <w:rFonts w:ascii="Times New Roman" w:hAnsi="Times New Roman" w:cs="Times New Roman"/>
                <w:b/>
                <w:sz w:val="24"/>
                <w:szCs w:val="26"/>
                <w:lang w:val="kk-KZ"/>
              </w:rPr>
              <w:t>иілгіштігі</w:t>
            </w:r>
          </w:p>
        </w:tc>
        <w:tc>
          <w:tcPr>
            <w:tcW w:w="903" w:type="dxa"/>
            <w:vMerge w:val="restart"/>
            <w:textDirection w:val="btLr"/>
          </w:tcPr>
          <w:p w:rsidR="00DF11A2" w:rsidRPr="009250EE" w:rsidRDefault="00DF11A2" w:rsidP="0009300F">
            <w:pPr>
              <w:ind w:left="113" w:right="113"/>
              <w:jc w:val="both"/>
              <w:rPr>
                <w:rFonts w:ascii="Times New Roman" w:hAnsi="Times New Roman" w:cs="Times New Roman"/>
                <w:b/>
                <w:sz w:val="24"/>
                <w:szCs w:val="26"/>
                <w:lang w:val="kk-KZ"/>
              </w:rPr>
            </w:pPr>
            <w:r>
              <w:rPr>
                <w:rFonts w:ascii="Times New Roman" w:hAnsi="Times New Roman" w:cs="Times New Roman"/>
                <w:b/>
                <w:sz w:val="24"/>
                <w:szCs w:val="26"/>
                <w:lang w:val="kk-KZ"/>
              </w:rPr>
              <w:t>секіру</w:t>
            </w:r>
          </w:p>
        </w:tc>
        <w:tc>
          <w:tcPr>
            <w:tcW w:w="904" w:type="dxa"/>
            <w:vMerge w:val="restart"/>
            <w:textDirection w:val="btLr"/>
          </w:tcPr>
          <w:p w:rsidR="00DF11A2" w:rsidRPr="002146A7" w:rsidRDefault="00DF11A2" w:rsidP="0009300F">
            <w:pPr>
              <w:ind w:left="113" w:right="113"/>
              <w:rPr>
                <w:rFonts w:ascii="Times New Roman" w:hAnsi="Times New Roman" w:cs="Times New Roman"/>
                <w:b/>
                <w:sz w:val="24"/>
                <w:szCs w:val="26"/>
              </w:rPr>
            </w:pPr>
            <w:r w:rsidRPr="002146A7">
              <w:rPr>
                <w:rFonts w:ascii="Times New Roman" w:hAnsi="Times New Roman" w:cs="Times New Roman"/>
                <w:b/>
                <w:sz w:val="24"/>
                <w:szCs w:val="26"/>
              </w:rPr>
              <w:t>Музыка</w:t>
            </w:r>
            <w:r>
              <w:rPr>
                <w:rFonts w:ascii="Times New Roman" w:hAnsi="Times New Roman" w:cs="Times New Roman"/>
                <w:b/>
                <w:sz w:val="24"/>
                <w:szCs w:val="26"/>
                <w:lang w:val="kk-KZ"/>
              </w:rPr>
              <w:t xml:space="preserve">ны түйсікті ұғыну қабілеті </w:t>
            </w:r>
          </w:p>
        </w:tc>
        <w:tc>
          <w:tcPr>
            <w:tcW w:w="904" w:type="dxa"/>
            <w:vMerge w:val="restart"/>
            <w:textDirection w:val="btLr"/>
          </w:tcPr>
          <w:p w:rsidR="00DF11A2" w:rsidRPr="009250EE" w:rsidRDefault="00DF11A2" w:rsidP="0009300F">
            <w:pPr>
              <w:ind w:left="113" w:right="113"/>
              <w:jc w:val="both"/>
              <w:rPr>
                <w:rFonts w:ascii="Times New Roman" w:hAnsi="Times New Roman" w:cs="Times New Roman"/>
                <w:b/>
                <w:sz w:val="24"/>
                <w:szCs w:val="26"/>
                <w:lang w:val="kk-KZ"/>
              </w:rPr>
            </w:pPr>
            <w:r>
              <w:rPr>
                <w:rFonts w:ascii="Times New Roman" w:hAnsi="Times New Roman" w:cs="Times New Roman"/>
                <w:b/>
                <w:sz w:val="24"/>
                <w:szCs w:val="26"/>
                <w:lang w:val="kk-KZ"/>
              </w:rPr>
              <w:t>Жарамдылық бағасы</w:t>
            </w:r>
          </w:p>
        </w:tc>
      </w:tr>
      <w:tr w:rsidR="00DF11A2" w:rsidRPr="002146A7" w:rsidTr="005326F0">
        <w:trPr>
          <w:cantSplit/>
          <w:trHeight w:val="1473"/>
        </w:trPr>
        <w:tc>
          <w:tcPr>
            <w:tcW w:w="1199" w:type="dxa"/>
            <w:textDirection w:val="btLr"/>
          </w:tcPr>
          <w:p w:rsidR="00DF11A2" w:rsidRPr="009250EE" w:rsidRDefault="00DF11A2" w:rsidP="0009300F">
            <w:pPr>
              <w:ind w:left="113" w:right="113"/>
              <w:jc w:val="both"/>
              <w:rPr>
                <w:rFonts w:ascii="Times New Roman" w:hAnsi="Times New Roman" w:cs="Times New Roman"/>
                <w:b/>
                <w:sz w:val="24"/>
                <w:szCs w:val="26"/>
                <w:lang w:val="kk-KZ"/>
              </w:rPr>
            </w:pPr>
            <w:r>
              <w:rPr>
                <w:rFonts w:ascii="Times New Roman" w:hAnsi="Times New Roman" w:cs="Times New Roman"/>
                <w:b/>
                <w:sz w:val="24"/>
                <w:szCs w:val="26"/>
                <w:lang w:val="kk-KZ"/>
              </w:rPr>
              <w:t>Жалпы мінездемесі</w:t>
            </w:r>
          </w:p>
        </w:tc>
        <w:tc>
          <w:tcPr>
            <w:tcW w:w="928" w:type="dxa"/>
            <w:textDirection w:val="btLr"/>
          </w:tcPr>
          <w:p w:rsidR="00DF11A2" w:rsidRPr="009250EE" w:rsidRDefault="00DF11A2" w:rsidP="0009300F">
            <w:pPr>
              <w:ind w:left="113" w:right="113"/>
              <w:jc w:val="both"/>
              <w:rPr>
                <w:rFonts w:ascii="Times New Roman" w:hAnsi="Times New Roman" w:cs="Times New Roman"/>
                <w:b/>
                <w:sz w:val="24"/>
                <w:szCs w:val="26"/>
                <w:lang w:val="kk-KZ"/>
              </w:rPr>
            </w:pPr>
            <w:r>
              <w:rPr>
                <w:rFonts w:ascii="Times New Roman" w:hAnsi="Times New Roman" w:cs="Times New Roman"/>
                <w:b/>
                <w:sz w:val="24"/>
                <w:szCs w:val="26"/>
                <w:lang w:val="kk-KZ"/>
              </w:rPr>
              <w:t>формасы</w:t>
            </w:r>
          </w:p>
        </w:tc>
        <w:tc>
          <w:tcPr>
            <w:tcW w:w="903" w:type="dxa"/>
            <w:vMerge/>
          </w:tcPr>
          <w:p w:rsidR="00DF11A2" w:rsidRPr="002146A7" w:rsidRDefault="00DF11A2" w:rsidP="0009300F">
            <w:pPr>
              <w:jc w:val="both"/>
              <w:rPr>
                <w:rFonts w:ascii="Times New Roman" w:hAnsi="Times New Roman" w:cs="Times New Roman"/>
                <w:b/>
                <w:sz w:val="24"/>
                <w:szCs w:val="26"/>
              </w:rPr>
            </w:pPr>
          </w:p>
        </w:tc>
        <w:tc>
          <w:tcPr>
            <w:tcW w:w="904" w:type="dxa"/>
            <w:vMerge/>
          </w:tcPr>
          <w:p w:rsidR="00DF11A2" w:rsidRPr="002146A7" w:rsidRDefault="00DF11A2" w:rsidP="0009300F">
            <w:pPr>
              <w:jc w:val="both"/>
              <w:rPr>
                <w:rFonts w:ascii="Times New Roman" w:hAnsi="Times New Roman" w:cs="Times New Roman"/>
                <w:b/>
                <w:sz w:val="24"/>
                <w:szCs w:val="26"/>
              </w:rPr>
            </w:pPr>
          </w:p>
        </w:tc>
        <w:tc>
          <w:tcPr>
            <w:tcW w:w="903" w:type="dxa"/>
            <w:vMerge/>
          </w:tcPr>
          <w:p w:rsidR="00DF11A2" w:rsidRPr="002146A7" w:rsidRDefault="00DF11A2" w:rsidP="0009300F">
            <w:pPr>
              <w:jc w:val="both"/>
              <w:rPr>
                <w:rFonts w:ascii="Times New Roman" w:hAnsi="Times New Roman" w:cs="Times New Roman"/>
                <w:b/>
                <w:sz w:val="24"/>
                <w:szCs w:val="26"/>
              </w:rPr>
            </w:pPr>
          </w:p>
        </w:tc>
        <w:tc>
          <w:tcPr>
            <w:tcW w:w="904" w:type="dxa"/>
            <w:vMerge/>
          </w:tcPr>
          <w:p w:rsidR="00DF11A2" w:rsidRPr="002146A7" w:rsidRDefault="00DF11A2" w:rsidP="0009300F">
            <w:pPr>
              <w:jc w:val="both"/>
              <w:rPr>
                <w:rFonts w:ascii="Times New Roman" w:hAnsi="Times New Roman" w:cs="Times New Roman"/>
                <w:b/>
                <w:sz w:val="24"/>
                <w:szCs w:val="26"/>
              </w:rPr>
            </w:pPr>
          </w:p>
        </w:tc>
        <w:tc>
          <w:tcPr>
            <w:tcW w:w="904" w:type="dxa"/>
            <w:vMerge/>
          </w:tcPr>
          <w:p w:rsidR="00DF11A2" w:rsidRPr="002146A7" w:rsidRDefault="00DF11A2" w:rsidP="0009300F">
            <w:pPr>
              <w:jc w:val="both"/>
              <w:rPr>
                <w:rFonts w:ascii="Times New Roman" w:hAnsi="Times New Roman" w:cs="Times New Roman"/>
                <w:b/>
                <w:sz w:val="24"/>
                <w:szCs w:val="26"/>
              </w:rPr>
            </w:pPr>
          </w:p>
        </w:tc>
        <w:tc>
          <w:tcPr>
            <w:tcW w:w="903" w:type="dxa"/>
            <w:vMerge/>
          </w:tcPr>
          <w:p w:rsidR="00DF11A2" w:rsidRPr="002146A7" w:rsidRDefault="00DF11A2" w:rsidP="0009300F">
            <w:pPr>
              <w:jc w:val="both"/>
              <w:rPr>
                <w:rFonts w:ascii="Times New Roman" w:hAnsi="Times New Roman" w:cs="Times New Roman"/>
                <w:b/>
                <w:sz w:val="24"/>
                <w:szCs w:val="26"/>
              </w:rPr>
            </w:pPr>
          </w:p>
        </w:tc>
        <w:tc>
          <w:tcPr>
            <w:tcW w:w="904" w:type="dxa"/>
            <w:vMerge/>
          </w:tcPr>
          <w:p w:rsidR="00DF11A2" w:rsidRPr="002146A7" w:rsidRDefault="00DF11A2" w:rsidP="0009300F">
            <w:pPr>
              <w:jc w:val="both"/>
              <w:rPr>
                <w:rFonts w:ascii="Times New Roman" w:hAnsi="Times New Roman" w:cs="Times New Roman"/>
                <w:b/>
                <w:sz w:val="24"/>
                <w:szCs w:val="26"/>
              </w:rPr>
            </w:pPr>
          </w:p>
        </w:tc>
        <w:tc>
          <w:tcPr>
            <w:tcW w:w="904" w:type="dxa"/>
            <w:vMerge/>
          </w:tcPr>
          <w:p w:rsidR="00DF11A2" w:rsidRPr="002146A7" w:rsidRDefault="00DF11A2" w:rsidP="0009300F">
            <w:pPr>
              <w:jc w:val="both"/>
              <w:rPr>
                <w:rFonts w:ascii="Times New Roman" w:hAnsi="Times New Roman" w:cs="Times New Roman"/>
                <w:b/>
                <w:sz w:val="24"/>
                <w:szCs w:val="26"/>
              </w:rPr>
            </w:pPr>
          </w:p>
        </w:tc>
      </w:tr>
      <w:tr w:rsidR="00DF11A2" w:rsidRPr="002146A7" w:rsidTr="005326F0">
        <w:trPr>
          <w:trHeight w:val="552"/>
        </w:trPr>
        <w:tc>
          <w:tcPr>
            <w:tcW w:w="1199" w:type="dxa"/>
          </w:tcPr>
          <w:p w:rsidR="00DF11A2" w:rsidRPr="002146A7" w:rsidRDefault="00DF11A2" w:rsidP="0009300F">
            <w:pPr>
              <w:jc w:val="both"/>
              <w:rPr>
                <w:rFonts w:ascii="Times New Roman" w:hAnsi="Times New Roman" w:cs="Times New Roman"/>
                <w:b/>
                <w:sz w:val="24"/>
                <w:szCs w:val="26"/>
              </w:rPr>
            </w:pPr>
          </w:p>
        </w:tc>
        <w:tc>
          <w:tcPr>
            <w:tcW w:w="928" w:type="dxa"/>
          </w:tcPr>
          <w:p w:rsidR="00DF11A2" w:rsidRPr="002146A7" w:rsidRDefault="00DF11A2" w:rsidP="0009300F">
            <w:pPr>
              <w:jc w:val="both"/>
              <w:rPr>
                <w:rFonts w:ascii="Times New Roman" w:hAnsi="Times New Roman" w:cs="Times New Roman"/>
                <w:b/>
                <w:sz w:val="24"/>
                <w:szCs w:val="26"/>
              </w:rPr>
            </w:pPr>
          </w:p>
        </w:tc>
        <w:tc>
          <w:tcPr>
            <w:tcW w:w="903" w:type="dxa"/>
          </w:tcPr>
          <w:p w:rsidR="00DF11A2" w:rsidRPr="002146A7" w:rsidRDefault="00DF11A2" w:rsidP="0009300F">
            <w:pPr>
              <w:jc w:val="both"/>
              <w:rPr>
                <w:rFonts w:ascii="Times New Roman" w:hAnsi="Times New Roman" w:cs="Times New Roman"/>
                <w:b/>
                <w:sz w:val="24"/>
                <w:szCs w:val="26"/>
              </w:rPr>
            </w:pPr>
          </w:p>
        </w:tc>
        <w:tc>
          <w:tcPr>
            <w:tcW w:w="904" w:type="dxa"/>
          </w:tcPr>
          <w:p w:rsidR="00DF11A2" w:rsidRPr="002146A7" w:rsidRDefault="00DF11A2" w:rsidP="0009300F">
            <w:pPr>
              <w:jc w:val="both"/>
              <w:rPr>
                <w:rFonts w:ascii="Times New Roman" w:hAnsi="Times New Roman" w:cs="Times New Roman"/>
                <w:b/>
                <w:sz w:val="24"/>
                <w:szCs w:val="26"/>
              </w:rPr>
            </w:pPr>
          </w:p>
        </w:tc>
        <w:tc>
          <w:tcPr>
            <w:tcW w:w="903" w:type="dxa"/>
          </w:tcPr>
          <w:p w:rsidR="00DF11A2" w:rsidRPr="002146A7" w:rsidRDefault="00DF11A2" w:rsidP="0009300F">
            <w:pPr>
              <w:jc w:val="both"/>
              <w:rPr>
                <w:rFonts w:ascii="Times New Roman" w:hAnsi="Times New Roman" w:cs="Times New Roman"/>
                <w:b/>
                <w:sz w:val="24"/>
                <w:szCs w:val="26"/>
              </w:rPr>
            </w:pPr>
          </w:p>
        </w:tc>
        <w:tc>
          <w:tcPr>
            <w:tcW w:w="904" w:type="dxa"/>
          </w:tcPr>
          <w:p w:rsidR="00DF11A2" w:rsidRPr="002146A7" w:rsidRDefault="00DF11A2" w:rsidP="0009300F">
            <w:pPr>
              <w:jc w:val="both"/>
              <w:rPr>
                <w:rFonts w:ascii="Times New Roman" w:hAnsi="Times New Roman" w:cs="Times New Roman"/>
                <w:b/>
                <w:sz w:val="24"/>
                <w:szCs w:val="26"/>
              </w:rPr>
            </w:pPr>
          </w:p>
        </w:tc>
        <w:tc>
          <w:tcPr>
            <w:tcW w:w="904" w:type="dxa"/>
          </w:tcPr>
          <w:p w:rsidR="00DF11A2" w:rsidRPr="002146A7" w:rsidRDefault="00DF11A2" w:rsidP="0009300F">
            <w:pPr>
              <w:jc w:val="both"/>
              <w:rPr>
                <w:rFonts w:ascii="Times New Roman" w:hAnsi="Times New Roman" w:cs="Times New Roman"/>
                <w:b/>
                <w:sz w:val="24"/>
                <w:szCs w:val="26"/>
              </w:rPr>
            </w:pPr>
          </w:p>
        </w:tc>
        <w:tc>
          <w:tcPr>
            <w:tcW w:w="903" w:type="dxa"/>
          </w:tcPr>
          <w:p w:rsidR="00DF11A2" w:rsidRPr="002146A7" w:rsidRDefault="00DF11A2" w:rsidP="0009300F">
            <w:pPr>
              <w:jc w:val="both"/>
              <w:rPr>
                <w:rFonts w:ascii="Times New Roman" w:hAnsi="Times New Roman" w:cs="Times New Roman"/>
                <w:b/>
                <w:sz w:val="24"/>
                <w:szCs w:val="26"/>
              </w:rPr>
            </w:pPr>
          </w:p>
        </w:tc>
        <w:tc>
          <w:tcPr>
            <w:tcW w:w="904" w:type="dxa"/>
          </w:tcPr>
          <w:p w:rsidR="00DF11A2" w:rsidRPr="002146A7" w:rsidRDefault="00DF11A2" w:rsidP="0009300F">
            <w:pPr>
              <w:jc w:val="both"/>
              <w:rPr>
                <w:rFonts w:ascii="Times New Roman" w:hAnsi="Times New Roman" w:cs="Times New Roman"/>
                <w:b/>
                <w:sz w:val="24"/>
                <w:szCs w:val="26"/>
              </w:rPr>
            </w:pPr>
          </w:p>
        </w:tc>
        <w:tc>
          <w:tcPr>
            <w:tcW w:w="904" w:type="dxa"/>
          </w:tcPr>
          <w:p w:rsidR="00DF11A2" w:rsidRPr="002146A7" w:rsidRDefault="00DF11A2" w:rsidP="0009300F">
            <w:pPr>
              <w:jc w:val="both"/>
              <w:rPr>
                <w:rFonts w:ascii="Times New Roman" w:hAnsi="Times New Roman" w:cs="Times New Roman"/>
                <w:b/>
                <w:sz w:val="24"/>
                <w:szCs w:val="26"/>
              </w:rPr>
            </w:pPr>
          </w:p>
        </w:tc>
      </w:tr>
    </w:tbl>
    <w:p w:rsidR="00DF11A2" w:rsidRPr="002146A7" w:rsidRDefault="00DF11A2" w:rsidP="00DF11A2">
      <w:pPr>
        <w:pBdr>
          <w:bottom w:val="single" w:sz="12" w:space="1" w:color="auto"/>
        </w:pBdr>
        <w:spacing w:after="0" w:line="240" w:lineRule="auto"/>
        <w:ind w:firstLine="505"/>
        <w:jc w:val="center"/>
        <w:rPr>
          <w:rFonts w:ascii="Times New Roman" w:hAnsi="Times New Roman" w:cs="Times New Roman"/>
          <w:sz w:val="24"/>
          <w:szCs w:val="26"/>
        </w:rPr>
      </w:pPr>
    </w:p>
    <w:p w:rsidR="00DF11A2" w:rsidRPr="009250EE" w:rsidRDefault="00DF11A2" w:rsidP="00DF11A2">
      <w:pPr>
        <w:pBdr>
          <w:bottom w:val="single" w:sz="12" w:space="1" w:color="auto"/>
        </w:pBdr>
        <w:spacing w:after="0" w:line="240" w:lineRule="auto"/>
        <w:ind w:firstLine="505"/>
        <w:jc w:val="center"/>
        <w:rPr>
          <w:rFonts w:ascii="Times New Roman" w:hAnsi="Times New Roman" w:cs="Times New Roman"/>
          <w:sz w:val="26"/>
          <w:szCs w:val="26"/>
          <w:lang w:val="kk-KZ"/>
        </w:rPr>
      </w:pPr>
      <w:r>
        <w:rPr>
          <w:rFonts w:ascii="Times New Roman" w:hAnsi="Times New Roman" w:cs="Times New Roman"/>
          <w:sz w:val="26"/>
          <w:szCs w:val="26"/>
          <w:lang w:val="kk-KZ"/>
        </w:rPr>
        <w:t xml:space="preserve">Қорытынды </w:t>
      </w:r>
    </w:p>
    <w:p w:rsidR="00DF11A2" w:rsidRPr="002146A7" w:rsidRDefault="00DF11A2" w:rsidP="00DF11A2">
      <w:pPr>
        <w:pBdr>
          <w:bottom w:val="single" w:sz="12" w:space="1" w:color="auto"/>
        </w:pBdr>
        <w:spacing w:after="0" w:line="240" w:lineRule="auto"/>
        <w:ind w:firstLine="505"/>
        <w:jc w:val="center"/>
        <w:rPr>
          <w:rFonts w:ascii="Times New Roman" w:hAnsi="Times New Roman" w:cs="Times New Roman"/>
          <w:sz w:val="26"/>
          <w:szCs w:val="26"/>
        </w:rPr>
      </w:pPr>
    </w:p>
    <w:p w:rsidR="00DF11A2" w:rsidRDefault="00DF11A2" w:rsidP="00DF11A2">
      <w:pPr>
        <w:spacing w:after="0" w:line="240" w:lineRule="auto"/>
        <w:rPr>
          <w:rFonts w:ascii="Times New Roman" w:hAnsi="Times New Roman" w:cs="Times New Roman"/>
          <w:sz w:val="26"/>
          <w:szCs w:val="26"/>
          <w:lang w:val="kk-KZ"/>
        </w:rPr>
      </w:pPr>
      <w:r>
        <w:rPr>
          <w:rFonts w:ascii="Times New Roman" w:hAnsi="Times New Roman" w:cs="Times New Roman"/>
          <w:b/>
          <w:i/>
          <w:sz w:val="26"/>
          <w:szCs w:val="26"/>
          <w:lang w:val="kk-KZ"/>
        </w:rPr>
        <w:t>Ескерту</w:t>
      </w:r>
      <w:r w:rsidRPr="002146A7">
        <w:rPr>
          <w:rFonts w:ascii="Times New Roman" w:hAnsi="Times New Roman" w:cs="Times New Roman"/>
          <w:b/>
          <w:i/>
          <w:sz w:val="26"/>
          <w:szCs w:val="26"/>
        </w:rPr>
        <w:t>:</w:t>
      </w:r>
      <w:r w:rsidRPr="002146A7">
        <w:rPr>
          <w:rFonts w:ascii="Times New Roman" w:hAnsi="Times New Roman" w:cs="Times New Roman"/>
          <w:b/>
          <w:sz w:val="26"/>
          <w:szCs w:val="26"/>
        </w:rPr>
        <w:t xml:space="preserve"> </w:t>
      </w:r>
      <w:r w:rsidRPr="0029600C">
        <w:rPr>
          <w:rFonts w:ascii="Times New Roman" w:hAnsi="Times New Roman" w:cs="Times New Roman"/>
          <w:sz w:val="26"/>
          <w:szCs w:val="26"/>
          <w:lang w:val="kk-KZ"/>
        </w:rPr>
        <w:t>жеке картада көрсетілген</w:t>
      </w:r>
      <w:r>
        <w:rPr>
          <w:rFonts w:ascii="Times New Roman" w:hAnsi="Times New Roman" w:cs="Times New Roman"/>
          <w:b/>
          <w:sz w:val="26"/>
          <w:szCs w:val="26"/>
          <w:lang w:val="kk-KZ"/>
        </w:rPr>
        <w:t xml:space="preserve"> </w:t>
      </w:r>
      <w:r w:rsidRPr="0029600C">
        <w:rPr>
          <w:rFonts w:ascii="Times New Roman" w:hAnsi="Times New Roman" w:cs="Times New Roman"/>
          <w:sz w:val="26"/>
          <w:szCs w:val="26"/>
          <w:lang w:val="kk-KZ"/>
        </w:rPr>
        <w:t>критерийлердің бірі</w:t>
      </w:r>
      <w:r>
        <w:rPr>
          <w:rFonts w:ascii="Times New Roman" w:hAnsi="Times New Roman" w:cs="Times New Roman"/>
          <w:sz w:val="26"/>
          <w:szCs w:val="26"/>
          <w:lang w:val="kk-KZ"/>
        </w:rPr>
        <w:t xml:space="preserve"> бойынша </w:t>
      </w:r>
      <w:r w:rsidRPr="002146A7">
        <w:rPr>
          <w:rFonts w:ascii="Times New Roman" w:hAnsi="Times New Roman" w:cs="Times New Roman"/>
          <w:sz w:val="26"/>
          <w:szCs w:val="26"/>
        </w:rPr>
        <w:t>«2» балл</w:t>
      </w:r>
      <w:r>
        <w:rPr>
          <w:rFonts w:ascii="Times New Roman" w:hAnsi="Times New Roman" w:cs="Times New Roman"/>
          <w:sz w:val="26"/>
          <w:szCs w:val="26"/>
          <w:lang w:val="kk-KZ"/>
        </w:rPr>
        <w:t xml:space="preserve"> алғанда түсуші келесі турға жіберілмейді.  </w:t>
      </w:r>
    </w:p>
    <w:p w:rsidR="00DF11A2" w:rsidRPr="002146A7" w:rsidRDefault="00DF11A2" w:rsidP="00DF11A2">
      <w:pPr>
        <w:spacing w:after="0" w:line="240" w:lineRule="auto"/>
        <w:ind w:firstLine="357"/>
        <w:jc w:val="center"/>
        <w:rPr>
          <w:rFonts w:ascii="Times New Roman" w:hAnsi="Times New Roman" w:cs="Times New Roman"/>
          <w:b/>
          <w:sz w:val="26"/>
          <w:szCs w:val="26"/>
        </w:rPr>
      </w:pPr>
      <w:r w:rsidRPr="002146A7">
        <w:rPr>
          <w:rFonts w:ascii="Times New Roman" w:hAnsi="Times New Roman" w:cs="Times New Roman"/>
          <w:b/>
          <w:sz w:val="26"/>
          <w:szCs w:val="26"/>
          <w:lang w:val="en-US"/>
        </w:rPr>
        <w:t>II</w:t>
      </w:r>
      <w:r w:rsidRPr="002146A7">
        <w:rPr>
          <w:rFonts w:ascii="Times New Roman" w:hAnsi="Times New Roman" w:cs="Times New Roman"/>
          <w:b/>
          <w:sz w:val="26"/>
          <w:szCs w:val="26"/>
        </w:rPr>
        <w:t xml:space="preserve"> тур (медицин</w:t>
      </w:r>
      <w:r>
        <w:rPr>
          <w:rFonts w:ascii="Times New Roman" w:hAnsi="Times New Roman" w:cs="Times New Roman"/>
          <w:b/>
          <w:sz w:val="26"/>
          <w:szCs w:val="26"/>
          <w:lang w:val="kk-KZ"/>
        </w:rPr>
        <w:t xml:space="preserve">алық </w:t>
      </w:r>
      <w:r w:rsidRPr="002146A7">
        <w:rPr>
          <w:rFonts w:ascii="Times New Roman" w:hAnsi="Times New Roman" w:cs="Times New Roman"/>
          <w:b/>
          <w:sz w:val="26"/>
          <w:szCs w:val="26"/>
        </w:rPr>
        <w:t>комиссия)</w:t>
      </w:r>
    </w:p>
    <w:p w:rsidR="00DF11A2" w:rsidRPr="002146A7" w:rsidRDefault="00DF11A2" w:rsidP="00DF11A2">
      <w:pPr>
        <w:spacing w:after="0" w:line="240" w:lineRule="auto"/>
        <w:ind w:firstLine="357"/>
        <w:jc w:val="center"/>
        <w:rPr>
          <w:rFonts w:ascii="Times New Roman" w:hAnsi="Times New Roman" w:cs="Times New Roman"/>
          <w:b/>
          <w:sz w:val="26"/>
          <w:szCs w:val="26"/>
        </w:rPr>
      </w:pPr>
    </w:p>
    <w:p w:rsidR="00DF11A2" w:rsidRPr="002146A7" w:rsidRDefault="00DF11A2" w:rsidP="00DF11A2">
      <w:pPr>
        <w:spacing w:after="0" w:line="240" w:lineRule="auto"/>
        <w:ind w:firstLine="357"/>
        <w:jc w:val="center"/>
        <w:rPr>
          <w:rFonts w:ascii="Times New Roman" w:hAnsi="Times New Roman" w:cs="Times New Roman"/>
          <w:b/>
          <w:sz w:val="26"/>
          <w:szCs w:val="26"/>
        </w:rPr>
      </w:pPr>
      <w:r w:rsidRPr="002146A7">
        <w:rPr>
          <w:rFonts w:ascii="Times New Roman" w:hAnsi="Times New Roman" w:cs="Times New Roman"/>
          <w:b/>
          <w:sz w:val="26"/>
          <w:szCs w:val="26"/>
        </w:rPr>
        <w:t>Антропометри</w:t>
      </w:r>
      <w:r>
        <w:rPr>
          <w:rFonts w:ascii="Times New Roman" w:hAnsi="Times New Roman" w:cs="Times New Roman"/>
          <w:b/>
          <w:sz w:val="26"/>
          <w:szCs w:val="26"/>
          <w:lang w:val="kk-KZ"/>
        </w:rPr>
        <w:t xml:space="preserve">калық деректер </w:t>
      </w:r>
    </w:p>
    <w:p w:rsidR="00DF11A2" w:rsidRPr="002146A7" w:rsidRDefault="00DF11A2" w:rsidP="00DF11A2">
      <w:pPr>
        <w:spacing w:after="0" w:line="240" w:lineRule="auto"/>
        <w:ind w:firstLine="357"/>
        <w:jc w:val="center"/>
        <w:rPr>
          <w:rFonts w:ascii="Times New Roman" w:hAnsi="Times New Roman" w:cs="Times New Roman"/>
          <w:b/>
          <w:sz w:val="26"/>
          <w:szCs w:val="26"/>
        </w:rPr>
      </w:pPr>
    </w:p>
    <w:tbl>
      <w:tblPr>
        <w:tblStyle w:val="a3"/>
        <w:tblW w:w="9640" w:type="dxa"/>
        <w:tblInd w:w="-147" w:type="dxa"/>
        <w:tblLook w:val="04A0" w:firstRow="1" w:lastRow="0" w:firstColumn="1" w:lastColumn="0" w:noHBand="0" w:noVBand="1"/>
      </w:tblPr>
      <w:tblGrid>
        <w:gridCol w:w="2471"/>
        <w:gridCol w:w="2357"/>
        <w:gridCol w:w="2347"/>
        <w:gridCol w:w="2465"/>
      </w:tblGrid>
      <w:tr w:rsidR="00DF11A2" w:rsidRPr="002146A7" w:rsidTr="005326F0">
        <w:tc>
          <w:tcPr>
            <w:tcW w:w="2471" w:type="dxa"/>
          </w:tcPr>
          <w:p w:rsidR="00DF11A2" w:rsidRPr="00FE4D11" w:rsidRDefault="00DF11A2" w:rsidP="0009300F">
            <w:pPr>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Салмағы </w:t>
            </w:r>
          </w:p>
        </w:tc>
        <w:tc>
          <w:tcPr>
            <w:tcW w:w="2357" w:type="dxa"/>
          </w:tcPr>
          <w:p w:rsidR="00DF11A2" w:rsidRPr="002146A7" w:rsidRDefault="00DF11A2" w:rsidP="0009300F">
            <w:pPr>
              <w:jc w:val="both"/>
              <w:rPr>
                <w:rFonts w:ascii="Times New Roman" w:hAnsi="Times New Roman" w:cs="Times New Roman"/>
                <w:sz w:val="26"/>
                <w:szCs w:val="26"/>
              </w:rPr>
            </w:pPr>
            <w:r>
              <w:rPr>
                <w:rFonts w:ascii="Times New Roman" w:hAnsi="Times New Roman" w:cs="Times New Roman"/>
                <w:sz w:val="26"/>
                <w:szCs w:val="26"/>
                <w:lang w:val="kk-KZ"/>
              </w:rPr>
              <w:t>Отырғандағы бойы</w:t>
            </w:r>
          </w:p>
        </w:tc>
        <w:tc>
          <w:tcPr>
            <w:tcW w:w="2347" w:type="dxa"/>
          </w:tcPr>
          <w:p w:rsidR="00DF11A2" w:rsidRPr="002146A7" w:rsidRDefault="00DF11A2" w:rsidP="0009300F">
            <w:pPr>
              <w:jc w:val="both"/>
              <w:rPr>
                <w:rFonts w:ascii="Times New Roman" w:hAnsi="Times New Roman" w:cs="Times New Roman"/>
                <w:sz w:val="26"/>
                <w:szCs w:val="26"/>
              </w:rPr>
            </w:pPr>
            <w:r>
              <w:rPr>
                <w:rFonts w:ascii="Times New Roman" w:hAnsi="Times New Roman" w:cs="Times New Roman"/>
                <w:sz w:val="26"/>
                <w:szCs w:val="26"/>
                <w:lang w:val="kk-KZ"/>
              </w:rPr>
              <w:t xml:space="preserve">Тұрғандағы бойы </w:t>
            </w:r>
          </w:p>
        </w:tc>
        <w:tc>
          <w:tcPr>
            <w:tcW w:w="2465" w:type="dxa"/>
          </w:tcPr>
          <w:p w:rsidR="00DF11A2" w:rsidRPr="002146A7" w:rsidRDefault="00DF11A2" w:rsidP="0009300F">
            <w:pPr>
              <w:jc w:val="both"/>
              <w:rPr>
                <w:rFonts w:ascii="Times New Roman" w:hAnsi="Times New Roman" w:cs="Times New Roman"/>
                <w:sz w:val="26"/>
                <w:szCs w:val="26"/>
              </w:rPr>
            </w:pPr>
            <w:r w:rsidRPr="002146A7">
              <w:rPr>
                <w:rFonts w:ascii="Times New Roman" w:hAnsi="Times New Roman" w:cs="Times New Roman"/>
                <w:sz w:val="26"/>
                <w:szCs w:val="26"/>
              </w:rPr>
              <w:t>индекс</w:t>
            </w:r>
          </w:p>
        </w:tc>
      </w:tr>
      <w:tr w:rsidR="00DF11A2" w:rsidRPr="002146A7" w:rsidTr="005326F0">
        <w:tc>
          <w:tcPr>
            <w:tcW w:w="2471" w:type="dxa"/>
          </w:tcPr>
          <w:p w:rsidR="00DF11A2" w:rsidRPr="002146A7" w:rsidRDefault="00DF11A2" w:rsidP="0009300F">
            <w:pPr>
              <w:jc w:val="both"/>
              <w:rPr>
                <w:rFonts w:ascii="Times New Roman" w:hAnsi="Times New Roman" w:cs="Times New Roman"/>
                <w:sz w:val="26"/>
                <w:szCs w:val="26"/>
              </w:rPr>
            </w:pPr>
          </w:p>
        </w:tc>
        <w:tc>
          <w:tcPr>
            <w:tcW w:w="2357" w:type="dxa"/>
          </w:tcPr>
          <w:p w:rsidR="00DF11A2" w:rsidRDefault="00DF11A2" w:rsidP="0009300F">
            <w:pPr>
              <w:jc w:val="both"/>
              <w:rPr>
                <w:rFonts w:ascii="Times New Roman" w:hAnsi="Times New Roman" w:cs="Times New Roman"/>
                <w:sz w:val="26"/>
                <w:szCs w:val="26"/>
              </w:rPr>
            </w:pPr>
          </w:p>
          <w:p w:rsidR="00DF11A2" w:rsidRPr="002146A7" w:rsidRDefault="00DF11A2" w:rsidP="0009300F">
            <w:pPr>
              <w:jc w:val="both"/>
              <w:rPr>
                <w:rFonts w:ascii="Times New Roman" w:hAnsi="Times New Roman" w:cs="Times New Roman"/>
                <w:sz w:val="26"/>
                <w:szCs w:val="26"/>
              </w:rPr>
            </w:pPr>
          </w:p>
        </w:tc>
        <w:tc>
          <w:tcPr>
            <w:tcW w:w="2347" w:type="dxa"/>
          </w:tcPr>
          <w:p w:rsidR="00DF11A2" w:rsidRPr="002146A7" w:rsidRDefault="00DF11A2" w:rsidP="0009300F">
            <w:pPr>
              <w:jc w:val="both"/>
              <w:rPr>
                <w:rFonts w:ascii="Times New Roman" w:hAnsi="Times New Roman" w:cs="Times New Roman"/>
                <w:sz w:val="26"/>
                <w:szCs w:val="26"/>
              </w:rPr>
            </w:pPr>
          </w:p>
        </w:tc>
        <w:tc>
          <w:tcPr>
            <w:tcW w:w="2465" w:type="dxa"/>
          </w:tcPr>
          <w:p w:rsidR="00DF11A2" w:rsidRPr="002146A7" w:rsidRDefault="00DF11A2" w:rsidP="0009300F">
            <w:pPr>
              <w:jc w:val="both"/>
              <w:rPr>
                <w:rFonts w:ascii="Times New Roman" w:hAnsi="Times New Roman" w:cs="Times New Roman"/>
                <w:sz w:val="26"/>
                <w:szCs w:val="26"/>
              </w:rPr>
            </w:pPr>
          </w:p>
        </w:tc>
      </w:tr>
    </w:tbl>
    <w:p w:rsidR="00DF11A2" w:rsidRPr="002146A7" w:rsidRDefault="00DF11A2" w:rsidP="00DF11A2">
      <w:pPr>
        <w:spacing w:after="0" w:line="240" w:lineRule="auto"/>
        <w:ind w:firstLine="360"/>
        <w:jc w:val="center"/>
        <w:rPr>
          <w:rFonts w:ascii="Times New Roman" w:hAnsi="Times New Roman" w:cs="Times New Roman"/>
          <w:sz w:val="26"/>
          <w:szCs w:val="26"/>
        </w:rPr>
      </w:pPr>
      <w:r>
        <w:rPr>
          <w:rFonts w:ascii="Times New Roman" w:hAnsi="Times New Roman" w:cs="Times New Roman"/>
          <w:sz w:val="26"/>
          <w:szCs w:val="26"/>
          <w:lang w:val="kk-KZ"/>
        </w:rPr>
        <w:t xml:space="preserve">Мамандардың тексеруі </w:t>
      </w:r>
    </w:p>
    <w:tbl>
      <w:tblPr>
        <w:tblStyle w:val="a3"/>
        <w:tblW w:w="9640" w:type="dxa"/>
        <w:tblInd w:w="-147" w:type="dxa"/>
        <w:tblLook w:val="04A0" w:firstRow="1" w:lastRow="0" w:firstColumn="1" w:lastColumn="0" w:noHBand="0" w:noVBand="1"/>
      </w:tblPr>
      <w:tblGrid>
        <w:gridCol w:w="2034"/>
        <w:gridCol w:w="2786"/>
        <w:gridCol w:w="2835"/>
        <w:gridCol w:w="1985"/>
      </w:tblGrid>
      <w:tr w:rsidR="005326F0" w:rsidRPr="002146A7" w:rsidTr="005326F0">
        <w:trPr>
          <w:trHeight w:val="52"/>
        </w:trPr>
        <w:tc>
          <w:tcPr>
            <w:tcW w:w="2034" w:type="dxa"/>
          </w:tcPr>
          <w:p w:rsidR="00DF11A2" w:rsidRPr="00FE4D11" w:rsidRDefault="00DF11A2" w:rsidP="0009300F">
            <w:pPr>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Мамандар </w:t>
            </w:r>
          </w:p>
        </w:tc>
        <w:tc>
          <w:tcPr>
            <w:tcW w:w="2786" w:type="dxa"/>
          </w:tcPr>
          <w:p w:rsidR="00DF11A2" w:rsidRPr="002146A7" w:rsidRDefault="00DF11A2" w:rsidP="0009300F">
            <w:pPr>
              <w:jc w:val="both"/>
              <w:rPr>
                <w:rFonts w:ascii="Times New Roman" w:hAnsi="Times New Roman" w:cs="Times New Roman"/>
                <w:sz w:val="26"/>
                <w:szCs w:val="26"/>
              </w:rPr>
            </w:pPr>
            <w:r w:rsidRPr="002146A7">
              <w:rPr>
                <w:rFonts w:ascii="Times New Roman" w:hAnsi="Times New Roman" w:cs="Times New Roman"/>
                <w:sz w:val="26"/>
                <w:szCs w:val="26"/>
              </w:rPr>
              <w:t>диагноз</w:t>
            </w:r>
          </w:p>
        </w:tc>
        <w:tc>
          <w:tcPr>
            <w:tcW w:w="2835" w:type="dxa"/>
          </w:tcPr>
          <w:p w:rsidR="00DF11A2" w:rsidRPr="00FE4D11" w:rsidRDefault="00DF11A2" w:rsidP="0009300F">
            <w:pPr>
              <w:jc w:val="both"/>
              <w:rPr>
                <w:rFonts w:ascii="Times New Roman" w:hAnsi="Times New Roman" w:cs="Times New Roman"/>
                <w:sz w:val="26"/>
                <w:szCs w:val="26"/>
                <w:lang w:val="kk-KZ"/>
              </w:rPr>
            </w:pPr>
            <w:r>
              <w:rPr>
                <w:rFonts w:ascii="Times New Roman" w:hAnsi="Times New Roman" w:cs="Times New Roman"/>
                <w:sz w:val="26"/>
                <w:szCs w:val="26"/>
                <w:lang w:val="kk-KZ"/>
              </w:rPr>
              <w:t>қорытынды</w:t>
            </w:r>
          </w:p>
        </w:tc>
        <w:tc>
          <w:tcPr>
            <w:tcW w:w="1985" w:type="dxa"/>
          </w:tcPr>
          <w:p w:rsidR="00DF11A2" w:rsidRPr="00FE4D11" w:rsidRDefault="00DF11A2" w:rsidP="0009300F">
            <w:pPr>
              <w:jc w:val="both"/>
              <w:rPr>
                <w:rFonts w:ascii="Times New Roman" w:hAnsi="Times New Roman" w:cs="Times New Roman"/>
                <w:sz w:val="26"/>
                <w:szCs w:val="26"/>
                <w:lang w:val="kk-KZ"/>
              </w:rPr>
            </w:pPr>
            <w:r>
              <w:rPr>
                <w:rFonts w:ascii="Times New Roman" w:hAnsi="Times New Roman" w:cs="Times New Roman"/>
                <w:sz w:val="26"/>
                <w:szCs w:val="26"/>
                <w:lang w:val="kk-KZ"/>
              </w:rPr>
              <w:t>қолы</w:t>
            </w:r>
          </w:p>
        </w:tc>
      </w:tr>
      <w:tr w:rsidR="005326F0" w:rsidRPr="002146A7" w:rsidTr="005326F0">
        <w:trPr>
          <w:trHeight w:val="101"/>
        </w:trPr>
        <w:tc>
          <w:tcPr>
            <w:tcW w:w="2034" w:type="dxa"/>
          </w:tcPr>
          <w:p w:rsidR="00DF11A2" w:rsidRPr="002146A7" w:rsidRDefault="00DF11A2" w:rsidP="0009300F">
            <w:pPr>
              <w:jc w:val="both"/>
              <w:rPr>
                <w:rFonts w:ascii="Times New Roman" w:hAnsi="Times New Roman" w:cs="Times New Roman"/>
                <w:sz w:val="26"/>
                <w:szCs w:val="26"/>
              </w:rPr>
            </w:pPr>
            <w:r w:rsidRPr="002146A7">
              <w:rPr>
                <w:rFonts w:ascii="Times New Roman" w:hAnsi="Times New Roman" w:cs="Times New Roman"/>
                <w:sz w:val="26"/>
                <w:szCs w:val="26"/>
              </w:rPr>
              <w:t xml:space="preserve">Педиатр </w:t>
            </w:r>
          </w:p>
        </w:tc>
        <w:tc>
          <w:tcPr>
            <w:tcW w:w="2786" w:type="dxa"/>
          </w:tcPr>
          <w:p w:rsidR="00DF11A2" w:rsidRDefault="00DF11A2" w:rsidP="0009300F">
            <w:pPr>
              <w:jc w:val="both"/>
              <w:rPr>
                <w:rFonts w:ascii="Times New Roman" w:hAnsi="Times New Roman" w:cs="Times New Roman"/>
                <w:sz w:val="26"/>
                <w:szCs w:val="26"/>
              </w:rPr>
            </w:pPr>
          </w:p>
          <w:p w:rsidR="00DF11A2" w:rsidRPr="002146A7" w:rsidRDefault="00DF11A2" w:rsidP="0009300F">
            <w:pPr>
              <w:jc w:val="both"/>
              <w:rPr>
                <w:rFonts w:ascii="Times New Roman" w:hAnsi="Times New Roman" w:cs="Times New Roman"/>
                <w:sz w:val="26"/>
                <w:szCs w:val="26"/>
              </w:rPr>
            </w:pPr>
          </w:p>
        </w:tc>
        <w:tc>
          <w:tcPr>
            <w:tcW w:w="2835" w:type="dxa"/>
          </w:tcPr>
          <w:p w:rsidR="00DF11A2" w:rsidRPr="002146A7" w:rsidRDefault="00DF11A2" w:rsidP="0009300F">
            <w:pPr>
              <w:jc w:val="both"/>
              <w:rPr>
                <w:rFonts w:ascii="Times New Roman" w:hAnsi="Times New Roman" w:cs="Times New Roman"/>
                <w:sz w:val="26"/>
                <w:szCs w:val="26"/>
              </w:rPr>
            </w:pPr>
          </w:p>
        </w:tc>
        <w:tc>
          <w:tcPr>
            <w:tcW w:w="1985" w:type="dxa"/>
          </w:tcPr>
          <w:p w:rsidR="00DF11A2" w:rsidRPr="002146A7" w:rsidRDefault="00DF11A2" w:rsidP="0009300F">
            <w:pPr>
              <w:jc w:val="both"/>
              <w:rPr>
                <w:rFonts w:ascii="Times New Roman" w:hAnsi="Times New Roman" w:cs="Times New Roman"/>
                <w:sz w:val="26"/>
                <w:szCs w:val="26"/>
              </w:rPr>
            </w:pPr>
          </w:p>
        </w:tc>
      </w:tr>
      <w:tr w:rsidR="005326F0" w:rsidRPr="002146A7" w:rsidTr="005326F0">
        <w:trPr>
          <w:trHeight w:val="101"/>
        </w:trPr>
        <w:tc>
          <w:tcPr>
            <w:tcW w:w="2034" w:type="dxa"/>
          </w:tcPr>
          <w:p w:rsidR="00DF11A2" w:rsidRPr="002146A7" w:rsidRDefault="00DF11A2" w:rsidP="0009300F">
            <w:pPr>
              <w:jc w:val="both"/>
              <w:rPr>
                <w:rFonts w:ascii="Times New Roman" w:hAnsi="Times New Roman" w:cs="Times New Roman"/>
                <w:sz w:val="26"/>
                <w:szCs w:val="26"/>
              </w:rPr>
            </w:pPr>
            <w:r w:rsidRPr="002146A7">
              <w:rPr>
                <w:rFonts w:ascii="Times New Roman" w:hAnsi="Times New Roman" w:cs="Times New Roman"/>
                <w:sz w:val="26"/>
                <w:szCs w:val="26"/>
              </w:rPr>
              <w:t>Ортопед</w:t>
            </w:r>
          </w:p>
        </w:tc>
        <w:tc>
          <w:tcPr>
            <w:tcW w:w="2786" w:type="dxa"/>
          </w:tcPr>
          <w:p w:rsidR="00DF11A2" w:rsidRDefault="00DF11A2" w:rsidP="0009300F">
            <w:pPr>
              <w:jc w:val="both"/>
              <w:rPr>
                <w:rFonts w:ascii="Times New Roman" w:hAnsi="Times New Roman" w:cs="Times New Roman"/>
                <w:sz w:val="26"/>
                <w:szCs w:val="26"/>
              </w:rPr>
            </w:pPr>
          </w:p>
          <w:p w:rsidR="00DF11A2" w:rsidRPr="002146A7" w:rsidRDefault="00DF11A2" w:rsidP="0009300F">
            <w:pPr>
              <w:jc w:val="both"/>
              <w:rPr>
                <w:rFonts w:ascii="Times New Roman" w:hAnsi="Times New Roman" w:cs="Times New Roman"/>
                <w:sz w:val="26"/>
                <w:szCs w:val="26"/>
              </w:rPr>
            </w:pPr>
          </w:p>
        </w:tc>
        <w:tc>
          <w:tcPr>
            <w:tcW w:w="2835" w:type="dxa"/>
          </w:tcPr>
          <w:p w:rsidR="00DF11A2" w:rsidRPr="002146A7" w:rsidRDefault="00DF11A2" w:rsidP="0009300F">
            <w:pPr>
              <w:jc w:val="both"/>
              <w:rPr>
                <w:rFonts w:ascii="Times New Roman" w:hAnsi="Times New Roman" w:cs="Times New Roman"/>
                <w:sz w:val="26"/>
                <w:szCs w:val="26"/>
              </w:rPr>
            </w:pPr>
          </w:p>
        </w:tc>
        <w:tc>
          <w:tcPr>
            <w:tcW w:w="1985" w:type="dxa"/>
          </w:tcPr>
          <w:p w:rsidR="00DF11A2" w:rsidRPr="002146A7" w:rsidRDefault="00DF11A2" w:rsidP="0009300F">
            <w:pPr>
              <w:jc w:val="both"/>
              <w:rPr>
                <w:rFonts w:ascii="Times New Roman" w:hAnsi="Times New Roman" w:cs="Times New Roman"/>
                <w:sz w:val="26"/>
                <w:szCs w:val="26"/>
              </w:rPr>
            </w:pPr>
          </w:p>
        </w:tc>
      </w:tr>
      <w:tr w:rsidR="005326F0" w:rsidRPr="002146A7" w:rsidTr="005326F0">
        <w:trPr>
          <w:trHeight w:val="154"/>
        </w:trPr>
        <w:tc>
          <w:tcPr>
            <w:tcW w:w="2034" w:type="dxa"/>
          </w:tcPr>
          <w:p w:rsidR="00DF11A2" w:rsidRPr="002146A7" w:rsidRDefault="00DF11A2" w:rsidP="00DF11A2">
            <w:pPr>
              <w:ind w:left="604" w:hanging="604"/>
              <w:jc w:val="both"/>
              <w:rPr>
                <w:rFonts w:ascii="Times New Roman" w:hAnsi="Times New Roman" w:cs="Times New Roman"/>
                <w:sz w:val="26"/>
                <w:szCs w:val="26"/>
              </w:rPr>
            </w:pPr>
            <w:r w:rsidRPr="002146A7">
              <w:rPr>
                <w:rFonts w:ascii="Times New Roman" w:hAnsi="Times New Roman" w:cs="Times New Roman"/>
                <w:sz w:val="26"/>
                <w:szCs w:val="26"/>
              </w:rPr>
              <w:t>Окулист</w:t>
            </w:r>
          </w:p>
        </w:tc>
        <w:tc>
          <w:tcPr>
            <w:tcW w:w="2786" w:type="dxa"/>
          </w:tcPr>
          <w:p w:rsidR="00DF11A2" w:rsidRDefault="00DF11A2" w:rsidP="0009300F">
            <w:pPr>
              <w:jc w:val="both"/>
              <w:rPr>
                <w:rFonts w:ascii="Times New Roman" w:hAnsi="Times New Roman" w:cs="Times New Roman"/>
                <w:sz w:val="26"/>
                <w:szCs w:val="26"/>
              </w:rPr>
            </w:pPr>
          </w:p>
          <w:p w:rsidR="00DF11A2" w:rsidRDefault="00DF11A2" w:rsidP="0009300F">
            <w:pPr>
              <w:jc w:val="both"/>
              <w:rPr>
                <w:rFonts w:ascii="Times New Roman" w:hAnsi="Times New Roman" w:cs="Times New Roman"/>
                <w:sz w:val="26"/>
                <w:szCs w:val="26"/>
              </w:rPr>
            </w:pPr>
          </w:p>
          <w:p w:rsidR="00DF11A2" w:rsidRPr="002146A7" w:rsidRDefault="00DF11A2" w:rsidP="0009300F">
            <w:pPr>
              <w:jc w:val="both"/>
              <w:rPr>
                <w:rFonts w:ascii="Times New Roman" w:hAnsi="Times New Roman" w:cs="Times New Roman"/>
                <w:sz w:val="26"/>
                <w:szCs w:val="26"/>
              </w:rPr>
            </w:pPr>
          </w:p>
        </w:tc>
        <w:tc>
          <w:tcPr>
            <w:tcW w:w="2835" w:type="dxa"/>
          </w:tcPr>
          <w:p w:rsidR="00DF11A2" w:rsidRPr="002146A7" w:rsidRDefault="00DF11A2" w:rsidP="0009300F">
            <w:pPr>
              <w:jc w:val="both"/>
              <w:rPr>
                <w:rFonts w:ascii="Times New Roman" w:hAnsi="Times New Roman" w:cs="Times New Roman"/>
                <w:sz w:val="26"/>
                <w:szCs w:val="26"/>
              </w:rPr>
            </w:pPr>
          </w:p>
        </w:tc>
        <w:tc>
          <w:tcPr>
            <w:tcW w:w="1985" w:type="dxa"/>
          </w:tcPr>
          <w:p w:rsidR="00DF11A2" w:rsidRPr="002146A7" w:rsidRDefault="00DF11A2" w:rsidP="0009300F">
            <w:pPr>
              <w:jc w:val="both"/>
              <w:rPr>
                <w:rFonts w:ascii="Times New Roman" w:hAnsi="Times New Roman" w:cs="Times New Roman"/>
                <w:sz w:val="26"/>
                <w:szCs w:val="26"/>
              </w:rPr>
            </w:pPr>
          </w:p>
        </w:tc>
      </w:tr>
      <w:tr w:rsidR="005326F0" w:rsidRPr="002146A7" w:rsidTr="005326F0">
        <w:trPr>
          <w:trHeight w:val="104"/>
        </w:trPr>
        <w:tc>
          <w:tcPr>
            <w:tcW w:w="2034" w:type="dxa"/>
          </w:tcPr>
          <w:p w:rsidR="00DF11A2" w:rsidRPr="002146A7" w:rsidRDefault="00DF11A2" w:rsidP="0009300F">
            <w:pPr>
              <w:jc w:val="both"/>
              <w:rPr>
                <w:rFonts w:ascii="Times New Roman" w:hAnsi="Times New Roman" w:cs="Times New Roman"/>
                <w:sz w:val="26"/>
                <w:szCs w:val="26"/>
              </w:rPr>
            </w:pPr>
            <w:r w:rsidRPr="002146A7">
              <w:rPr>
                <w:rFonts w:ascii="Times New Roman" w:hAnsi="Times New Roman" w:cs="Times New Roman"/>
                <w:sz w:val="26"/>
                <w:szCs w:val="26"/>
              </w:rPr>
              <w:t xml:space="preserve">Отоларинголог </w:t>
            </w:r>
          </w:p>
        </w:tc>
        <w:tc>
          <w:tcPr>
            <w:tcW w:w="2786" w:type="dxa"/>
          </w:tcPr>
          <w:p w:rsidR="00DF11A2" w:rsidRDefault="00DF11A2" w:rsidP="0009300F">
            <w:pPr>
              <w:jc w:val="both"/>
              <w:rPr>
                <w:rFonts w:ascii="Times New Roman" w:hAnsi="Times New Roman" w:cs="Times New Roman"/>
                <w:sz w:val="26"/>
                <w:szCs w:val="26"/>
              </w:rPr>
            </w:pPr>
          </w:p>
          <w:p w:rsidR="00DF11A2" w:rsidRPr="002146A7" w:rsidRDefault="00DF11A2" w:rsidP="0009300F">
            <w:pPr>
              <w:jc w:val="both"/>
              <w:rPr>
                <w:rFonts w:ascii="Times New Roman" w:hAnsi="Times New Roman" w:cs="Times New Roman"/>
                <w:sz w:val="26"/>
                <w:szCs w:val="26"/>
              </w:rPr>
            </w:pPr>
          </w:p>
        </w:tc>
        <w:tc>
          <w:tcPr>
            <w:tcW w:w="2835" w:type="dxa"/>
          </w:tcPr>
          <w:p w:rsidR="00DF11A2" w:rsidRPr="002146A7" w:rsidRDefault="00DF11A2" w:rsidP="0009300F">
            <w:pPr>
              <w:jc w:val="both"/>
              <w:rPr>
                <w:rFonts w:ascii="Times New Roman" w:hAnsi="Times New Roman" w:cs="Times New Roman"/>
                <w:sz w:val="26"/>
                <w:szCs w:val="26"/>
              </w:rPr>
            </w:pPr>
          </w:p>
        </w:tc>
        <w:tc>
          <w:tcPr>
            <w:tcW w:w="1985" w:type="dxa"/>
          </w:tcPr>
          <w:p w:rsidR="00DF11A2" w:rsidRPr="002146A7" w:rsidRDefault="00DF11A2" w:rsidP="0009300F">
            <w:pPr>
              <w:jc w:val="both"/>
              <w:rPr>
                <w:rFonts w:ascii="Times New Roman" w:hAnsi="Times New Roman" w:cs="Times New Roman"/>
                <w:sz w:val="26"/>
                <w:szCs w:val="26"/>
              </w:rPr>
            </w:pPr>
          </w:p>
        </w:tc>
      </w:tr>
      <w:tr w:rsidR="005326F0" w:rsidRPr="002146A7" w:rsidTr="005326F0">
        <w:trPr>
          <w:trHeight w:val="101"/>
        </w:trPr>
        <w:tc>
          <w:tcPr>
            <w:tcW w:w="2034" w:type="dxa"/>
          </w:tcPr>
          <w:p w:rsidR="00DF11A2" w:rsidRPr="002146A7" w:rsidRDefault="00DF11A2" w:rsidP="0009300F">
            <w:pPr>
              <w:jc w:val="both"/>
              <w:rPr>
                <w:rFonts w:ascii="Times New Roman" w:hAnsi="Times New Roman" w:cs="Times New Roman"/>
                <w:sz w:val="26"/>
                <w:szCs w:val="26"/>
              </w:rPr>
            </w:pPr>
            <w:r>
              <w:rPr>
                <w:rFonts w:ascii="Times New Roman" w:hAnsi="Times New Roman" w:cs="Times New Roman"/>
                <w:sz w:val="26"/>
                <w:szCs w:val="26"/>
              </w:rPr>
              <w:t>Невропатолог</w:t>
            </w:r>
          </w:p>
        </w:tc>
        <w:tc>
          <w:tcPr>
            <w:tcW w:w="2786" w:type="dxa"/>
          </w:tcPr>
          <w:p w:rsidR="00DF11A2" w:rsidRDefault="00DF11A2" w:rsidP="0009300F">
            <w:pPr>
              <w:jc w:val="both"/>
              <w:rPr>
                <w:rFonts w:ascii="Times New Roman" w:hAnsi="Times New Roman" w:cs="Times New Roman"/>
                <w:sz w:val="26"/>
                <w:szCs w:val="26"/>
              </w:rPr>
            </w:pPr>
          </w:p>
          <w:p w:rsidR="00DF11A2" w:rsidRPr="002146A7" w:rsidRDefault="00DF11A2" w:rsidP="0009300F">
            <w:pPr>
              <w:jc w:val="both"/>
              <w:rPr>
                <w:rFonts w:ascii="Times New Roman" w:hAnsi="Times New Roman" w:cs="Times New Roman"/>
                <w:sz w:val="26"/>
                <w:szCs w:val="26"/>
              </w:rPr>
            </w:pPr>
          </w:p>
        </w:tc>
        <w:tc>
          <w:tcPr>
            <w:tcW w:w="2835" w:type="dxa"/>
          </w:tcPr>
          <w:p w:rsidR="00DF11A2" w:rsidRPr="002146A7" w:rsidRDefault="00DF11A2" w:rsidP="0009300F">
            <w:pPr>
              <w:jc w:val="both"/>
              <w:rPr>
                <w:rFonts w:ascii="Times New Roman" w:hAnsi="Times New Roman" w:cs="Times New Roman"/>
                <w:sz w:val="26"/>
                <w:szCs w:val="26"/>
              </w:rPr>
            </w:pPr>
          </w:p>
        </w:tc>
        <w:tc>
          <w:tcPr>
            <w:tcW w:w="1985" w:type="dxa"/>
          </w:tcPr>
          <w:p w:rsidR="00DF11A2" w:rsidRPr="002146A7" w:rsidRDefault="00DF11A2" w:rsidP="0009300F">
            <w:pPr>
              <w:jc w:val="both"/>
              <w:rPr>
                <w:rFonts w:ascii="Times New Roman" w:hAnsi="Times New Roman" w:cs="Times New Roman"/>
                <w:sz w:val="26"/>
                <w:szCs w:val="26"/>
              </w:rPr>
            </w:pPr>
          </w:p>
        </w:tc>
      </w:tr>
    </w:tbl>
    <w:p w:rsidR="00DF11A2" w:rsidRDefault="00DF11A2" w:rsidP="00DF11A2">
      <w:pPr>
        <w:spacing w:after="0" w:line="240" w:lineRule="auto"/>
        <w:ind w:firstLine="360"/>
        <w:jc w:val="both"/>
        <w:rPr>
          <w:rFonts w:ascii="Times New Roman" w:hAnsi="Times New Roman" w:cs="Times New Roman"/>
          <w:sz w:val="26"/>
          <w:szCs w:val="26"/>
          <w:lang w:val="kk-KZ"/>
        </w:rPr>
      </w:pPr>
    </w:p>
    <w:p w:rsidR="00DF11A2" w:rsidRPr="002146A7" w:rsidRDefault="00DF11A2" w:rsidP="00DF11A2">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lang w:val="kk-KZ"/>
        </w:rPr>
        <w:t>Қорытынды</w:t>
      </w:r>
      <w:r w:rsidRPr="002146A7">
        <w:rPr>
          <w:rFonts w:ascii="Times New Roman" w:hAnsi="Times New Roman" w:cs="Times New Roman"/>
          <w:sz w:val="26"/>
          <w:szCs w:val="26"/>
        </w:rPr>
        <w:t>________________________________</w:t>
      </w:r>
    </w:p>
    <w:p w:rsidR="00DF11A2" w:rsidRDefault="00DF11A2" w:rsidP="00DF11A2">
      <w:pPr>
        <w:spacing w:after="0" w:line="240" w:lineRule="auto"/>
        <w:ind w:firstLine="360"/>
        <w:jc w:val="both"/>
        <w:rPr>
          <w:rFonts w:ascii="Times New Roman" w:hAnsi="Times New Roman" w:cs="Times New Roman"/>
          <w:sz w:val="26"/>
          <w:szCs w:val="26"/>
          <w:lang w:val="kk-KZ"/>
        </w:rPr>
      </w:pPr>
    </w:p>
    <w:p w:rsidR="00DF11A2" w:rsidRPr="00B200DA" w:rsidRDefault="00DF11A2" w:rsidP="00DF11A2">
      <w:pPr>
        <w:spacing w:after="0" w:line="240" w:lineRule="auto"/>
        <w:ind w:firstLine="360"/>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Медициналық қызмет көрсету бөлімінің басшысы </w:t>
      </w:r>
      <w:r w:rsidRPr="00B200DA">
        <w:rPr>
          <w:rFonts w:ascii="Times New Roman" w:hAnsi="Times New Roman" w:cs="Times New Roman"/>
          <w:sz w:val="26"/>
          <w:szCs w:val="26"/>
          <w:lang w:val="kk-KZ"/>
        </w:rPr>
        <w:t>__________________</w:t>
      </w:r>
    </w:p>
    <w:p w:rsidR="00DF11A2" w:rsidRPr="002146A7" w:rsidRDefault="00DF11A2" w:rsidP="00DF11A2">
      <w:pPr>
        <w:spacing w:after="0" w:line="240" w:lineRule="auto"/>
        <w:ind w:firstLine="357"/>
        <w:jc w:val="center"/>
        <w:rPr>
          <w:rFonts w:ascii="Times New Roman" w:hAnsi="Times New Roman" w:cs="Times New Roman"/>
          <w:b/>
          <w:sz w:val="26"/>
          <w:szCs w:val="26"/>
        </w:rPr>
      </w:pPr>
      <w:r w:rsidRPr="002146A7">
        <w:rPr>
          <w:rFonts w:ascii="Times New Roman" w:hAnsi="Times New Roman" w:cs="Times New Roman"/>
          <w:b/>
          <w:sz w:val="26"/>
          <w:szCs w:val="26"/>
          <w:lang w:val="en-US"/>
        </w:rPr>
        <w:t>III</w:t>
      </w:r>
      <w:r w:rsidRPr="002146A7">
        <w:rPr>
          <w:rFonts w:ascii="Times New Roman" w:hAnsi="Times New Roman" w:cs="Times New Roman"/>
          <w:b/>
          <w:sz w:val="26"/>
          <w:szCs w:val="26"/>
        </w:rPr>
        <w:t xml:space="preserve"> тур (</w:t>
      </w:r>
      <w:r>
        <w:rPr>
          <w:rFonts w:ascii="Times New Roman" w:hAnsi="Times New Roman" w:cs="Times New Roman"/>
          <w:b/>
          <w:sz w:val="26"/>
          <w:szCs w:val="26"/>
          <w:lang w:val="kk-KZ"/>
        </w:rPr>
        <w:t>шығармашылық емтихан</w:t>
      </w:r>
      <w:r w:rsidRPr="002146A7">
        <w:rPr>
          <w:rFonts w:ascii="Times New Roman" w:hAnsi="Times New Roman" w:cs="Times New Roman"/>
          <w:b/>
          <w:sz w:val="26"/>
          <w:szCs w:val="26"/>
        </w:rPr>
        <w:t>)</w:t>
      </w:r>
    </w:p>
    <w:p w:rsidR="00DF11A2" w:rsidRPr="002146A7" w:rsidRDefault="00DF11A2" w:rsidP="00DF11A2">
      <w:pPr>
        <w:spacing w:after="0" w:line="240" w:lineRule="auto"/>
        <w:ind w:firstLine="357"/>
        <w:jc w:val="center"/>
        <w:rPr>
          <w:rFonts w:ascii="Times New Roman" w:hAnsi="Times New Roman" w:cs="Times New Roman"/>
          <w:b/>
          <w:sz w:val="26"/>
          <w:szCs w:val="26"/>
        </w:rPr>
      </w:pPr>
    </w:p>
    <w:tbl>
      <w:tblPr>
        <w:tblStyle w:val="a3"/>
        <w:tblW w:w="9498" w:type="dxa"/>
        <w:tblInd w:w="-147" w:type="dxa"/>
        <w:tblLayout w:type="fixed"/>
        <w:tblLook w:val="04A0" w:firstRow="1" w:lastRow="0" w:firstColumn="1" w:lastColumn="0" w:noHBand="0" w:noVBand="1"/>
      </w:tblPr>
      <w:tblGrid>
        <w:gridCol w:w="1705"/>
        <w:gridCol w:w="1839"/>
        <w:gridCol w:w="1278"/>
        <w:gridCol w:w="1559"/>
        <w:gridCol w:w="1416"/>
        <w:gridCol w:w="1701"/>
      </w:tblGrid>
      <w:tr w:rsidR="00DF11A2" w:rsidRPr="002146A7" w:rsidTr="005326F0">
        <w:tc>
          <w:tcPr>
            <w:tcW w:w="1705" w:type="dxa"/>
          </w:tcPr>
          <w:p w:rsidR="00DF11A2" w:rsidRPr="00BC5F14" w:rsidRDefault="00DF11A2" w:rsidP="0009300F">
            <w:pPr>
              <w:jc w:val="center"/>
              <w:rPr>
                <w:rFonts w:ascii="Times New Roman" w:hAnsi="Times New Roman" w:cs="Times New Roman"/>
                <w:sz w:val="26"/>
                <w:szCs w:val="26"/>
              </w:rPr>
            </w:pPr>
            <w:r>
              <w:rPr>
                <w:rFonts w:ascii="Times New Roman" w:hAnsi="Times New Roman" w:cs="Times New Roman"/>
                <w:sz w:val="26"/>
                <w:szCs w:val="26"/>
              </w:rPr>
              <w:t>формасы</w:t>
            </w:r>
          </w:p>
        </w:tc>
        <w:tc>
          <w:tcPr>
            <w:tcW w:w="1839" w:type="dxa"/>
          </w:tcPr>
          <w:p w:rsidR="00DF11A2" w:rsidRPr="00FE4D11" w:rsidRDefault="00DF11A2" w:rsidP="0009300F">
            <w:pPr>
              <w:jc w:val="center"/>
              <w:rPr>
                <w:rFonts w:ascii="Times New Roman" w:hAnsi="Times New Roman" w:cs="Times New Roman"/>
                <w:sz w:val="26"/>
                <w:szCs w:val="26"/>
                <w:lang w:val="kk-KZ"/>
              </w:rPr>
            </w:pPr>
            <w:r>
              <w:rPr>
                <w:rFonts w:ascii="Times New Roman" w:hAnsi="Times New Roman" w:cs="Times New Roman"/>
                <w:sz w:val="26"/>
                <w:szCs w:val="26"/>
                <w:lang w:val="kk-KZ"/>
              </w:rPr>
              <w:t>көтерілуі</w:t>
            </w:r>
          </w:p>
        </w:tc>
        <w:tc>
          <w:tcPr>
            <w:tcW w:w="1278" w:type="dxa"/>
          </w:tcPr>
          <w:p w:rsidR="00DF11A2" w:rsidRPr="002146A7" w:rsidRDefault="00DF11A2" w:rsidP="0009300F">
            <w:pPr>
              <w:jc w:val="center"/>
              <w:rPr>
                <w:rFonts w:ascii="Times New Roman" w:hAnsi="Times New Roman" w:cs="Times New Roman"/>
                <w:sz w:val="26"/>
                <w:szCs w:val="26"/>
              </w:rPr>
            </w:pPr>
            <w:r>
              <w:rPr>
                <w:rFonts w:ascii="Times New Roman" w:hAnsi="Times New Roman" w:cs="Times New Roman"/>
                <w:sz w:val="26"/>
                <w:szCs w:val="26"/>
                <w:lang w:val="kk-KZ"/>
              </w:rPr>
              <w:t>аяқты жазуы</w:t>
            </w:r>
          </w:p>
        </w:tc>
        <w:tc>
          <w:tcPr>
            <w:tcW w:w="1559" w:type="dxa"/>
          </w:tcPr>
          <w:p w:rsidR="00DF11A2" w:rsidRPr="002146A7" w:rsidRDefault="00DF11A2" w:rsidP="0009300F">
            <w:pPr>
              <w:jc w:val="center"/>
              <w:rPr>
                <w:rFonts w:ascii="Times New Roman" w:hAnsi="Times New Roman" w:cs="Times New Roman"/>
                <w:sz w:val="26"/>
                <w:szCs w:val="26"/>
              </w:rPr>
            </w:pPr>
            <w:r>
              <w:rPr>
                <w:rFonts w:ascii="Times New Roman" w:hAnsi="Times New Roman" w:cs="Times New Roman"/>
                <w:sz w:val="26"/>
                <w:szCs w:val="26"/>
                <w:lang w:val="kk-KZ"/>
              </w:rPr>
              <w:t>қадамы</w:t>
            </w:r>
          </w:p>
        </w:tc>
        <w:tc>
          <w:tcPr>
            <w:tcW w:w="1416" w:type="dxa"/>
          </w:tcPr>
          <w:p w:rsidR="00DF11A2" w:rsidRPr="002146A7" w:rsidRDefault="00DF11A2" w:rsidP="0009300F">
            <w:pPr>
              <w:jc w:val="center"/>
              <w:rPr>
                <w:rFonts w:ascii="Times New Roman" w:hAnsi="Times New Roman" w:cs="Times New Roman"/>
                <w:sz w:val="26"/>
                <w:szCs w:val="26"/>
              </w:rPr>
            </w:pPr>
            <w:r>
              <w:rPr>
                <w:rFonts w:ascii="Times New Roman" w:hAnsi="Times New Roman" w:cs="Times New Roman"/>
                <w:sz w:val="26"/>
                <w:szCs w:val="26"/>
                <w:lang w:val="kk-KZ"/>
              </w:rPr>
              <w:t>иілгіштігі</w:t>
            </w:r>
          </w:p>
        </w:tc>
        <w:tc>
          <w:tcPr>
            <w:tcW w:w="1701" w:type="dxa"/>
          </w:tcPr>
          <w:p w:rsidR="00DF11A2" w:rsidRPr="00FE4D11" w:rsidRDefault="00DF11A2" w:rsidP="0009300F">
            <w:pPr>
              <w:jc w:val="center"/>
              <w:rPr>
                <w:rFonts w:ascii="Times New Roman" w:hAnsi="Times New Roman" w:cs="Times New Roman"/>
                <w:sz w:val="26"/>
                <w:szCs w:val="26"/>
                <w:lang w:val="kk-KZ"/>
              </w:rPr>
            </w:pPr>
            <w:r>
              <w:rPr>
                <w:rFonts w:ascii="Times New Roman" w:hAnsi="Times New Roman" w:cs="Times New Roman"/>
                <w:sz w:val="26"/>
                <w:szCs w:val="26"/>
                <w:lang w:val="kk-KZ"/>
              </w:rPr>
              <w:t>секіруі</w:t>
            </w:r>
          </w:p>
        </w:tc>
      </w:tr>
      <w:tr w:rsidR="00DF11A2" w:rsidRPr="002146A7" w:rsidTr="005326F0">
        <w:tc>
          <w:tcPr>
            <w:tcW w:w="1705" w:type="dxa"/>
          </w:tcPr>
          <w:p w:rsidR="00DF11A2" w:rsidRDefault="00DF11A2" w:rsidP="0009300F">
            <w:pPr>
              <w:jc w:val="center"/>
              <w:rPr>
                <w:rFonts w:ascii="Times New Roman" w:hAnsi="Times New Roman" w:cs="Times New Roman"/>
                <w:b/>
                <w:sz w:val="26"/>
                <w:szCs w:val="26"/>
              </w:rPr>
            </w:pPr>
          </w:p>
          <w:p w:rsidR="00DF11A2" w:rsidRDefault="00DF11A2" w:rsidP="0009300F">
            <w:pPr>
              <w:jc w:val="center"/>
              <w:rPr>
                <w:rFonts w:ascii="Times New Roman" w:hAnsi="Times New Roman" w:cs="Times New Roman"/>
                <w:b/>
                <w:sz w:val="26"/>
                <w:szCs w:val="26"/>
              </w:rPr>
            </w:pPr>
          </w:p>
          <w:p w:rsidR="00DF11A2" w:rsidRPr="002146A7" w:rsidRDefault="00DF11A2" w:rsidP="0009300F">
            <w:pPr>
              <w:jc w:val="center"/>
              <w:rPr>
                <w:rFonts w:ascii="Times New Roman" w:hAnsi="Times New Roman" w:cs="Times New Roman"/>
                <w:b/>
                <w:sz w:val="26"/>
                <w:szCs w:val="26"/>
              </w:rPr>
            </w:pPr>
          </w:p>
        </w:tc>
        <w:tc>
          <w:tcPr>
            <w:tcW w:w="1839" w:type="dxa"/>
          </w:tcPr>
          <w:p w:rsidR="00DF11A2" w:rsidRDefault="00DF11A2" w:rsidP="0009300F">
            <w:pPr>
              <w:jc w:val="center"/>
              <w:rPr>
                <w:rFonts w:ascii="Times New Roman" w:hAnsi="Times New Roman" w:cs="Times New Roman"/>
                <w:b/>
                <w:sz w:val="26"/>
                <w:szCs w:val="26"/>
              </w:rPr>
            </w:pPr>
          </w:p>
          <w:p w:rsidR="00DF11A2" w:rsidRPr="002146A7" w:rsidRDefault="00DF11A2" w:rsidP="0009300F">
            <w:pPr>
              <w:jc w:val="center"/>
              <w:rPr>
                <w:rFonts w:ascii="Times New Roman" w:hAnsi="Times New Roman" w:cs="Times New Roman"/>
                <w:b/>
                <w:sz w:val="26"/>
                <w:szCs w:val="26"/>
              </w:rPr>
            </w:pPr>
          </w:p>
        </w:tc>
        <w:tc>
          <w:tcPr>
            <w:tcW w:w="1278" w:type="dxa"/>
          </w:tcPr>
          <w:p w:rsidR="00DF11A2" w:rsidRPr="002146A7" w:rsidRDefault="00DF11A2" w:rsidP="0009300F">
            <w:pPr>
              <w:jc w:val="center"/>
              <w:rPr>
                <w:rFonts w:ascii="Times New Roman" w:hAnsi="Times New Roman" w:cs="Times New Roman"/>
                <w:b/>
                <w:sz w:val="26"/>
                <w:szCs w:val="26"/>
              </w:rPr>
            </w:pPr>
          </w:p>
        </w:tc>
        <w:tc>
          <w:tcPr>
            <w:tcW w:w="1559" w:type="dxa"/>
          </w:tcPr>
          <w:p w:rsidR="00DF11A2" w:rsidRPr="002146A7" w:rsidRDefault="00DF11A2" w:rsidP="0009300F">
            <w:pPr>
              <w:jc w:val="center"/>
              <w:rPr>
                <w:rFonts w:ascii="Times New Roman" w:hAnsi="Times New Roman" w:cs="Times New Roman"/>
                <w:b/>
                <w:sz w:val="26"/>
                <w:szCs w:val="26"/>
              </w:rPr>
            </w:pPr>
          </w:p>
        </w:tc>
        <w:tc>
          <w:tcPr>
            <w:tcW w:w="1416" w:type="dxa"/>
          </w:tcPr>
          <w:p w:rsidR="00DF11A2" w:rsidRPr="002146A7" w:rsidRDefault="00DF11A2" w:rsidP="0009300F">
            <w:pPr>
              <w:jc w:val="center"/>
              <w:rPr>
                <w:rFonts w:ascii="Times New Roman" w:hAnsi="Times New Roman" w:cs="Times New Roman"/>
                <w:b/>
                <w:sz w:val="26"/>
                <w:szCs w:val="26"/>
              </w:rPr>
            </w:pPr>
          </w:p>
        </w:tc>
        <w:tc>
          <w:tcPr>
            <w:tcW w:w="1701" w:type="dxa"/>
          </w:tcPr>
          <w:p w:rsidR="00DF11A2" w:rsidRPr="002146A7" w:rsidRDefault="00DF11A2" w:rsidP="0009300F">
            <w:pPr>
              <w:jc w:val="center"/>
              <w:rPr>
                <w:rFonts w:ascii="Times New Roman" w:hAnsi="Times New Roman" w:cs="Times New Roman"/>
                <w:b/>
                <w:sz w:val="26"/>
                <w:szCs w:val="26"/>
              </w:rPr>
            </w:pPr>
          </w:p>
        </w:tc>
      </w:tr>
    </w:tbl>
    <w:p w:rsidR="00DF11A2" w:rsidRPr="002146A7" w:rsidRDefault="00DF11A2" w:rsidP="00DF11A2">
      <w:pPr>
        <w:spacing w:after="0" w:line="240" w:lineRule="auto"/>
        <w:ind w:firstLine="360"/>
        <w:jc w:val="both"/>
        <w:rPr>
          <w:rFonts w:ascii="Times New Roman" w:hAnsi="Times New Roman" w:cs="Times New Roman"/>
          <w:sz w:val="26"/>
          <w:szCs w:val="26"/>
        </w:rPr>
      </w:pPr>
    </w:p>
    <w:tbl>
      <w:tblPr>
        <w:tblStyle w:val="a3"/>
        <w:tblW w:w="9498" w:type="dxa"/>
        <w:tblInd w:w="-147" w:type="dxa"/>
        <w:tblLook w:val="04A0" w:firstRow="1" w:lastRow="0" w:firstColumn="1" w:lastColumn="0" w:noHBand="0" w:noVBand="1"/>
      </w:tblPr>
      <w:tblGrid>
        <w:gridCol w:w="1943"/>
        <w:gridCol w:w="1920"/>
        <w:gridCol w:w="2728"/>
        <w:gridCol w:w="2907"/>
      </w:tblGrid>
      <w:tr w:rsidR="00DF11A2" w:rsidRPr="002146A7" w:rsidTr="005326F0">
        <w:tc>
          <w:tcPr>
            <w:tcW w:w="1943" w:type="dxa"/>
          </w:tcPr>
          <w:p w:rsidR="00DF11A2" w:rsidRPr="002146A7" w:rsidRDefault="00DF11A2" w:rsidP="0009300F">
            <w:pPr>
              <w:jc w:val="both"/>
              <w:rPr>
                <w:rFonts w:ascii="Times New Roman" w:hAnsi="Times New Roman" w:cs="Times New Roman"/>
                <w:sz w:val="26"/>
                <w:szCs w:val="26"/>
              </w:rPr>
            </w:pPr>
            <w:r>
              <w:rPr>
                <w:rFonts w:ascii="Times New Roman" w:hAnsi="Times New Roman" w:cs="Times New Roman"/>
                <w:sz w:val="26"/>
                <w:szCs w:val="26"/>
                <w:lang w:val="kk-KZ"/>
              </w:rPr>
              <w:t>үйлестігі</w:t>
            </w:r>
          </w:p>
        </w:tc>
        <w:tc>
          <w:tcPr>
            <w:tcW w:w="1920" w:type="dxa"/>
          </w:tcPr>
          <w:p w:rsidR="00DF11A2" w:rsidRPr="00FE4D11" w:rsidRDefault="00DF11A2" w:rsidP="0009300F">
            <w:pPr>
              <w:jc w:val="both"/>
              <w:rPr>
                <w:rFonts w:ascii="Times New Roman" w:hAnsi="Times New Roman" w:cs="Times New Roman"/>
                <w:sz w:val="26"/>
                <w:szCs w:val="26"/>
                <w:lang w:val="kk-KZ"/>
              </w:rPr>
            </w:pPr>
            <w:r w:rsidRPr="002146A7">
              <w:rPr>
                <w:rFonts w:ascii="Times New Roman" w:hAnsi="Times New Roman" w:cs="Times New Roman"/>
                <w:sz w:val="26"/>
                <w:szCs w:val="26"/>
              </w:rPr>
              <w:t>музыкал</w:t>
            </w:r>
            <w:r>
              <w:rPr>
                <w:rFonts w:ascii="Times New Roman" w:hAnsi="Times New Roman" w:cs="Times New Roman"/>
                <w:sz w:val="26"/>
                <w:szCs w:val="26"/>
                <w:lang w:val="kk-KZ"/>
              </w:rPr>
              <w:t>ылығы</w:t>
            </w:r>
          </w:p>
        </w:tc>
        <w:tc>
          <w:tcPr>
            <w:tcW w:w="2728" w:type="dxa"/>
          </w:tcPr>
          <w:p w:rsidR="00DF11A2" w:rsidRPr="00FE4D11" w:rsidRDefault="00DF11A2" w:rsidP="0009300F">
            <w:pPr>
              <w:jc w:val="center"/>
              <w:rPr>
                <w:rFonts w:ascii="Times New Roman" w:hAnsi="Times New Roman" w:cs="Times New Roman"/>
                <w:sz w:val="26"/>
                <w:szCs w:val="26"/>
                <w:lang w:val="kk-KZ"/>
              </w:rPr>
            </w:pPr>
            <w:r>
              <w:rPr>
                <w:rFonts w:ascii="Times New Roman" w:hAnsi="Times New Roman" w:cs="Times New Roman"/>
                <w:sz w:val="26"/>
                <w:szCs w:val="26"/>
                <w:lang w:val="kk-KZ"/>
              </w:rPr>
              <w:t>мәнерлілігі</w:t>
            </w:r>
          </w:p>
        </w:tc>
        <w:tc>
          <w:tcPr>
            <w:tcW w:w="2907" w:type="dxa"/>
          </w:tcPr>
          <w:p w:rsidR="00DF11A2" w:rsidRPr="00BF622B" w:rsidRDefault="00DF11A2" w:rsidP="0009300F">
            <w:pPr>
              <w:jc w:val="center"/>
              <w:rPr>
                <w:rFonts w:ascii="Times New Roman" w:hAnsi="Times New Roman" w:cs="Times New Roman"/>
                <w:sz w:val="26"/>
                <w:szCs w:val="26"/>
                <w:lang w:val="kk-KZ"/>
              </w:rPr>
            </w:pPr>
            <w:r>
              <w:rPr>
                <w:rFonts w:ascii="Times New Roman" w:hAnsi="Times New Roman" w:cs="Times New Roman"/>
                <w:sz w:val="26"/>
                <w:szCs w:val="26"/>
                <w:lang w:val="kk-KZ"/>
              </w:rPr>
              <w:t>қорытынды</w:t>
            </w:r>
          </w:p>
        </w:tc>
      </w:tr>
      <w:tr w:rsidR="00DF11A2" w:rsidRPr="002146A7" w:rsidTr="005326F0">
        <w:tc>
          <w:tcPr>
            <w:tcW w:w="1943" w:type="dxa"/>
          </w:tcPr>
          <w:p w:rsidR="00DF11A2" w:rsidRDefault="00DF11A2" w:rsidP="0009300F">
            <w:pPr>
              <w:jc w:val="both"/>
              <w:rPr>
                <w:rFonts w:ascii="Times New Roman" w:hAnsi="Times New Roman" w:cs="Times New Roman"/>
                <w:sz w:val="26"/>
                <w:szCs w:val="26"/>
              </w:rPr>
            </w:pPr>
          </w:p>
          <w:p w:rsidR="00DF11A2" w:rsidRDefault="00DF11A2" w:rsidP="0009300F">
            <w:pPr>
              <w:jc w:val="both"/>
              <w:rPr>
                <w:rFonts w:ascii="Times New Roman" w:hAnsi="Times New Roman" w:cs="Times New Roman"/>
                <w:sz w:val="26"/>
                <w:szCs w:val="26"/>
              </w:rPr>
            </w:pPr>
          </w:p>
          <w:p w:rsidR="00DF11A2" w:rsidRPr="002146A7" w:rsidRDefault="00DF11A2" w:rsidP="0009300F">
            <w:pPr>
              <w:jc w:val="both"/>
              <w:rPr>
                <w:rFonts w:ascii="Times New Roman" w:hAnsi="Times New Roman" w:cs="Times New Roman"/>
                <w:sz w:val="26"/>
                <w:szCs w:val="26"/>
              </w:rPr>
            </w:pPr>
          </w:p>
        </w:tc>
        <w:tc>
          <w:tcPr>
            <w:tcW w:w="1920" w:type="dxa"/>
          </w:tcPr>
          <w:p w:rsidR="00DF11A2" w:rsidRDefault="00DF11A2" w:rsidP="0009300F">
            <w:pPr>
              <w:jc w:val="both"/>
              <w:rPr>
                <w:rFonts w:ascii="Times New Roman" w:hAnsi="Times New Roman" w:cs="Times New Roman"/>
                <w:sz w:val="26"/>
                <w:szCs w:val="26"/>
              </w:rPr>
            </w:pPr>
          </w:p>
          <w:p w:rsidR="00DF11A2" w:rsidRPr="002146A7" w:rsidRDefault="00DF11A2" w:rsidP="0009300F">
            <w:pPr>
              <w:jc w:val="both"/>
              <w:rPr>
                <w:rFonts w:ascii="Times New Roman" w:hAnsi="Times New Roman" w:cs="Times New Roman"/>
                <w:sz w:val="26"/>
                <w:szCs w:val="26"/>
              </w:rPr>
            </w:pPr>
          </w:p>
        </w:tc>
        <w:tc>
          <w:tcPr>
            <w:tcW w:w="2728" w:type="dxa"/>
          </w:tcPr>
          <w:p w:rsidR="00DF11A2" w:rsidRPr="002146A7" w:rsidRDefault="00DF11A2" w:rsidP="0009300F">
            <w:pPr>
              <w:jc w:val="both"/>
              <w:rPr>
                <w:rFonts w:ascii="Times New Roman" w:hAnsi="Times New Roman" w:cs="Times New Roman"/>
                <w:sz w:val="26"/>
                <w:szCs w:val="26"/>
              </w:rPr>
            </w:pPr>
          </w:p>
        </w:tc>
        <w:tc>
          <w:tcPr>
            <w:tcW w:w="2907" w:type="dxa"/>
          </w:tcPr>
          <w:p w:rsidR="00DF11A2" w:rsidRPr="002146A7" w:rsidRDefault="00DF11A2" w:rsidP="0009300F">
            <w:pPr>
              <w:jc w:val="both"/>
              <w:rPr>
                <w:rFonts w:ascii="Times New Roman" w:hAnsi="Times New Roman" w:cs="Times New Roman"/>
                <w:sz w:val="26"/>
                <w:szCs w:val="26"/>
              </w:rPr>
            </w:pPr>
          </w:p>
        </w:tc>
      </w:tr>
    </w:tbl>
    <w:p w:rsidR="00DF11A2" w:rsidRPr="002146A7" w:rsidRDefault="00DF11A2" w:rsidP="00DF11A2">
      <w:pPr>
        <w:spacing w:after="0" w:line="240" w:lineRule="auto"/>
        <w:ind w:firstLine="360"/>
        <w:jc w:val="both"/>
        <w:rPr>
          <w:rFonts w:ascii="Times New Roman" w:hAnsi="Times New Roman" w:cs="Times New Roman"/>
          <w:sz w:val="26"/>
          <w:szCs w:val="26"/>
        </w:rPr>
      </w:pPr>
    </w:p>
    <w:p w:rsidR="00DF11A2" w:rsidRPr="002146A7" w:rsidRDefault="00DF11A2" w:rsidP="00DF11A2">
      <w:pPr>
        <w:spacing w:after="0" w:line="240" w:lineRule="auto"/>
        <w:ind w:firstLine="360"/>
        <w:jc w:val="both"/>
        <w:rPr>
          <w:rFonts w:ascii="Times New Roman" w:hAnsi="Times New Roman" w:cs="Times New Roman"/>
          <w:sz w:val="26"/>
          <w:szCs w:val="26"/>
        </w:rPr>
      </w:pPr>
      <w:r>
        <w:rPr>
          <w:rFonts w:ascii="Times New Roman" w:hAnsi="Times New Roman" w:cs="Times New Roman"/>
          <w:sz w:val="26"/>
          <w:szCs w:val="26"/>
          <w:lang w:val="kk-KZ"/>
        </w:rPr>
        <w:t>Қорытынды</w:t>
      </w:r>
      <w:r w:rsidRPr="002146A7">
        <w:rPr>
          <w:rFonts w:ascii="Times New Roman" w:hAnsi="Times New Roman" w:cs="Times New Roman"/>
          <w:sz w:val="26"/>
          <w:szCs w:val="26"/>
        </w:rPr>
        <w:t xml:space="preserve">: </w:t>
      </w:r>
      <w:r>
        <w:rPr>
          <w:rFonts w:ascii="Times New Roman" w:hAnsi="Times New Roman" w:cs="Times New Roman"/>
          <w:sz w:val="26"/>
          <w:szCs w:val="26"/>
          <w:lang w:val="kk-KZ"/>
        </w:rPr>
        <w:t>жарамды, жарамсыз</w:t>
      </w:r>
      <w:r>
        <w:rPr>
          <w:rFonts w:ascii="Times New Roman" w:hAnsi="Times New Roman" w:cs="Times New Roman"/>
          <w:sz w:val="26"/>
          <w:szCs w:val="26"/>
        </w:rPr>
        <w:t xml:space="preserve">, </w:t>
      </w:r>
      <w:r w:rsidRPr="002146A7">
        <w:rPr>
          <w:rFonts w:ascii="Times New Roman" w:hAnsi="Times New Roman" w:cs="Times New Roman"/>
          <w:sz w:val="26"/>
          <w:szCs w:val="26"/>
        </w:rPr>
        <w:t>______</w:t>
      </w:r>
      <w:r>
        <w:rPr>
          <w:rFonts w:ascii="Times New Roman" w:hAnsi="Times New Roman" w:cs="Times New Roman"/>
          <w:sz w:val="26"/>
          <w:szCs w:val="26"/>
          <w:lang w:val="kk-KZ"/>
        </w:rPr>
        <w:t xml:space="preserve"> сынақ мерзімімен шартты түрде жарамды </w:t>
      </w:r>
      <w:r w:rsidRPr="002146A7">
        <w:rPr>
          <w:rFonts w:ascii="Times New Roman" w:hAnsi="Times New Roman" w:cs="Times New Roman"/>
          <w:sz w:val="26"/>
          <w:szCs w:val="26"/>
        </w:rPr>
        <w:t xml:space="preserve"> </w:t>
      </w:r>
    </w:p>
    <w:p w:rsidR="00DF11A2" w:rsidRPr="002146A7" w:rsidRDefault="00DF11A2" w:rsidP="00DF11A2">
      <w:pPr>
        <w:spacing w:after="0" w:line="240" w:lineRule="auto"/>
        <w:ind w:firstLine="357"/>
        <w:jc w:val="both"/>
        <w:rPr>
          <w:rFonts w:ascii="Times New Roman" w:hAnsi="Times New Roman" w:cs="Times New Roman"/>
          <w:b/>
          <w:sz w:val="26"/>
          <w:szCs w:val="26"/>
        </w:rPr>
      </w:pPr>
    </w:p>
    <w:p w:rsidR="00DF11A2" w:rsidRPr="002146A7" w:rsidRDefault="00DF11A2" w:rsidP="005326F0">
      <w:pPr>
        <w:spacing w:after="0" w:line="240" w:lineRule="auto"/>
        <w:jc w:val="both"/>
        <w:rPr>
          <w:rFonts w:ascii="Times New Roman" w:hAnsi="Times New Roman" w:cs="Times New Roman"/>
          <w:b/>
          <w:sz w:val="26"/>
          <w:szCs w:val="26"/>
        </w:rPr>
      </w:pPr>
      <w:r>
        <w:rPr>
          <w:rFonts w:ascii="Times New Roman" w:hAnsi="Times New Roman" w:cs="Times New Roman"/>
          <w:b/>
          <w:sz w:val="26"/>
          <w:szCs w:val="26"/>
          <w:lang w:val="kk-KZ"/>
        </w:rPr>
        <w:t xml:space="preserve">Қабылдау комиссиясының төрағасы </w:t>
      </w:r>
      <w:r w:rsidRPr="002146A7">
        <w:rPr>
          <w:rFonts w:ascii="Times New Roman" w:hAnsi="Times New Roman" w:cs="Times New Roman"/>
          <w:b/>
          <w:sz w:val="26"/>
          <w:szCs w:val="26"/>
        </w:rPr>
        <w:t xml:space="preserve"> ________________________________</w:t>
      </w:r>
    </w:p>
    <w:p w:rsidR="00DF11A2" w:rsidRPr="002146A7" w:rsidRDefault="00DF11A2" w:rsidP="00DF11A2">
      <w:pPr>
        <w:spacing w:after="0" w:line="240" w:lineRule="auto"/>
        <w:ind w:firstLine="357"/>
        <w:jc w:val="both"/>
        <w:rPr>
          <w:rFonts w:ascii="Times New Roman" w:hAnsi="Times New Roman" w:cs="Times New Roman"/>
          <w:b/>
          <w:sz w:val="26"/>
          <w:szCs w:val="26"/>
        </w:rPr>
      </w:pPr>
    </w:p>
    <w:p w:rsidR="00DF11A2" w:rsidRPr="002146A7" w:rsidRDefault="00DF11A2" w:rsidP="005326F0">
      <w:pPr>
        <w:spacing w:after="0" w:line="240" w:lineRule="auto"/>
        <w:jc w:val="both"/>
        <w:rPr>
          <w:rFonts w:ascii="Times New Roman" w:hAnsi="Times New Roman" w:cs="Times New Roman"/>
          <w:b/>
          <w:sz w:val="26"/>
          <w:szCs w:val="26"/>
        </w:rPr>
      </w:pPr>
      <w:r>
        <w:rPr>
          <w:rFonts w:ascii="Times New Roman" w:hAnsi="Times New Roman" w:cs="Times New Roman"/>
          <w:b/>
          <w:sz w:val="26"/>
          <w:szCs w:val="26"/>
          <w:lang w:val="kk-KZ"/>
        </w:rPr>
        <w:t>Жауапты хатшы</w:t>
      </w:r>
      <w:r w:rsidRPr="002146A7">
        <w:rPr>
          <w:rFonts w:ascii="Times New Roman" w:hAnsi="Times New Roman" w:cs="Times New Roman"/>
          <w:b/>
          <w:sz w:val="26"/>
          <w:szCs w:val="26"/>
        </w:rPr>
        <w:t xml:space="preserve"> _______________________________________</w:t>
      </w:r>
    </w:p>
    <w:p w:rsidR="00DF11A2" w:rsidRPr="002146A7" w:rsidRDefault="00DF11A2" w:rsidP="00DF11A2">
      <w:pPr>
        <w:spacing w:after="0" w:line="240" w:lineRule="auto"/>
        <w:ind w:firstLine="357"/>
        <w:jc w:val="both"/>
        <w:rPr>
          <w:rFonts w:ascii="Times New Roman" w:hAnsi="Times New Roman" w:cs="Times New Roman"/>
          <w:b/>
          <w:sz w:val="26"/>
          <w:szCs w:val="26"/>
        </w:rPr>
      </w:pPr>
    </w:p>
    <w:p w:rsidR="00DF11A2" w:rsidRPr="002146A7" w:rsidRDefault="00DF11A2" w:rsidP="005326F0">
      <w:pPr>
        <w:spacing w:after="0" w:line="240" w:lineRule="auto"/>
        <w:jc w:val="both"/>
        <w:rPr>
          <w:rFonts w:ascii="Times New Roman" w:hAnsi="Times New Roman" w:cs="Times New Roman"/>
          <w:b/>
          <w:sz w:val="26"/>
          <w:szCs w:val="26"/>
        </w:rPr>
      </w:pPr>
      <w:r>
        <w:rPr>
          <w:rFonts w:ascii="Times New Roman" w:hAnsi="Times New Roman" w:cs="Times New Roman"/>
          <w:b/>
          <w:sz w:val="26"/>
          <w:szCs w:val="26"/>
          <w:lang w:val="kk-KZ"/>
        </w:rPr>
        <w:lastRenderedPageBreak/>
        <w:t>Комиссия мүшелері</w:t>
      </w:r>
      <w:r w:rsidRPr="002146A7">
        <w:rPr>
          <w:rFonts w:ascii="Times New Roman" w:hAnsi="Times New Roman" w:cs="Times New Roman"/>
          <w:b/>
          <w:sz w:val="26"/>
          <w:szCs w:val="26"/>
        </w:rPr>
        <w:t xml:space="preserve">: </w:t>
      </w:r>
    </w:p>
    <w:p w:rsidR="00DF11A2" w:rsidRDefault="00DF11A2" w:rsidP="00DF11A2">
      <w:pPr>
        <w:tabs>
          <w:tab w:val="center" w:pos="4856"/>
        </w:tabs>
        <w:spacing w:after="0" w:line="240" w:lineRule="auto"/>
        <w:ind w:firstLine="357"/>
        <w:jc w:val="both"/>
        <w:rPr>
          <w:rFonts w:ascii="Times New Roman" w:hAnsi="Times New Roman" w:cs="Times New Roman"/>
          <w:b/>
          <w:sz w:val="26"/>
          <w:szCs w:val="26"/>
        </w:rPr>
      </w:pPr>
    </w:p>
    <w:p w:rsidR="00DF11A2" w:rsidRPr="002146A7" w:rsidRDefault="00DF11A2" w:rsidP="005326F0">
      <w:pPr>
        <w:tabs>
          <w:tab w:val="center" w:pos="4856"/>
        </w:tabs>
        <w:spacing w:after="0" w:line="240" w:lineRule="auto"/>
        <w:jc w:val="both"/>
        <w:rPr>
          <w:rFonts w:ascii="Times New Roman" w:hAnsi="Times New Roman" w:cs="Times New Roman"/>
          <w:b/>
          <w:sz w:val="26"/>
          <w:szCs w:val="26"/>
        </w:rPr>
      </w:pPr>
      <w:r w:rsidRPr="002146A7">
        <w:rPr>
          <w:rFonts w:ascii="Times New Roman" w:hAnsi="Times New Roman" w:cs="Times New Roman"/>
          <w:b/>
          <w:sz w:val="26"/>
          <w:szCs w:val="26"/>
        </w:rPr>
        <w:t>_________________________________</w:t>
      </w:r>
      <w:r w:rsidRPr="002146A7">
        <w:rPr>
          <w:rFonts w:ascii="Times New Roman" w:hAnsi="Times New Roman" w:cs="Times New Roman"/>
          <w:b/>
          <w:sz w:val="26"/>
          <w:szCs w:val="26"/>
        </w:rPr>
        <w:tab/>
        <w:t xml:space="preserve">                       ________________</w:t>
      </w:r>
    </w:p>
    <w:p w:rsidR="00DF11A2" w:rsidRDefault="00DF11A2" w:rsidP="00DF11A2">
      <w:pPr>
        <w:tabs>
          <w:tab w:val="left" w:pos="6165"/>
        </w:tabs>
        <w:spacing w:after="0" w:line="240" w:lineRule="auto"/>
        <w:ind w:firstLine="360"/>
        <w:jc w:val="both"/>
        <w:rPr>
          <w:rFonts w:ascii="Times New Roman" w:hAnsi="Times New Roman" w:cs="Times New Roman"/>
          <w:sz w:val="26"/>
          <w:szCs w:val="26"/>
        </w:rPr>
      </w:pPr>
    </w:p>
    <w:p w:rsidR="00DF11A2" w:rsidRPr="002146A7" w:rsidRDefault="00DF11A2" w:rsidP="005326F0">
      <w:pPr>
        <w:tabs>
          <w:tab w:val="left" w:pos="5220"/>
          <w:tab w:val="left" w:pos="6165"/>
        </w:tabs>
        <w:spacing w:after="0" w:line="240" w:lineRule="auto"/>
        <w:jc w:val="both"/>
        <w:rPr>
          <w:rFonts w:ascii="Times New Roman" w:hAnsi="Times New Roman" w:cs="Times New Roman"/>
          <w:sz w:val="26"/>
          <w:szCs w:val="26"/>
        </w:rPr>
      </w:pPr>
      <w:r w:rsidRPr="002146A7">
        <w:rPr>
          <w:rFonts w:ascii="Times New Roman" w:hAnsi="Times New Roman" w:cs="Times New Roman"/>
          <w:sz w:val="26"/>
          <w:szCs w:val="26"/>
        </w:rPr>
        <w:t>_________________________________</w:t>
      </w:r>
      <w:r w:rsidRPr="002146A7">
        <w:rPr>
          <w:rFonts w:ascii="Times New Roman" w:hAnsi="Times New Roman" w:cs="Times New Roman"/>
          <w:sz w:val="26"/>
          <w:szCs w:val="26"/>
        </w:rPr>
        <w:tab/>
      </w:r>
      <w:r w:rsidR="005326F0">
        <w:rPr>
          <w:rFonts w:ascii="Times New Roman" w:hAnsi="Times New Roman" w:cs="Times New Roman"/>
          <w:sz w:val="26"/>
          <w:szCs w:val="26"/>
          <w:lang w:val="kk-KZ"/>
        </w:rPr>
        <w:t xml:space="preserve">         </w:t>
      </w:r>
      <w:r w:rsidRPr="002146A7">
        <w:rPr>
          <w:rFonts w:ascii="Times New Roman" w:hAnsi="Times New Roman" w:cs="Times New Roman"/>
          <w:sz w:val="26"/>
          <w:szCs w:val="26"/>
        </w:rPr>
        <w:t>________________</w:t>
      </w:r>
    </w:p>
    <w:p w:rsidR="00DF11A2" w:rsidRDefault="00DF11A2" w:rsidP="00DF11A2">
      <w:pPr>
        <w:tabs>
          <w:tab w:val="left" w:pos="6135"/>
          <w:tab w:val="right" w:pos="9355"/>
        </w:tabs>
        <w:spacing w:after="0" w:line="240" w:lineRule="auto"/>
        <w:ind w:firstLine="360"/>
        <w:rPr>
          <w:rFonts w:ascii="Times New Roman" w:hAnsi="Times New Roman" w:cs="Times New Roman"/>
          <w:sz w:val="26"/>
          <w:szCs w:val="26"/>
        </w:rPr>
      </w:pPr>
    </w:p>
    <w:p w:rsidR="00DF11A2" w:rsidRPr="002146A7" w:rsidRDefault="00DF11A2" w:rsidP="005326F0">
      <w:pPr>
        <w:tabs>
          <w:tab w:val="left" w:pos="6135"/>
          <w:tab w:val="right" w:pos="9355"/>
        </w:tabs>
        <w:spacing w:after="0" w:line="240" w:lineRule="auto"/>
        <w:rPr>
          <w:rFonts w:ascii="Times New Roman" w:hAnsi="Times New Roman" w:cs="Times New Roman"/>
          <w:i/>
          <w:sz w:val="26"/>
          <w:szCs w:val="26"/>
        </w:rPr>
      </w:pPr>
      <w:r w:rsidRPr="002146A7">
        <w:rPr>
          <w:rFonts w:ascii="Times New Roman" w:hAnsi="Times New Roman" w:cs="Times New Roman"/>
          <w:sz w:val="26"/>
          <w:szCs w:val="26"/>
        </w:rPr>
        <w:t>_________________________________</w:t>
      </w:r>
      <w:r w:rsidR="005326F0">
        <w:rPr>
          <w:rFonts w:ascii="Times New Roman" w:hAnsi="Times New Roman" w:cs="Times New Roman"/>
          <w:i/>
          <w:sz w:val="26"/>
          <w:szCs w:val="26"/>
          <w:lang w:val="kk-KZ"/>
        </w:rPr>
        <w:t xml:space="preserve">                        </w:t>
      </w:r>
      <w:r w:rsidRPr="002146A7">
        <w:rPr>
          <w:rFonts w:ascii="Times New Roman" w:hAnsi="Times New Roman" w:cs="Times New Roman"/>
          <w:i/>
          <w:sz w:val="26"/>
          <w:szCs w:val="26"/>
        </w:rPr>
        <w:t>_______________</w:t>
      </w:r>
      <w:r w:rsidRPr="002146A7">
        <w:rPr>
          <w:rFonts w:ascii="Times New Roman" w:hAnsi="Times New Roman" w:cs="Times New Roman"/>
          <w:i/>
          <w:sz w:val="26"/>
          <w:szCs w:val="26"/>
        </w:rPr>
        <w:tab/>
      </w:r>
    </w:p>
    <w:p w:rsidR="00DF11A2" w:rsidRDefault="00DF11A2" w:rsidP="005326F0">
      <w:pPr>
        <w:tabs>
          <w:tab w:val="center" w:pos="4856"/>
        </w:tabs>
        <w:spacing w:after="0" w:line="240" w:lineRule="auto"/>
        <w:jc w:val="both"/>
        <w:rPr>
          <w:rFonts w:ascii="Times New Roman" w:hAnsi="Times New Roman" w:cs="Times New Roman"/>
          <w:b/>
          <w:sz w:val="26"/>
          <w:szCs w:val="26"/>
        </w:rPr>
      </w:pPr>
    </w:p>
    <w:p w:rsidR="00DF11A2" w:rsidRPr="002146A7" w:rsidRDefault="00DF11A2" w:rsidP="005326F0">
      <w:pPr>
        <w:tabs>
          <w:tab w:val="center" w:pos="4856"/>
        </w:tabs>
        <w:spacing w:after="0" w:line="240" w:lineRule="auto"/>
        <w:jc w:val="both"/>
        <w:rPr>
          <w:rFonts w:ascii="Times New Roman" w:hAnsi="Times New Roman" w:cs="Times New Roman"/>
          <w:b/>
          <w:sz w:val="26"/>
          <w:szCs w:val="26"/>
        </w:rPr>
      </w:pPr>
      <w:r w:rsidRPr="002146A7">
        <w:rPr>
          <w:rFonts w:ascii="Times New Roman" w:hAnsi="Times New Roman" w:cs="Times New Roman"/>
          <w:b/>
          <w:sz w:val="26"/>
          <w:szCs w:val="26"/>
        </w:rPr>
        <w:t>_________________________________</w:t>
      </w:r>
      <w:r w:rsidRPr="002146A7">
        <w:rPr>
          <w:rFonts w:ascii="Times New Roman" w:hAnsi="Times New Roman" w:cs="Times New Roman"/>
          <w:b/>
          <w:sz w:val="26"/>
          <w:szCs w:val="26"/>
        </w:rPr>
        <w:tab/>
        <w:t xml:space="preserve">                       ________________</w:t>
      </w:r>
    </w:p>
    <w:p w:rsidR="00DF11A2" w:rsidRDefault="00DF11A2" w:rsidP="00DF11A2">
      <w:pPr>
        <w:tabs>
          <w:tab w:val="left" w:pos="6165"/>
        </w:tabs>
        <w:spacing w:after="0" w:line="240" w:lineRule="auto"/>
        <w:ind w:firstLine="360"/>
        <w:jc w:val="both"/>
        <w:rPr>
          <w:rFonts w:ascii="Times New Roman" w:hAnsi="Times New Roman" w:cs="Times New Roman"/>
          <w:sz w:val="26"/>
          <w:szCs w:val="26"/>
        </w:rPr>
      </w:pPr>
    </w:p>
    <w:p w:rsidR="00DF11A2" w:rsidRPr="002146A7" w:rsidRDefault="00DF11A2" w:rsidP="00DF16DA">
      <w:pPr>
        <w:tabs>
          <w:tab w:val="left" w:pos="6165"/>
        </w:tabs>
        <w:spacing w:after="0" w:line="240" w:lineRule="auto"/>
        <w:jc w:val="both"/>
        <w:rPr>
          <w:rFonts w:ascii="Times New Roman" w:hAnsi="Times New Roman" w:cs="Times New Roman"/>
          <w:sz w:val="26"/>
          <w:szCs w:val="26"/>
        </w:rPr>
      </w:pPr>
      <w:r w:rsidRPr="002146A7">
        <w:rPr>
          <w:rFonts w:ascii="Times New Roman" w:hAnsi="Times New Roman" w:cs="Times New Roman"/>
          <w:sz w:val="26"/>
          <w:szCs w:val="26"/>
        </w:rPr>
        <w:t>__</w:t>
      </w:r>
      <w:r w:rsidR="00F721DD">
        <w:rPr>
          <w:rFonts w:ascii="Times New Roman" w:hAnsi="Times New Roman" w:cs="Times New Roman"/>
          <w:sz w:val="26"/>
          <w:szCs w:val="26"/>
        </w:rPr>
        <w:t>_______________________________</w:t>
      </w:r>
      <w:r w:rsidR="00F721DD">
        <w:rPr>
          <w:rFonts w:ascii="Times New Roman" w:hAnsi="Times New Roman" w:cs="Times New Roman"/>
          <w:sz w:val="26"/>
          <w:szCs w:val="26"/>
          <w:lang w:val="kk-KZ"/>
        </w:rPr>
        <w:t xml:space="preserve">                       </w:t>
      </w:r>
      <w:r w:rsidRPr="002146A7">
        <w:rPr>
          <w:rFonts w:ascii="Times New Roman" w:hAnsi="Times New Roman" w:cs="Times New Roman"/>
          <w:sz w:val="26"/>
          <w:szCs w:val="26"/>
        </w:rPr>
        <w:t>________________</w:t>
      </w:r>
    </w:p>
    <w:p w:rsidR="00DF11A2" w:rsidRDefault="00DF11A2" w:rsidP="00DF11A2">
      <w:pPr>
        <w:spacing w:after="0" w:line="240" w:lineRule="auto"/>
      </w:pPr>
      <w:r w:rsidRPr="002146A7">
        <w:rPr>
          <w:rFonts w:ascii="Times New Roman" w:hAnsi="Times New Roman" w:cs="Times New Roman"/>
          <w:sz w:val="26"/>
          <w:szCs w:val="26"/>
        </w:rPr>
        <w:t>_________________________________</w:t>
      </w:r>
      <w:r w:rsidRPr="002146A7">
        <w:rPr>
          <w:rFonts w:ascii="Times New Roman" w:hAnsi="Times New Roman" w:cs="Times New Roman"/>
          <w:i/>
          <w:sz w:val="26"/>
          <w:szCs w:val="26"/>
        </w:rPr>
        <w:tab/>
        <w:t xml:space="preserve">             </w:t>
      </w:r>
      <w:r w:rsidRPr="000924B4">
        <w:rPr>
          <w:rFonts w:ascii="Times New Roman" w:hAnsi="Times New Roman" w:cs="Times New Roman"/>
          <w:sz w:val="26"/>
          <w:szCs w:val="26"/>
        </w:rPr>
        <w:t>________________</w:t>
      </w:r>
      <w:r w:rsidRPr="002146A7">
        <w:rPr>
          <w:rFonts w:ascii="Times New Roman" w:hAnsi="Times New Roman" w:cs="Times New Roman"/>
          <w:i/>
          <w:sz w:val="26"/>
          <w:szCs w:val="26"/>
        </w:rPr>
        <w:t xml:space="preserve"> </w:t>
      </w:r>
    </w:p>
    <w:p w:rsidR="000924B4" w:rsidRDefault="000924B4" w:rsidP="000924B4">
      <w:pPr>
        <w:shd w:val="clear" w:color="auto" w:fill="FFFFFF"/>
        <w:spacing w:after="0" w:line="240" w:lineRule="auto"/>
        <w:jc w:val="center"/>
        <w:rPr>
          <w:rFonts w:ascii="Times New Roman" w:eastAsia="Times New Roman" w:hAnsi="Times New Roman" w:cs="Times New Roman"/>
          <w:b/>
          <w:szCs w:val="20"/>
          <w:lang w:val="kk-KZ" w:eastAsia="ru-RU"/>
        </w:rPr>
      </w:pPr>
    </w:p>
    <w:p w:rsidR="00A13680" w:rsidRDefault="00A13680" w:rsidP="000924B4">
      <w:pPr>
        <w:spacing w:after="0"/>
        <w:jc w:val="right"/>
        <w:rPr>
          <w:rFonts w:ascii="Times New Roman" w:hAnsi="Times New Roman" w:cs="Times New Roman"/>
          <w:i/>
          <w:sz w:val="26"/>
          <w:szCs w:val="26"/>
          <w:lang w:val="kk-KZ"/>
        </w:rPr>
      </w:pPr>
    </w:p>
    <w:p w:rsidR="00A13680" w:rsidRDefault="00A13680" w:rsidP="000924B4">
      <w:pPr>
        <w:spacing w:after="0"/>
        <w:jc w:val="right"/>
        <w:rPr>
          <w:rFonts w:ascii="Times New Roman" w:hAnsi="Times New Roman" w:cs="Times New Roman"/>
          <w:i/>
          <w:sz w:val="26"/>
          <w:szCs w:val="26"/>
          <w:lang w:val="kk-KZ"/>
        </w:rPr>
      </w:pPr>
    </w:p>
    <w:p w:rsidR="00542703" w:rsidRPr="00A40A9F" w:rsidRDefault="00542703" w:rsidP="00542703">
      <w:pPr>
        <w:jc w:val="right"/>
        <w:rPr>
          <w:rFonts w:ascii="Times New Roman" w:hAnsi="Times New Roman" w:cs="Times New Roman"/>
          <w:i/>
          <w:sz w:val="26"/>
          <w:szCs w:val="26"/>
          <w:lang w:val="kk-KZ"/>
        </w:rPr>
      </w:pPr>
      <w:r w:rsidRPr="00542703">
        <w:rPr>
          <w:rFonts w:ascii="Times New Roman" w:hAnsi="Times New Roman" w:cs="Times New Roman"/>
          <w:i/>
          <w:sz w:val="26"/>
          <w:szCs w:val="26"/>
          <w:lang w:val="kk-KZ"/>
        </w:rPr>
        <w:t>5</w:t>
      </w:r>
      <w:r w:rsidRPr="00A40A9F">
        <w:rPr>
          <w:rFonts w:ascii="Times New Roman" w:hAnsi="Times New Roman" w:cs="Times New Roman"/>
          <w:i/>
          <w:sz w:val="26"/>
          <w:szCs w:val="26"/>
          <w:lang w:val="kk-KZ"/>
        </w:rPr>
        <w:t>-қосымша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395"/>
      </w:tblGrid>
      <w:tr w:rsidR="00542703" w:rsidRPr="002146A7" w:rsidTr="007C7748">
        <w:tc>
          <w:tcPr>
            <w:tcW w:w="5949" w:type="dxa"/>
          </w:tcPr>
          <w:p w:rsidR="00542703" w:rsidRDefault="00542703" w:rsidP="007C7748">
            <w:pPr>
              <w:pStyle w:val="ab"/>
              <w:jc w:val="right"/>
              <w:rPr>
                <w:i/>
                <w:sz w:val="26"/>
                <w:szCs w:val="26"/>
                <w:lang w:val="kk-KZ"/>
              </w:rPr>
            </w:pPr>
          </w:p>
          <w:p w:rsidR="00542703" w:rsidRPr="002146A7" w:rsidRDefault="00542703" w:rsidP="007C7748">
            <w:pPr>
              <w:pStyle w:val="ab"/>
              <w:jc w:val="right"/>
              <w:rPr>
                <w:i/>
                <w:sz w:val="26"/>
                <w:szCs w:val="26"/>
                <w:lang w:val="kk-KZ"/>
              </w:rPr>
            </w:pPr>
          </w:p>
        </w:tc>
        <w:tc>
          <w:tcPr>
            <w:tcW w:w="3395" w:type="dxa"/>
          </w:tcPr>
          <w:p w:rsidR="00542703" w:rsidRPr="002146A7" w:rsidRDefault="00542703" w:rsidP="007C7748">
            <w:pPr>
              <w:pStyle w:val="ab"/>
              <w:jc w:val="left"/>
              <w:rPr>
                <w:sz w:val="26"/>
                <w:szCs w:val="26"/>
              </w:rPr>
            </w:pPr>
            <w:r>
              <w:rPr>
                <w:sz w:val="26"/>
                <w:szCs w:val="26"/>
                <w:lang w:val="kk-KZ"/>
              </w:rPr>
              <w:t>«Қазақ ұлттық хореография академиясы» КАҚ ре</w:t>
            </w:r>
            <w:r w:rsidRPr="002146A7">
              <w:rPr>
                <w:sz w:val="26"/>
                <w:szCs w:val="26"/>
              </w:rPr>
              <w:t>ктор</w:t>
            </w:r>
            <w:r>
              <w:rPr>
                <w:sz w:val="26"/>
                <w:szCs w:val="26"/>
                <w:lang w:val="kk-KZ"/>
              </w:rPr>
              <w:t xml:space="preserve">ы </w:t>
            </w:r>
          </w:p>
          <w:p w:rsidR="00542703" w:rsidRPr="002146A7" w:rsidRDefault="00542703" w:rsidP="007C7748">
            <w:pPr>
              <w:pStyle w:val="ab"/>
              <w:jc w:val="left"/>
              <w:rPr>
                <w:i/>
                <w:sz w:val="26"/>
                <w:szCs w:val="26"/>
                <w:lang w:val="kk-KZ"/>
              </w:rPr>
            </w:pPr>
            <w:r w:rsidRPr="002146A7">
              <w:rPr>
                <w:sz w:val="26"/>
                <w:szCs w:val="26"/>
                <w:lang w:val="kk-KZ"/>
              </w:rPr>
              <w:t>А</w:t>
            </w:r>
            <w:r w:rsidRPr="002146A7">
              <w:rPr>
                <w:sz w:val="26"/>
                <w:szCs w:val="26"/>
              </w:rPr>
              <w:t>. Асылмуратов</w:t>
            </w:r>
            <w:r>
              <w:rPr>
                <w:sz w:val="26"/>
                <w:szCs w:val="26"/>
                <w:lang w:val="kk-KZ"/>
              </w:rPr>
              <w:t xml:space="preserve">аға </w:t>
            </w:r>
          </w:p>
        </w:tc>
      </w:tr>
      <w:tr w:rsidR="00542703" w:rsidRPr="002146A7" w:rsidTr="007C7748">
        <w:tc>
          <w:tcPr>
            <w:tcW w:w="5949" w:type="dxa"/>
          </w:tcPr>
          <w:p w:rsidR="00542703" w:rsidRPr="002146A7" w:rsidRDefault="00542703" w:rsidP="007C7748">
            <w:pPr>
              <w:pStyle w:val="ab"/>
              <w:jc w:val="right"/>
              <w:rPr>
                <w:i/>
                <w:sz w:val="26"/>
                <w:szCs w:val="26"/>
                <w:lang w:val="kk-KZ"/>
              </w:rPr>
            </w:pPr>
          </w:p>
        </w:tc>
        <w:tc>
          <w:tcPr>
            <w:tcW w:w="3395" w:type="dxa"/>
          </w:tcPr>
          <w:p w:rsidR="00542703" w:rsidRPr="002146A7" w:rsidRDefault="00542703" w:rsidP="007C7748">
            <w:pPr>
              <w:pStyle w:val="ab"/>
              <w:jc w:val="right"/>
              <w:rPr>
                <w:i/>
                <w:sz w:val="26"/>
                <w:szCs w:val="26"/>
                <w:lang w:val="kk-KZ"/>
              </w:rPr>
            </w:pPr>
          </w:p>
        </w:tc>
      </w:tr>
    </w:tbl>
    <w:p w:rsidR="00542703" w:rsidRPr="002146A7" w:rsidRDefault="00542703" w:rsidP="00542703">
      <w:pPr>
        <w:spacing w:after="0"/>
        <w:ind w:firstLine="567"/>
        <w:jc w:val="center"/>
        <w:rPr>
          <w:rFonts w:ascii="Times New Roman" w:hAnsi="Times New Roman" w:cs="Times New Roman"/>
          <w:sz w:val="26"/>
          <w:szCs w:val="26"/>
          <w:lang w:val="kk-KZ"/>
        </w:rPr>
      </w:pPr>
    </w:p>
    <w:p w:rsidR="00542703" w:rsidRPr="002146A7" w:rsidRDefault="00542703" w:rsidP="00542703">
      <w:pPr>
        <w:spacing w:after="0"/>
        <w:ind w:firstLine="709"/>
        <w:rPr>
          <w:rFonts w:ascii="Times New Roman" w:hAnsi="Times New Roman" w:cs="Times New Roman"/>
          <w:sz w:val="26"/>
          <w:szCs w:val="26"/>
          <w:lang w:val="kk-KZ"/>
        </w:rPr>
      </w:pPr>
      <w:r>
        <w:rPr>
          <w:rFonts w:ascii="Times New Roman" w:hAnsi="Times New Roman" w:cs="Times New Roman"/>
          <w:sz w:val="26"/>
          <w:szCs w:val="26"/>
          <w:lang w:val="kk-KZ"/>
        </w:rPr>
        <w:t>Азамат</w:t>
      </w:r>
      <w:r w:rsidRPr="002146A7">
        <w:rPr>
          <w:rFonts w:ascii="Times New Roman" w:hAnsi="Times New Roman" w:cs="Times New Roman"/>
          <w:sz w:val="26"/>
          <w:szCs w:val="26"/>
        </w:rPr>
        <w:t>____________________________________________________________</w:t>
      </w:r>
    </w:p>
    <w:p w:rsidR="00542703" w:rsidRPr="002146A7" w:rsidRDefault="00542703" w:rsidP="00542703">
      <w:pPr>
        <w:spacing w:after="0"/>
        <w:rPr>
          <w:rFonts w:ascii="Times New Roman" w:hAnsi="Times New Roman" w:cs="Times New Roman"/>
          <w:sz w:val="26"/>
          <w:szCs w:val="26"/>
          <w:lang w:val="kk-KZ"/>
        </w:rPr>
      </w:pPr>
      <w:r>
        <w:rPr>
          <w:rFonts w:ascii="Times New Roman" w:hAnsi="Times New Roman" w:cs="Times New Roman"/>
          <w:sz w:val="26"/>
          <w:szCs w:val="26"/>
          <w:lang w:val="kk-KZ"/>
        </w:rPr>
        <w:t>мекенжай бойынша тұратын</w:t>
      </w:r>
      <w:r w:rsidRPr="002146A7">
        <w:rPr>
          <w:rFonts w:ascii="Times New Roman" w:hAnsi="Times New Roman" w:cs="Times New Roman"/>
          <w:sz w:val="26"/>
          <w:szCs w:val="26"/>
          <w:lang w:val="kk-KZ"/>
        </w:rPr>
        <w:t xml:space="preserve"> _______________________________________________________________________</w:t>
      </w:r>
    </w:p>
    <w:p w:rsidR="00542703" w:rsidRPr="002146A7" w:rsidRDefault="00542703" w:rsidP="00542703">
      <w:pPr>
        <w:spacing w:after="0" w:line="240" w:lineRule="auto"/>
        <w:ind w:firstLine="567"/>
        <w:jc w:val="center"/>
        <w:rPr>
          <w:rFonts w:ascii="Times New Roman" w:hAnsi="Times New Roman" w:cs="Times New Roman"/>
          <w:sz w:val="26"/>
          <w:szCs w:val="26"/>
          <w:lang w:val="kk-KZ"/>
        </w:rPr>
      </w:pPr>
      <w:r w:rsidRPr="002146A7">
        <w:rPr>
          <w:rFonts w:ascii="Times New Roman" w:hAnsi="Times New Roman" w:cs="Times New Roman"/>
          <w:sz w:val="26"/>
          <w:szCs w:val="26"/>
          <w:lang w:val="kk-KZ"/>
        </w:rPr>
        <w:t>(</w:t>
      </w:r>
      <w:r>
        <w:rPr>
          <w:rFonts w:ascii="Times New Roman" w:hAnsi="Times New Roman" w:cs="Times New Roman"/>
          <w:sz w:val="26"/>
          <w:szCs w:val="26"/>
          <w:lang w:val="kk-KZ"/>
        </w:rPr>
        <w:t xml:space="preserve">тұратын жерінің толық мекенжайын, телефонын көрсету керек) </w:t>
      </w:r>
    </w:p>
    <w:p w:rsidR="00542703" w:rsidRPr="002146A7" w:rsidRDefault="00542703" w:rsidP="00542703">
      <w:pPr>
        <w:spacing w:after="0" w:line="240" w:lineRule="auto"/>
        <w:ind w:firstLine="142"/>
        <w:rPr>
          <w:rFonts w:ascii="Times New Roman" w:hAnsi="Times New Roman" w:cs="Times New Roman"/>
          <w:sz w:val="26"/>
          <w:szCs w:val="26"/>
          <w:lang w:val="kk-KZ"/>
        </w:rPr>
      </w:pPr>
    </w:p>
    <w:p w:rsidR="00542703" w:rsidRPr="002146A7" w:rsidRDefault="00542703" w:rsidP="00542703">
      <w:pPr>
        <w:spacing w:after="0"/>
        <w:ind w:firstLine="567"/>
        <w:jc w:val="center"/>
        <w:rPr>
          <w:rFonts w:ascii="Times New Roman" w:hAnsi="Times New Roman" w:cs="Times New Roman"/>
          <w:b/>
          <w:sz w:val="26"/>
          <w:szCs w:val="26"/>
          <w:lang w:val="kk-KZ"/>
        </w:rPr>
      </w:pPr>
      <w:r>
        <w:rPr>
          <w:rFonts w:ascii="Times New Roman" w:hAnsi="Times New Roman" w:cs="Times New Roman"/>
          <w:b/>
          <w:sz w:val="26"/>
          <w:szCs w:val="26"/>
          <w:lang w:val="kk-KZ"/>
        </w:rPr>
        <w:t>Өтініш</w:t>
      </w:r>
    </w:p>
    <w:p w:rsidR="00542703" w:rsidRPr="002146A7" w:rsidRDefault="00542703" w:rsidP="00542703">
      <w:pPr>
        <w:spacing w:after="0"/>
        <w:ind w:firstLine="709"/>
        <w:rPr>
          <w:rFonts w:ascii="Times New Roman" w:hAnsi="Times New Roman" w:cs="Times New Roman"/>
          <w:sz w:val="26"/>
          <w:szCs w:val="26"/>
          <w:lang w:val="kk-KZ"/>
        </w:rPr>
      </w:pPr>
      <w:r>
        <w:rPr>
          <w:rFonts w:ascii="Times New Roman" w:hAnsi="Times New Roman" w:cs="Times New Roman"/>
          <w:sz w:val="26"/>
          <w:szCs w:val="26"/>
          <w:lang w:val="kk-KZ"/>
        </w:rPr>
        <w:t xml:space="preserve">Менің баламды </w:t>
      </w:r>
      <w:r w:rsidRPr="002146A7">
        <w:rPr>
          <w:rFonts w:ascii="Times New Roman" w:hAnsi="Times New Roman" w:cs="Times New Roman"/>
          <w:sz w:val="26"/>
          <w:szCs w:val="26"/>
          <w:lang w:val="kk-KZ"/>
        </w:rPr>
        <w:t>(</w:t>
      </w:r>
      <w:r>
        <w:rPr>
          <w:rFonts w:ascii="Times New Roman" w:hAnsi="Times New Roman" w:cs="Times New Roman"/>
          <w:sz w:val="26"/>
          <w:szCs w:val="26"/>
          <w:lang w:val="kk-KZ"/>
        </w:rPr>
        <w:t>баланың Т.А.Ә.</w:t>
      </w:r>
      <w:r w:rsidRPr="002146A7">
        <w:rPr>
          <w:rFonts w:ascii="Times New Roman" w:hAnsi="Times New Roman" w:cs="Times New Roman"/>
          <w:sz w:val="26"/>
          <w:szCs w:val="26"/>
          <w:lang w:val="kk-KZ"/>
        </w:rPr>
        <w:t xml:space="preserve">)/ </w:t>
      </w:r>
      <w:r>
        <w:rPr>
          <w:rFonts w:ascii="Times New Roman" w:hAnsi="Times New Roman" w:cs="Times New Roman"/>
          <w:sz w:val="26"/>
          <w:szCs w:val="26"/>
          <w:lang w:val="kk-KZ"/>
        </w:rPr>
        <w:t xml:space="preserve">мені </w:t>
      </w:r>
      <w:r w:rsidRPr="002146A7">
        <w:rPr>
          <w:rFonts w:ascii="Times New Roman" w:hAnsi="Times New Roman" w:cs="Times New Roman"/>
          <w:sz w:val="26"/>
          <w:szCs w:val="26"/>
          <w:lang w:val="kk-KZ"/>
        </w:rPr>
        <w:t xml:space="preserve"> _______________________________________________________________________</w:t>
      </w:r>
    </w:p>
    <w:p w:rsidR="00542703" w:rsidRPr="000D09FD" w:rsidRDefault="00542703" w:rsidP="00542703">
      <w:pPr>
        <w:spacing w:after="0"/>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Бастауыш білім беру бағдарламасы/ техникалық және кәсіптік білім беру бағдарламасы/ негізгі орта білім  базасында техникалық және кәсіптік білім беру бағдарламасы бойынша </w:t>
      </w:r>
      <w:r w:rsidRPr="000D09FD">
        <w:rPr>
          <w:rFonts w:ascii="Times New Roman" w:hAnsi="Times New Roman" w:cs="Times New Roman"/>
          <w:i/>
          <w:sz w:val="26"/>
          <w:szCs w:val="26"/>
          <w:lang w:val="kk-KZ"/>
        </w:rPr>
        <w:t>(тиістінің астын сызу керек)</w:t>
      </w:r>
      <w:r>
        <w:rPr>
          <w:rFonts w:ascii="Times New Roman" w:hAnsi="Times New Roman" w:cs="Times New Roman"/>
          <w:sz w:val="26"/>
          <w:szCs w:val="26"/>
          <w:lang w:val="kk-KZ"/>
        </w:rPr>
        <w:t xml:space="preserve">  </w:t>
      </w:r>
      <w:r w:rsidRPr="002146A7">
        <w:rPr>
          <w:rFonts w:ascii="Times New Roman" w:hAnsi="Times New Roman" w:cs="Times New Roman"/>
          <w:sz w:val="26"/>
          <w:szCs w:val="26"/>
          <w:lang w:val="kk-KZ"/>
        </w:rPr>
        <w:t>______________________</w:t>
      </w:r>
      <w:r>
        <w:rPr>
          <w:rFonts w:ascii="Times New Roman" w:hAnsi="Times New Roman" w:cs="Times New Roman"/>
          <w:sz w:val="26"/>
          <w:szCs w:val="26"/>
          <w:lang w:val="kk-KZ"/>
        </w:rPr>
        <w:t>_______________________________</w:t>
      </w:r>
      <w:r w:rsidRPr="000D09FD">
        <w:rPr>
          <w:rFonts w:ascii="Times New Roman" w:hAnsi="Times New Roman" w:cs="Times New Roman"/>
          <w:sz w:val="26"/>
          <w:szCs w:val="26"/>
          <w:lang w:val="kk-KZ"/>
        </w:rPr>
        <w:t>_________</w:t>
      </w:r>
      <w:r>
        <w:rPr>
          <w:rFonts w:ascii="Times New Roman" w:hAnsi="Times New Roman" w:cs="Times New Roman"/>
          <w:sz w:val="26"/>
          <w:szCs w:val="26"/>
          <w:lang w:val="kk-KZ"/>
        </w:rPr>
        <w:t xml:space="preserve">мамандығы </w:t>
      </w:r>
    </w:p>
    <w:p w:rsidR="00542703" w:rsidRPr="002146A7" w:rsidRDefault="00542703" w:rsidP="00542703">
      <w:pPr>
        <w:spacing w:after="0"/>
        <w:jc w:val="both"/>
        <w:rPr>
          <w:rFonts w:ascii="Times New Roman" w:hAnsi="Times New Roman" w:cs="Times New Roman"/>
          <w:sz w:val="26"/>
          <w:szCs w:val="26"/>
          <w:lang w:val="kk-KZ"/>
        </w:rPr>
      </w:pPr>
      <w:r w:rsidRPr="002146A7">
        <w:rPr>
          <w:rFonts w:ascii="Times New Roman" w:hAnsi="Times New Roman" w:cs="Times New Roman"/>
          <w:sz w:val="26"/>
          <w:szCs w:val="26"/>
          <w:lang w:val="kk-KZ"/>
        </w:rPr>
        <w:t>___________________________</w:t>
      </w:r>
      <w:r>
        <w:rPr>
          <w:rFonts w:ascii="Times New Roman" w:hAnsi="Times New Roman" w:cs="Times New Roman"/>
          <w:sz w:val="26"/>
          <w:szCs w:val="26"/>
          <w:lang w:val="kk-KZ"/>
        </w:rPr>
        <w:t>___________________________ біліктілігі</w:t>
      </w:r>
      <w:r w:rsidRPr="000D09FD">
        <w:rPr>
          <w:rFonts w:ascii="Times New Roman" w:hAnsi="Times New Roman" w:cs="Times New Roman"/>
          <w:sz w:val="26"/>
          <w:szCs w:val="26"/>
          <w:lang w:val="kk-KZ"/>
        </w:rPr>
        <w:t xml:space="preserve"> </w:t>
      </w:r>
      <w:r>
        <w:rPr>
          <w:rFonts w:ascii="Times New Roman" w:hAnsi="Times New Roman" w:cs="Times New Roman"/>
          <w:sz w:val="26"/>
          <w:szCs w:val="26"/>
          <w:lang w:val="kk-KZ"/>
        </w:rPr>
        <w:t>бойынша</w:t>
      </w:r>
    </w:p>
    <w:p w:rsidR="00542703" w:rsidRPr="002146A7" w:rsidRDefault="00542703" w:rsidP="00542703">
      <w:pPr>
        <w:spacing w:after="0"/>
        <w:rPr>
          <w:rFonts w:ascii="Times New Roman" w:hAnsi="Times New Roman" w:cs="Times New Roman"/>
          <w:sz w:val="26"/>
          <w:szCs w:val="26"/>
          <w:lang w:val="kk-KZ"/>
        </w:rPr>
      </w:pPr>
      <w:r>
        <w:rPr>
          <w:rFonts w:ascii="Times New Roman" w:hAnsi="Times New Roman" w:cs="Times New Roman"/>
          <w:sz w:val="26"/>
          <w:szCs w:val="26"/>
          <w:lang w:val="kk-KZ"/>
        </w:rPr>
        <w:t xml:space="preserve">«Қазақ ұлттық хореография академиясы» КАҚ оқуға қабылдауыңызды  сұраймын.  </w:t>
      </w:r>
      <w:r w:rsidRPr="000D09FD">
        <w:rPr>
          <w:rFonts w:ascii="Times New Roman" w:hAnsi="Times New Roman" w:cs="Times New Roman"/>
          <w:sz w:val="26"/>
          <w:szCs w:val="26"/>
          <w:lang w:val="kk-KZ"/>
        </w:rPr>
        <w:t xml:space="preserve"> </w:t>
      </w:r>
      <w:r>
        <w:rPr>
          <w:rFonts w:ascii="Times New Roman" w:hAnsi="Times New Roman" w:cs="Times New Roman"/>
          <w:sz w:val="26"/>
          <w:szCs w:val="26"/>
          <w:lang w:val="kk-KZ"/>
        </w:rPr>
        <w:t xml:space="preserve"> </w:t>
      </w:r>
      <w:r w:rsidRPr="00392D26">
        <w:rPr>
          <w:rFonts w:ascii="Times New Roman" w:hAnsi="Times New Roman" w:cs="Times New Roman"/>
          <w:sz w:val="26"/>
          <w:szCs w:val="26"/>
          <w:lang w:val="kk-KZ"/>
        </w:rPr>
        <w:t xml:space="preserve"> </w:t>
      </w:r>
    </w:p>
    <w:p w:rsidR="00542703" w:rsidRPr="002146A7" w:rsidRDefault="00542703" w:rsidP="00542703">
      <w:pPr>
        <w:spacing w:after="0"/>
        <w:rPr>
          <w:rFonts w:ascii="Times New Roman" w:hAnsi="Times New Roman" w:cs="Times New Roman"/>
          <w:sz w:val="26"/>
          <w:szCs w:val="26"/>
          <w:lang w:val="kk-KZ"/>
        </w:rPr>
      </w:pPr>
    </w:p>
    <w:p w:rsidR="00542703" w:rsidRPr="002146A7" w:rsidRDefault="00542703" w:rsidP="00542703">
      <w:pPr>
        <w:spacing w:after="0"/>
        <w:jc w:val="center"/>
        <w:rPr>
          <w:rFonts w:ascii="Times New Roman" w:hAnsi="Times New Roman" w:cs="Times New Roman"/>
          <w:b/>
          <w:sz w:val="26"/>
          <w:szCs w:val="26"/>
          <w:lang w:val="kk-KZ"/>
        </w:rPr>
      </w:pPr>
      <w:r>
        <w:rPr>
          <w:rFonts w:ascii="Times New Roman" w:hAnsi="Times New Roman" w:cs="Times New Roman"/>
          <w:b/>
          <w:sz w:val="26"/>
          <w:szCs w:val="26"/>
          <w:lang w:val="kk-KZ"/>
        </w:rPr>
        <w:t>Бала туралы мәліметтер</w:t>
      </w:r>
    </w:p>
    <w:p w:rsidR="00542703" w:rsidRPr="000D09FD" w:rsidRDefault="00542703" w:rsidP="00542703">
      <w:pPr>
        <w:spacing w:after="0"/>
        <w:rPr>
          <w:rFonts w:ascii="Times New Roman" w:hAnsi="Times New Roman" w:cs="Times New Roman"/>
          <w:sz w:val="26"/>
          <w:szCs w:val="26"/>
          <w:lang w:val="kk-KZ"/>
        </w:rPr>
      </w:pPr>
      <w:r>
        <w:rPr>
          <w:rFonts w:ascii="Times New Roman" w:hAnsi="Times New Roman" w:cs="Times New Roman"/>
          <w:sz w:val="26"/>
          <w:szCs w:val="26"/>
          <w:lang w:val="kk-KZ"/>
        </w:rPr>
        <w:t>Туған жылы және жері</w:t>
      </w:r>
      <w:r w:rsidRPr="000D09FD">
        <w:rPr>
          <w:rFonts w:ascii="Times New Roman" w:hAnsi="Times New Roman" w:cs="Times New Roman"/>
          <w:sz w:val="26"/>
          <w:szCs w:val="26"/>
          <w:lang w:val="kk-KZ"/>
        </w:rPr>
        <w:t xml:space="preserve">___________________________________________________ </w:t>
      </w:r>
    </w:p>
    <w:p w:rsidR="00542703" w:rsidRPr="002146A7" w:rsidRDefault="00542703" w:rsidP="00542703">
      <w:pPr>
        <w:spacing w:after="0"/>
        <w:rPr>
          <w:rFonts w:ascii="Times New Roman" w:hAnsi="Times New Roman" w:cs="Times New Roman"/>
          <w:sz w:val="26"/>
          <w:szCs w:val="26"/>
          <w:lang w:val="kk-KZ"/>
        </w:rPr>
      </w:pPr>
      <w:r>
        <w:rPr>
          <w:rFonts w:ascii="Times New Roman" w:hAnsi="Times New Roman" w:cs="Times New Roman"/>
          <w:sz w:val="26"/>
          <w:szCs w:val="26"/>
          <w:lang w:val="kk-KZ"/>
        </w:rPr>
        <w:t>Ұлты</w:t>
      </w:r>
      <w:r w:rsidRPr="000D09FD">
        <w:rPr>
          <w:rFonts w:ascii="Times New Roman" w:hAnsi="Times New Roman" w:cs="Times New Roman"/>
          <w:sz w:val="26"/>
          <w:szCs w:val="26"/>
          <w:lang w:val="kk-KZ"/>
        </w:rPr>
        <w:t xml:space="preserve">___________    </w:t>
      </w:r>
      <w:r>
        <w:rPr>
          <w:rFonts w:ascii="Times New Roman" w:hAnsi="Times New Roman" w:cs="Times New Roman"/>
          <w:sz w:val="26"/>
          <w:szCs w:val="26"/>
          <w:lang w:val="kk-KZ"/>
        </w:rPr>
        <w:t>Азаматтығы</w:t>
      </w:r>
      <w:r w:rsidRPr="002146A7">
        <w:rPr>
          <w:rFonts w:ascii="Times New Roman" w:hAnsi="Times New Roman" w:cs="Times New Roman"/>
          <w:sz w:val="26"/>
          <w:szCs w:val="26"/>
          <w:lang w:val="kk-KZ"/>
        </w:rPr>
        <w:t>_____________</w:t>
      </w:r>
    </w:p>
    <w:p w:rsidR="00542703" w:rsidRPr="002146A7" w:rsidRDefault="00542703" w:rsidP="00542703">
      <w:pPr>
        <w:spacing w:after="0"/>
        <w:rPr>
          <w:rFonts w:ascii="Times New Roman" w:hAnsi="Times New Roman" w:cs="Times New Roman"/>
          <w:sz w:val="26"/>
          <w:szCs w:val="26"/>
          <w:lang w:val="kk-KZ"/>
        </w:rPr>
      </w:pPr>
      <w:r>
        <w:rPr>
          <w:rFonts w:ascii="Times New Roman" w:hAnsi="Times New Roman" w:cs="Times New Roman"/>
          <w:sz w:val="26"/>
          <w:szCs w:val="26"/>
          <w:lang w:val="kk-KZ"/>
        </w:rPr>
        <w:t>Оқыту тілі</w:t>
      </w:r>
      <w:r w:rsidRPr="002146A7">
        <w:rPr>
          <w:rFonts w:ascii="Times New Roman" w:hAnsi="Times New Roman" w:cs="Times New Roman"/>
          <w:sz w:val="26"/>
          <w:szCs w:val="26"/>
          <w:lang w:val="kk-KZ"/>
        </w:rPr>
        <w:t xml:space="preserve">  ___________________  </w:t>
      </w:r>
    </w:p>
    <w:p w:rsidR="00542703" w:rsidRPr="002146A7" w:rsidRDefault="00542703" w:rsidP="00542703">
      <w:pPr>
        <w:spacing w:after="0"/>
        <w:rPr>
          <w:rFonts w:ascii="Times New Roman" w:hAnsi="Times New Roman" w:cs="Times New Roman"/>
          <w:sz w:val="26"/>
          <w:szCs w:val="26"/>
          <w:lang w:val="kk-KZ"/>
        </w:rPr>
      </w:pPr>
      <w:r>
        <w:rPr>
          <w:rFonts w:ascii="Times New Roman" w:hAnsi="Times New Roman" w:cs="Times New Roman"/>
          <w:sz w:val="26"/>
          <w:szCs w:val="26"/>
          <w:lang w:val="kk-KZ"/>
        </w:rPr>
        <w:t>Мекенжайы</w:t>
      </w:r>
      <w:r w:rsidRPr="002146A7">
        <w:rPr>
          <w:rFonts w:ascii="Times New Roman" w:hAnsi="Times New Roman" w:cs="Times New Roman"/>
          <w:sz w:val="26"/>
          <w:szCs w:val="26"/>
          <w:lang w:val="kk-KZ"/>
        </w:rPr>
        <w:t>: ____________________________________________</w:t>
      </w:r>
    </w:p>
    <w:p w:rsidR="00542703" w:rsidRPr="002146A7" w:rsidRDefault="00542703" w:rsidP="00542703">
      <w:pPr>
        <w:spacing w:after="0"/>
        <w:rPr>
          <w:rFonts w:ascii="Times New Roman" w:hAnsi="Times New Roman" w:cs="Times New Roman"/>
          <w:sz w:val="26"/>
          <w:szCs w:val="26"/>
          <w:lang w:val="kk-KZ"/>
        </w:rPr>
      </w:pPr>
      <w:r w:rsidRPr="002146A7">
        <w:rPr>
          <w:rFonts w:ascii="Times New Roman" w:hAnsi="Times New Roman" w:cs="Times New Roman"/>
          <w:sz w:val="26"/>
          <w:szCs w:val="26"/>
          <w:lang w:val="kk-KZ"/>
        </w:rPr>
        <w:t>Телефон</w:t>
      </w:r>
      <w:r>
        <w:rPr>
          <w:rFonts w:ascii="Times New Roman" w:hAnsi="Times New Roman" w:cs="Times New Roman"/>
          <w:sz w:val="26"/>
          <w:szCs w:val="26"/>
          <w:lang w:val="kk-KZ"/>
        </w:rPr>
        <w:t>ы</w:t>
      </w:r>
      <w:r w:rsidRPr="002146A7">
        <w:rPr>
          <w:rFonts w:ascii="Times New Roman" w:hAnsi="Times New Roman" w:cs="Times New Roman"/>
          <w:sz w:val="26"/>
          <w:szCs w:val="26"/>
          <w:lang w:val="kk-KZ"/>
        </w:rPr>
        <w:t>______________________________________________________________</w:t>
      </w:r>
    </w:p>
    <w:p w:rsidR="00542703" w:rsidRPr="002146A7" w:rsidRDefault="00542703" w:rsidP="00542703">
      <w:pPr>
        <w:spacing w:after="0"/>
        <w:rPr>
          <w:rFonts w:ascii="Times New Roman" w:hAnsi="Times New Roman" w:cs="Times New Roman"/>
          <w:sz w:val="26"/>
          <w:szCs w:val="26"/>
          <w:lang w:val="kk-KZ"/>
        </w:rPr>
      </w:pPr>
      <w:r>
        <w:rPr>
          <w:rFonts w:ascii="Times New Roman" w:hAnsi="Times New Roman" w:cs="Times New Roman"/>
          <w:sz w:val="26"/>
          <w:szCs w:val="26"/>
          <w:lang w:val="kk-KZ"/>
        </w:rPr>
        <w:t>И</w:t>
      </w:r>
      <w:r w:rsidRPr="002146A7">
        <w:rPr>
          <w:rFonts w:ascii="Times New Roman" w:hAnsi="Times New Roman" w:cs="Times New Roman"/>
          <w:sz w:val="26"/>
          <w:szCs w:val="26"/>
          <w:lang w:val="kk-KZ"/>
        </w:rPr>
        <w:t>нтернат (</w:t>
      </w:r>
      <w:r>
        <w:rPr>
          <w:rFonts w:ascii="Times New Roman" w:hAnsi="Times New Roman" w:cs="Times New Roman"/>
          <w:sz w:val="26"/>
          <w:szCs w:val="26"/>
          <w:lang w:val="kk-KZ"/>
        </w:rPr>
        <w:t>қажет, қажет емес</w:t>
      </w:r>
      <w:r w:rsidRPr="002146A7">
        <w:rPr>
          <w:rFonts w:ascii="Times New Roman" w:hAnsi="Times New Roman" w:cs="Times New Roman"/>
          <w:sz w:val="26"/>
          <w:szCs w:val="26"/>
          <w:lang w:val="kk-KZ"/>
        </w:rPr>
        <w:t>) _____________________________________</w:t>
      </w:r>
    </w:p>
    <w:p w:rsidR="00542703" w:rsidRDefault="00542703" w:rsidP="00542703">
      <w:pPr>
        <w:spacing w:after="0"/>
        <w:jc w:val="center"/>
        <w:rPr>
          <w:rFonts w:ascii="Times New Roman" w:hAnsi="Times New Roman" w:cs="Times New Roman"/>
          <w:b/>
          <w:sz w:val="26"/>
          <w:szCs w:val="26"/>
          <w:lang w:val="kk-KZ"/>
        </w:rPr>
      </w:pPr>
    </w:p>
    <w:p w:rsidR="00542703" w:rsidRPr="002146A7" w:rsidRDefault="00542703" w:rsidP="00542703">
      <w:pPr>
        <w:spacing w:after="0"/>
        <w:jc w:val="center"/>
        <w:rPr>
          <w:rFonts w:ascii="Times New Roman" w:hAnsi="Times New Roman" w:cs="Times New Roman"/>
          <w:b/>
          <w:sz w:val="26"/>
          <w:szCs w:val="26"/>
        </w:rPr>
      </w:pPr>
      <w:r>
        <w:rPr>
          <w:rFonts w:ascii="Times New Roman" w:hAnsi="Times New Roman" w:cs="Times New Roman"/>
          <w:b/>
          <w:sz w:val="26"/>
          <w:szCs w:val="26"/>
          <w:lang w:val="kk-KZ"/>
        </w:rPr>
        <w:t xml:space="preserve">Ата-аналар туралы мәліметтер </w:t>
      </w:r>
      <w:r w:rsidRPr="002146A7">
        <w:rPr>
          <w:rFonts w:ascii="Times New Roman" w:hAnsi="Times New Roman" w:cs="Times New Roman"/>
          <w:b/>
          <w:sz w:val="26"/>
          <w:szCs w:val="26"/>
        </w:rPr>
        <w:t>(</w:t>
      </w:r>
      <w:r>
        <w:rPr>
          <w:rFonts w:ascii="Times New Roman" w:hAnsi="Times New Roman" w:cs="Times New Roman"/>
          <w:b/>
          <w:sz w:val="26"/>
          <w:szCs w:val="26"/>
          <w:lang w:val="kk-KZ"/>
        </w:rPr>
        <w:t>Т.А.Ә.</w:t>
      </w:r>
      <w:r w:rsidRPr="002146A7">
        <w:rPr>
          <w:rFonts w:ascii="Times New Roman" w:hAnsi="Times New Roman" w:cs="Times New Roman"/>
          <w:b/>
          <w:sz w:val="26"/>
          <w:szCs w:val="26"/>
        </w:rPr>
        <w:t xml:space="preserve">, </w:t>
      </w:r>
      <w:r>
        <w:rPr>
          <w:rFonts w:ascii="Times New Roman" w:hAnsi="Times New Roman" w:cs="Times New Roman"/>
          <w:b/>
          <w:sz w:val="26"/>
          <w:szCs w:val="26"/>
          <w:lang w:val="kk-KZ"/>
        </w:rPr>
        <w:t>тұратын жері</w:t>
      </w:r>
      <w:r w:rsidRPr="002146A7">
        <w:rPr>
          <w:rFonts w:ascii="Times New Roman" w:hAnsi="Times New Roman" w:cs="Times New Roman"/>
          <w:b/>
          <w:sz w:val="26"/>
          <w:szCs w:val="26"/>
        </w:rPr>
        <w:t xml:space="preserve">, </w:t>
      </w:r>
      <w:r>
        <w:rPr>
          <w:rFonts w:ascii="Times New Roman" w:hAnsi="Times New Roman" w:cs="Times New Roman"/>
          <w:b/>
          <w:sz w:val="26"/>
          <w:szCs w:val="26"/>
          <w:lang w:val="kk-KZ"/>
        </w:rPr>
        <w:t xml:space="preserve">жұмыс орны, </w:t>
      </w:r>
      <w:r w:rsidRPr="002146A7">
        <w:rPr>
          <w:rFonts w:ascii="Times New Roman" w:hAnsi="Times New Roman" w:cs="Times New Roman"/>
          <w:b/>
          <w:sz w:val="26"/>
          <w:szCs w:val="26"/>
        </w:rPr>
        <w:t>телефон</w:t>
      </w:r>
      <w:r>
        <w:rPr>
          <w:rFonts w:ascii="Times New Roman" w:hAnsi="Times New Roman" w:cs="Times New Roman"/>
          <w:b/>
          <w:sz w:val="26"/>
          <w:szCs w:val="26"/>
          <w:lang w:val="kk-KZ"/>
        </w:rPr>
        <w:t>ы</w:t>
      </w:r>
      <w:r w:rsidRPr="002146A7">
        <w:rPr>
          <w:rFonts w:ascii="Times New Roman" w:hAnsi="Times New Roman" w:cs="Times New Roman"/>
          <w:b/>
          <w:sz w:val="26"/>
          <w:szCs w:val="26"/>
        </w:rPr>
        <w:t>)</w:t>
      </w:r>
    </w:p>
    <w:p w:rsidR="00542703" w:rsidRDefault="00542703" w:rsidP="00542703">
      <w:pPr>
        <w:spacing w:after="0"/>
        <w:rPr>
          <w:rFonts w:ascii="Times New Roman" w:hAnsi="Times New Roman" w:cs="Times New Roman"/>
          <w:sz w:val="26"/>
          <w:szCs w:val="26"/>
          <w:lang w:val="kk-KZ"/>
        </w:rPr>
      </w:pPr>
    </w:p>
    <w:p w:rsidR="00542703" w:rsidRPr="002146A7" w:rsidRDefault="00542703" w:rsidP="00542703">
      <w:pPr>
        <w:spacing w:after="0"/>
        <w:rPr>
          <w:rFonts w:ascii="Times New Roman" w:hAnsi="Times New Roman" w:cs="Times New Roman"/>
          <w:b/>
          <w:sz w:val="26"/>
          <w:szCs w:val="26"/>
          <w:lang w:val="kk-KZ"/>
        </w:rPr>
      </w:pPr>
      <w:r>
        <w:rPr>
          <w:rFonts w:ascii="Times New Roman" w:hAnsi="Times New Roman" w:cs="Times New Roman"/>
          <w:sz w:val="26"/>
          <w:szCs w:val="26"/>
          <w:lang w:val="kk-KZ"/>
        </w:rPr>
        <w:t>Әкесі</w:t>
      </w:r>
      <w:r w:rsidRPr="00D65A2A">
        <w:rPr>
          <w:rFonts w:ascii="Times New Roman" w:hAnsi="Times New Roman" w:cs="Times New Roman"/>
          <w:sz w:val="26"/>
          <w:szCs w:val="26"/>
          <w:lang w:val="kk-KZ"/>
        </w:rPr>
        <w:t>___________________________________________________________________</w:t>
      </w:r>
    </w:p>
    <w:p w:rsidR="00542703" w:rsidRPr="00D65A2A" w:rsidRDefault="00542703" w:rsidP="00542703">
      <w:pPr>
        <w:spacing w:after="0"/>
        <w:rPr>
          <w:rFonts w:ascii="Times New Roman" w:hAnsi="Times New Roman" w:cs="Times New Roman"/>
          <w:sz w:val="26"/>
          <w:szCs w:val="26"/>
          <w:lang w:val="kk-KZ"/>
        </w:rPr>
      </w:pPr>
    </w:p>
    <w:p w:rsidR="00542703" w:rsidRPr="002146A7" w:rsidRDefault="00542703" w:rsidP="00542703">
      <w:pPr>
        <w:spacing w:after="0"/>
        <w:rPr>
          <w:rFonts w:ascii="Times New Roman" w:hAnsi="Times New Roman" w:cs="Times New Roman"/>
          <w:b/>
          <w:sz w:val="26"/>
          <w:szCs w:val="26"/>
          <w:lang w:val="kk-KZ"/>
        </w:rPr>
      </w:pPr>
      <w:r>
        <w:rPr>
          <w:rFonts w:ascii="Times New Roman" w:hAnsi="Times New Roman" w:cs="Times New Roman"/>
          <w:sz w:val="26"/>
          <w:szCs w:val="26"/>
          <w:lang w:val="kk-KZ"/>
        </w:rPr>
        <w:t>Шешесі</w:t>
      </w:r>
      <w:r w:rsidRPr="002146A7">
        <w:rPr>
          <w:rFonts w:ascii="Times New Roman" w:hAnsi="Times New Roman" w:cs="Times New Roman"/>
          <w:b/>
          <w:sz w:val="26"/>
          <w:szCs w:val="26"/>
          <w:lang w:val="kk-KZ"/>
        </w:rPr>
        <w:t>_________________________________________________________________</w:t>
      </w:r>
    </w:p>
    <w:p w:rsidR="00542703" w:rsidRDefault="00542703" w:rsidP="00542703">
      <w:pPr>
        <w:spacing w:after="0"/>
        <w:rPr>
          <w:rFonts w:ascii="Times New Roman" w:hAnsi="Times New Roman" w:cs="Times New Roman"/>
          <w:sz w:val="26"/>
          <w:szCs w:val="26"/>
          <w:lang w:val="kk-KZ"/>
        </w:rPr>
      </w:pPr>
    </w:p>
    <w:p w:rsidR="00542703" w:rsidRPr="002146A7" w:rsidRDefault="00542703" w:rsidP="00542703">
      <w:pPr>
        <w:spacing w:after="0"/>
        <w:rPr>
          <w:rFonts w:ascii="Times New Roman" w:hAnsi="Times New Roman" w:cs="Times New Roman"/>
          <w:b/>
          <w:i/>
          <w:sz w:val="26"/>
          <w:szCs w:val="26"/>
          <w:lang w:val="kk-KZ"/>
        </w:rPr>
      </w:pPr>
      <w:r w:rsidRPr="002146A7">
        <w:rPr>
          <w:rFonts w:ascii="Times New Roman" w:hAnsi="Times New Roman" w:cs="Times New Roman"/>
          <w:sz w:val="26"/>
          <w:szCs w:val="26"/>
          <w:lang w:val="kk-KZ"/>
        </w:rPr>
        <w:t>«_____»  _____________ 20___</w:t>
      </w:r>
      <w:r>
        <w:rPr>
          <w:rFonts w:ascii="Times New Roman" w:hAnsi="Times New Roman" w:cs="Times New Roman"/>
          <w:sz w:val="26"/>
          <w:szCs w:val="26"/>
          <w:lang w:val="kk-KZ"/>
        </w:rPr>
        <w:t xml:space="preserve"> ж</w:t>
      </w:r>
      <w:r w:rsidRPr="002146A7">
        <w:rPr>
          <w:rFonts w:ascii="Times New Roman" w:hAnsi="Times New Roman" w:cs="Times New Roman"/>
          <w:sz w:val="26"/>
          <w:szCs w:val="26"/>
          <w:lang w:val="kk-KZ"/>
        </w:rPr>
        <w:t xml:space="preserve">.                                   </w:t>
      </w:r>
      <w:r>
        <w:rPr>
          <w:rFonts w:ascii="Times New Roman" w:hAnsi="Times New Roman" w:cs="Times New Roman"/>
          <w:sz w:val="26"/>
          <w:szCs w:val="26"/>
          <w:lang w:val="kk-KZ"/>
        </w:rPr>
        <w:t>Қолы</w:t>
      </w:r>
      <w:r w:rsidRPr="00D65A2A">
        <w:rPr>
          <w:rFonts w:ascii="Times New Roman" w:hAnsi="Times New Roman" w:cs="Times New Roman"/>
          <w:sz w:val="26"/>
          <w:szCs w:val="26"/>
          <w:lang w:val="kk-KZ"/>
        </w:rPr>
        <w:t xml:space="preserve"> _________________</w:t>
      </w:r>
    </w:p>
    <w:p w:rsidR="000924B4" w:rsidRDefault="00542703" w:rsidP="00542703">
      <w:pPr>
        <w:spacing w:after="0"/>
        <w:jc w:val="right"/>
        <w:rPr>
          <w:rFonts w:ascii="Times New Roman" w:hAnsi="Times New Roman" w:cs="Times New Roman"/>
          <w:i/>
          <w:sz w:val="26"/>
          <w:szCs w:val="26"/>
          <w:lang w:val="kk-KZ"/>
        </w:rPr>
      </w:pPr>
      <w:r w:rsidRPr="002146A7">
        <w:rPr>
          <w:rFonts w:ascii="Times New Roman" w:hAnsi="Times New Roman" w:cs="Times New Roman"/>
          <w:b/>
          <w:i/>
          <w:sz w:val="26"/>
          <w:szCs w:val="26"/>
          <w:lang w:val="kk-KZ"/>
        </w:rPr>
        <w:br w:type="page"/>
      </w:r>
      <w:r w:rsidR="000924B4">
        <w:rPr>
          <w:rFonts w:ascii="Times New Roman" w:hAnsi="Times New Roman" w:cs="Times New Roman"/>
          <w:i/>
          <w:sz w:val="26"/>
          <w:szCs w:val="26"/>
          <w:lang w:val="kk-KZ"/>
        </w:rPr>
        <w:lastRenderedPageBreak/>
        <w:t>6-қосымша</w:t>
      </w:r>
    </w:p>
    <w:p w:rsidR="000924B4" w:rsidRDefault="000924B4" w:rsidP="000924B4">
      <w:pPr>
        <w:shd w:val="clear" w:color="auto" w:fill="FFFFFF"/>
        <w:spacing w:after="0" w:line="240" w:lineRule="auto"/>
        <w:jc w:val="center"/>
        <w:rPr>
          <w:rFonts w:ascii="Times New Roman" w:eastAsia="Times New Roman" w:hAnsi="Times New Roman" w:cs="Times New Roman"/>
          <w:b/>
          <w:szCs w:val="20"/>
          <w:lang w:val="kk-KZ" w:eastAsia="ru-RU"/>
        </w:rPr>
      </w:pPr>
    </w:p>
    <w:p w:rsidR="000924B4" w:rsidRPr="009627CB" w:rsidRDefault="000924B4" w:rsidP="000924B4">
      <w:pPr>
        <w:shd w:val="clear" w:color="auto" w:fill="FFFFFF"/>
        <w:spacing w:after="0" w:line="240" w:lineRule="auto"/>
        <w:jc w:val="center"/>
        <w:rPr>
          <w:rFonts w:ascii="Times New Roman" w:eastAsia="Times New Roman" w:hAnsi="Times New Roman" w:cs="Times New Roman"/>
          <w:b/>
          <w:szCs w:val="20"/>
          <w:lang w:val="kk-KZ" w:eastAsia="ru-RU"/>
        </w:rPr>
      </w:pPr>
      <w:r w:rsidRPr="009627CB">
        <w:rPr>
          <w:rFonts w:ascii="Times New Roman" w:eastAsia="Times New Roman" w:hAnsi="Times New Roman" w:cs="Times New Roman"/>
          <w:b/>
          <w:szCs w:val="20"/>
          <w:lang w:val="kk-KZ" w:eastAsia="ru-RU"/>
        </w:rPr>
        <w:t xml:space="preserve">МЕДИЦИНАЛЫҚ АРАЛАСУҒА </w:t>
      </w:r>
    </w:p>
    <w:p w:rsidR="000924B4" w:rsidRPr="009627CB" w:rsidRDefault="000924B4" w:rsidP="000924B4">
      <w:pPr>
        <w:shd w:val="clear" w:color="auto" w:fill="FFFFFF"/>
        <w:spacing w:after="0" w:line="240" w:lineRule="auto"/>
        <w:jc w:val="center"/>
        <w:rPr>
          <w:rFonts w:ascii="Times New Roman" w:eastAsia="Times New Roman" w:hAnsi="Times New Roman" w:cs="Times New Roman"/>
          <w:b/>
          <w:szCs w:val="20"/>
          <w:lang w:val="kk-KZ" w:eastAsia="ru-RU"/>
        </w:rPr>
      </w:pPr>
      <w:r w:rsidRPr="009627CB">
        <w:rPr>
          <w:rFonts w:ascii="Times New Roman" w:eastAsia="Times New Roman" w:hAnsi="Times New Roman" w:cs="Times New Roman"/>
          <w:b/>
          <w:szCs w:val="20"/>
          <w:lang w:val="kk-KZ" w:eastAsia="ru-RU"/>
        </w:rPr>
        <w:t xml:space="preserve">АҚПАРАТТЫҚ ЕРІКТІ  КЕЛІСІМІ </w:t>
      </w:r>
    </w:p>
    <w:p w:rsidR="000924B4" w:rsidRPr="009627CB" w:rsidRDefault="000924B4" w:rsidP="000924B4">
      <w:pPr>
        <w:shd w:val="clear" w:color="auto" w:fill="FFFFFF"/>
        <w:spacing w:after="0" w:line="240" w:lineRule="auto"/>
        <w:jc w:val="center"/>
        <w:rPr>
          <w:rFonts w:ascii="Times New Roman" w:eastAsia="Times New Roman" w:hAnsi="Times New Roman" w:cs="Times New Roman"/>
          <w:b/>
          <w:szCs w:val="20"/>
          <w:lang w:val="kk-KZ" w:eastAsia="ru-RU"/>
        </w:rPr>
      </w:pPr>
    </w:p>
    <w:p w:rsidR="000924B4" w:rsidRPr="00994E18" w:rsidRDefault="000924B4" w:rsidP="00994E18">
      <w:pPr>
        <w:pStyle w:val="12"/>
        <w:shd w:val="clear" w:color="auto" w:fill="auto"/>
        <w:spacing w:before="0" w:line="240" w:lineRule="auto"/>
        <w:ind w:left="40" w:right="80" w:firstLine="709"/>
        <w:rPr>
          <w:rStyle w:val="afc"/>
          <w:color w:val="auto"/>
          <w:lang w:val="kk-KZ"/>
        </w:rPr>
      </w:pPr>
      <w:r w:rsidRPr="00994E18">
        <w:rPr>
          <w:rStyle w:val="afc"/>
          <w:color w:val="auto"/>
          <w:lang w:val="kk-KZ"/>
        </w:rPr>
        <w:t>Мен,___________________________________________________________ жеке куәлік №___________________     ___________________________ берілген</w:t>
      </w:r>
    </w:p>
    <w:p w:rsidR="000924B4" w:rsidRPr="00994E18" w:rsidRDefault="000924B4" w:rsidP="00994E18">
      <w:pPr>
        <w:pStyle w:val="12"/>
        <w:shd w:val="clear" w:color="auto" w:fill="auto"/>
        <w:tabs>
          <w:tab w:val="left" w:leader="underscore" w:pos="142"/>
          <w:tab w:val="left" w:leader="underscore" w:pos="7758"/>
        </w:tabs>
        <w:spacing w:before="0" w:line="240" w:lineRule="auto"/>
        <w:rPr>
          <w:rStyle w:val="afc"/>
          <w:color w:val="auto"/>
          <w:lang w:val="kk-KZ"/>
        </w:rPr>
      </w:pPr>
      <w:r w:rsidRPr="00994E18">
        <w:rPr>
          <w:rStyle w:val="afc"/>
          <w:color w:val="auto"/>
          <w:lang w:val="kk-KZ"/>
        </w:rPr>
        <w:t xml:space="preserve"> </w:t>
      </w:r>
    </w:p>
    <w:p w:rsidR="000924B4" w:rsidRPr="00994E18" w:rsidRDefault="000924B4" w:rsidP="00994E18">
      <w:pPr>
        <w:widowControl w:val="0"/>
        <w:spacing w:after="0" w:line="240" w:lineRule="auto"/>
        <w:jc w:val="both"/>
        <w:rPr>
          <w:rFonts w:ascii="Times New Roman" w:hAnsi="Times New Roman" w:cs="Times New Roman"/>
          <w:i/>
          <w:kern w:val="2"/>
          <w:sz w:val="27"/>
          <w:szCs w:val="27"/>
          <w:lang w:val="kk-KZ" w:eastAsia="hi-IN" w:bidi="hi-IN"/>
        </w:rPr>
      </w:pPr>
      <w:r w:rsidRPr="00994E18">
        <w:rPr>
          <w:rFonts w:ascii="Times New Roman" w:hAnsi="Times New Roman" w:cs="Times New Roman"/>
          <w:i/>
          <w:kern w:val="2"/>
          <w:sz w:val="27"/>
          <w:szCs w:val="27"/>
          <w:lang w:val="kk-KZ" w:eastAsia="hi-IN" w:bidi="hi-IN"/>
        </w:rPr>
        <w:t>Туған жылы, күні «______» ________</w:t>
      </w:r>
    </w:p>
    <w:p w:rsidR="000924B4" w:rsidRPr="00994E18" w:rsidRDefault="000924B4" w:rsidP="00994E18">
      <w:pPr>
        <w:widowControl w:val="0"/>
        <w:spacing w:after="0" w:line="240" w:lineRule="auto"/>
        <w:jc w:val="both"/>
        <w:rPr>
          <w:rFonts w:ascii="Times New Roman" w:hAnsi="Times New Roman" w:cs="Times New Roman"/>
          <w:i/>
          <w:kern w:val="2"/>
          <w:sz w:val="27"/>
          <w:szCs w:val="27"/>
          <w:lang w:val="kk-KZ" w:eastAsia="hi-IN" w:bidi="hi-IN"/>
        </w:rPr>
      </w:pPr>
    </w:p>
    <w:p w:rsidR="000924B4" w:rsidRPr="00994E18" w:rsidRDefault="000924B4" w:rsidP="00994E18">
      <w:pPr>
        <w:widowControl w:val="0"/>
        <w:spacing w:after="0" w:line="240" w:lineRule="auto"/>
        <w:jc w:val="both"/>
        <w:rPr>
          <w:rFonts w:ascii="Times New Roman" w:hAnsi="Times New Roman" w:cs="Times New Roman"/>
          <w:i/>
          <w:kern w:val="2"/>
          <w:sz w:val="27"/>
          <w:szCs w:val="27"/>
          <w:lang w:val="kk-KZ" w:eastAsia="hi-IN" w:bidi="hi-IN"/>
        </w:rPr>
      </w:pPr>
      <w:r w:rsidRPr="00994E18">
        <w:rPr>
          <w:rFonts w:ascii="Times New Roman" w:hAnsi="Times New Roman" w:cs="Times New Roman"/>
          <w:i/>
          <w:kern w:val="2"/>
          <w:sz w:val="27"/>
          <w:szCs w:val="27"/>
          <w:lang w:val="kk-KZ" w:eastAsia="hi-IN" w:bidi="hi-IN"/>
        </w:rPr>
        <w:t xml:space="preserve">Тұрғылықты мекен-жайы ___________________________________________ </w:t>
      </w:r>
    </w:p>
    <w:p w:rsidR="000924B4" w:rsidRPr="00994E18" w:rsidRDefault="000924B4" w:rsidP="00994E18">
      <w:pPr>
        <w:widowControl w:val="0"/>
        <w:spacing w:after="0" w:line="240" w:lineRule="auto"/>
        <w:jc w:val="both"/>
        <w:rPr>
          <w:rFonts w:ascii="Times New Roman" w:hAnsi="Times New Roman" w:cs="Times New Roman"/>
          <w:i/>
          <w:kern w:val="2"/>
          <w:sz w:val="27"/>
          <w:szCs w:val="27"/>
          <w:lang w:val="kk-KZ" w:eastAsia="hi-IN" w:bidi="hi-IN"/>
        </w:rPr>
      </w:pPr>
      <w:r w:rsidRPr="00994E18">
        <w:rPr>
          <w:rStyle w:val="afc"/>
          <w:rFonts w:ascii="Times New Roman" w:hAnsi="Times New Roman" w:cs="Times New Roman"/>
          <w:color w:val="auto"/>
          <w:sz w:val="20"/>
          <w:szCs w:val="20"/>
          <w:lang w:val="kk-KZ"/>
        </w:rPr>
        <w:t xml:space="preserve">                                                                                                              (</w:t>
      </w:r>
      <w:r w:rsidRPr="00994E18">
        <w:rPr>
          <w:rFonts w:ascii="Times New Roman" w:hAnsi="Times New Roman" w:cs="Times New Roman"/>
          <w:i/>
          <w:kern w:val="2"/>
          <w:sz w:val="20"/>
          <w:szCs w:val="20"/>
          <w:lang w:val="kk-KZ" w:eastAsia="hi-IN" w:bidi="hi-IN"/>
        </w:rPr>
        <w:t>тұратын мекен-жайы</w:t>
      </w:r>
      <w:r w:rsidRPr="00994E18">
        <w:rPr>
          <w:rStyle w:val="afc"/>
          <w:rFonts w:ascii="Times New Roman" w:hAnsi="Times New Roman" w:cs="Times New Roman"/>
          <w:color w:val="auto"/>
          <w:sz w:val="20"/>
          <w:szCs w:val="20"/>
          <w:lang w:val="kk-KZ"/>
        </w:rPr>
        <w:t>)</w:t>
      </w:r>
    </w:p>
    <w:p w:rsidR="000924B4" w:rsidRPr="00994E18" w:rsidRDefault="000924B4" w:rsidP="00994E18">
      <w:pPr>
        <w:pStyle w:val="Bodytext30"/>
        <w:shd w:val="clear" w:color="auto" w:fill="auto"/>
        <w:spacing w:after="0" w:line="240" w:lineRule="auto"/>
        <w:ind w:firstLine="709"/>
        <w:jc w:val="both"/>
        <w:rPr>
          <w:rStyle w:val="afc"/>
          <w:color w:val="auto"/>
          <w:sz w:val="20"/>
          <w:szCs w:val="20"/>
          <w:lang w:val="kk-KZ"/>
        </w:rPr>
      </w:pPr>
      <w:r w:rsidRPr="00994E18">
        <w:rPr>
          <w:rStyle w:val="afc"/>
          <w:color w:val="auto"/>
          <w:sz w:val="20"/>
          <w:szCs w:val="20"/>
          <w:lang w:val="kk-KZ"/>
        </w:rPr>
        <w:t xml:space="preserve">                                                                                   </w:t>
      </w:r>
    </w:p>
    <w:p w:rsidR="000924B4" w:rsidRPr="00994E18" w:rsidRDefault="000924B4" w:rsidP="00994E18">
      <w:pPr>
        <w:pStyle w:val="Bodytext30"/>
        <w:shd w:val="clear" w:color="auto" w:fill="auto"/>
        <w:spacing w:after="0" w:line="240" w:lineRule="auto"/>
        <w:ind w:firstLine="709"/>
        <w:jc w:val="both"/>
        <w:rPr>
          <w:rStyle w:val="afc"/>
          <w:b/>
          <w:color w:val="auto"/>
          <w:sz w:val="22"/>
          <w:lang w:val="kk-KZ"/>
        </w:rPr>
      </w:pPr>
      <w:r w:rsidRPr="00994E18">
        <w:rPr>
          <w:rStyle w:val="afc"/>
          <w:b/>
          <w:color w:val="auto"/>
          <w:sz w:val="22"/>
          <w:lang w:val="kk-KZ"/>
        </w:rPr>
        <w:t xml:space="preserve">Бланктің бұл бөлімін тек 18 жасқа толмаған тұлғалардың заңды өкілі толтырады.  </w:t>
      </w:r>
    </w:p>
    <w:p w:rsidR="000924B4" w:rsidRPr="00994E18" w:rsidRDefault="000924B4" w:rsidP="00994E18">
      <w:pPr>
        <w:pStyle w:val="Bodytext30"/>
        <w:shd w:val="clear" w:color="auto" w:fill="auto"/>
        <w:spacing w:after="0" w:line="240" w:lineRule="auto"/>
        <w:ind w:firstLine="709"/>
        <w:jc w:val="both"/>
        <w:rPr>
          <w:rStyle w:val="afc"/>
          <w:b/>
          <w:i w:val="0"/>
          <w:color w:val="auto"/>
          <w:sz w:val="22"/>
          <w:lang w:val="kk-KZ"/>
        </w:rPr>
      </w:pPr>
    </w:p>
    <w:p w:rsidR="000924B4" w:rsidRPr="00994E18" w:rsidRDefault="000924B4" w:rsidP="00994E18">
      <w:pPr>
        <w:pStyle w:val="12"/>
        <w:shd w:val="clear" w:color="auto" w:fill="auto"/>
        <w:spacing w:before="0" w:line="240" w:lineRule="auto"/>
        <w:ind w:left="40" w:right="80" w:firstLine="709"/>
        <w:rPr>
          <w:rStyle w:val="afc"/>
          <w:color w:val="auto"/>
          <w:sz w:val="20"/>
          <w:szCs w:val="20"/>
          <w:lang w:val="kk-KZ"/>
        </w:rPr>
      </w:pPr>
      <w:r w:rsidRPr="00994E18">
        <w:rPr>
          <w:rStyle w:val="afc"/>
          <w:color w:val="auto"/>
          <w:lang w:val="kk-KZ"/>
        </w:rPr>
        <w:t xml:space="preserve">Мен,___________________________________________________________   </w:t>
      </w:r>
      <w:r w:rsidRPr="00994E18">
        <w:rPr>
          <w:rStyle w:val="afc"/>
          <w:color w:val="auto"/>
          <w:sz w:val="20"/>
          <w:szCs w:val="20"/>
          <w:lang w:val="kk-KZ"/>
        </w:rPr>
        <w:t>(Оқушының, студенттің заңды өкілінің Т.А.Ә.)</w:t>
      </w:r>
    </w:p>
    <w:p w:rsidR="000924B4" w:rsidRPr="00994E18" w:rsidRDefault="000924B4" w:rsidP="00994E18">
      <w:pPr>
        <w:pStyle w:val="12"/>
        <w:shd w:val="clear" w:color="auto" w:fill="auto"/>
        <w:spacing w:before="0" w:line="240" w:lineRule="auto"/>
        <w:ind w:left="40" w:right="80" w:firstLine="709"/>
        <w:rPr>
          <w:rStyle w:val="afc"/>
          <w:color w:val="auto"/>
          <w:lang w:val="kk-KZ"/>
        </w:rPr>
      </w:pPr>
      <w:r w:rsidRPr="00994E18">
        <w:rPr>
          <w:rStyle w:val="afc"/>
          <w:color w:val="auto"/>
          <w:lang w:val="kk-KZ"/>
        </w:rPr>
        <w:t xml:space="preserve"> Жеке куәлік№____________________     _____________________ берілген</w:t>
      </w:r>
    </w:p>
    <w:p w:rsidR="000924B4" w:rsidRPr="00994E18" w:rsidRDefault="000924B4" w:rsidP="00994E18">
      <w:pPr>
        <w:pStyle w:val="12"/>
        <w:shd w:val="clear" w:color="auto" w:fill="auto"/>
        <w:spacing w:before="0" w:line="240" w:lineRule="auto"/>
        <w:ind w:left="40" w:right="80" w:firstLine="709"/>
        <w:rPr>
          <w:rStyle w:val="afc"/>
          <w:color w:val="auto"/>
          <w:lang w:val="kk-KZ"/>
        </w:rPr>
      </w:pPr>
      <w:r w:rsidRPr="00994E18">
        <w:rPr>
          <w:i/>
          <w:kern w:val="2"/>
          <w:lang w:val="kk-KZ" w:eastAsia="hi-IN" w:bidi="hi-IN"/>
        </w:rPr>
        <w:t>Тұрғылықты мекен-жайы ___________________________________</w:t>
      </w:r>
    </w:p>
    <w:p w:rsidR="000924B4" w:rsidRPr="00994E18" w:rsidRDefault="000924B4" w:rsidP="00994E18">
      <w:pPr>
        <w:pStyle w:val="12"/>
        <w:shd w:val="clear" w:color="auto" w:fill="auto"/>
        <w:tabs>
          <w:tab w:val="left" w:leader="underscore" w:pos="9366"/>
        </w:tabs>
        <w:spacing w:before="0" w:line="240" w:lineRule="auto"/>
        <w:rPr>
          <w:rStyle w:val="afc"/>
          <w:color w:val="auto"/>
          <w:lang w:val="kk-KZ"/>
        </w:rPr>
      </w:pPr>
      <w:r w:rsidRPr="00994E18">
        <w:rPr>
          <w:rStyle w:val="afc"/>
          <w:color w:val="auto"/>
          <w:lang w:val="kk-KZ"/>
        </w:rPr>
        <w:t xml:space="preserve">                                                                              </w:t>
      </w:r>
      <w:r w:rsidRPr="00994E18">
        <w:rPr>
          <w:rStyle w:val="afc"/>
          <w:color w:val="auto"/>
          <w:sz w:val="20"/>
          <w:szCs w:val="20"/>
          <w:lang w:val="kk-KZ"/>
        </w:rPr>
        <w:t>(</w:t>
      </w:r>
      <w:r w:rsidRPr="00994E18">
        <w:rPr>
          <w:i/>
          <w:kern w:val="2"/>
          <w:sz w:val="20"/>
          <w:szCs w:val="20"/>
          <w:lang w:val="kk-KZ" w:eastAsia="hi-IN" w:bidi="hi-IN"/>
        </w:rPr>
        <w:t>тұратын мекен-жайы</w:t>
      </w:r>
      <w:r w:rsidRPr="00994E18">
        <w:rPr>
          <w:rStyle w:val="afc"/>
          <w:color w:val="auto"/>
          <w:sz w:val="20"/>
          <w:szCs w:val="20"/>
          <w:lang w:val="kk-KZ"/>
        </w:rPr>
        <w:t>)</w:t>
      </w:r>
    </w:p>
    <w:p w:rsidR="000924B4" w:rsidRPr="00994E18" w:rsidRDefault="000924B4" w:rsidP="00994E18">
      <w:pPr>
        <w:pStyle w:val="12"/>
        <w:shd w:val="clear" w:color="auto" w:fill="auto"/>
        <w:spacing w:before="0" w:line="240" w:lineRule="auto"/>
        <w:ind w:left="40" w:right="80" w:firstLine="709"/>
        <w:rPr>
          <w:rStyle w:val="afc"/>
          <w:color w:val="auto"/>
          <w:lang w:val="kk-KZ"/>
        </w:rPr>
      </w:pPr>
    </w:p>
    <w:p w:rsidR="000924B4" w:rsidRPr="00994E18" w:rsidRDefault="000924B4" w:rsidP="00994E18">
      <w:pPr>
        <w:pStyle w:val="12"/>
        <w:shd w:val="clear" w:color="auto" w:fill="auto"/>
        <w:spacing w:before="0" w:line="240" w:lineRule="auto"/>
        <w:ind w:right="80"/>
        <w:rPr>
          <w:rStyle w:val="afc"/>
          <w:color w:val="auto"/>
          <w:lang w:val="kk-KZ"/>
        </w:rPr>
      </w:pPr>
      <w:r w:rsidRPr="00994E18">
        <w:rPr>
          <w:rStyle w:val="afc"/>
          <w:color w:val="auto"/>
          <w:lang w:val="kk-KZ"/>
        </w:rPr>
        <w:t>Оқушы______________________________________________________________</w:t>
      </w:r>
    </w:p>
    <w:p w:rsidR="000924B4" w:rsidRPr="00994E18" w:rsidRDefault="000924B4" w:rsidP="00994E18">
      <w:pPr>
        <w:pStyle w:val="Bodytext30"/>
        <w:shd w:val="clear" w:color="auto" w:fill="auto"/>
        <w:spacing w:after="0" w:line="240" w:lineRule="auto"/>
        <w:ind w:left="20" w:firstLine="709"/>
        <w:jc w:val="both"/>
        <w:rPr>
          <w:rStyle w:val="afc"/>
          <w:color w:val="auto"/>
          <w:lang w:val="kk-KZ"/>
        </w:rPr>
      </w:pPr>
      <w:r w:rsidRPr="00994E18">
        <w:rPr>
          <w:rStyle w:val="afc"/>
          <w:color w:val="auto"/>
          <w:lang w:val="kk-KZ"/>
        </w:rPr>
        <w:t xml:space="preserve"> (Оқушының Т.А.Ә. туған жылы)</w:t>
      </w:r>
    </w:p>
    <w:p w:rsidR="000924B4" w:rsidRPr="00994E18" w:rsidRDefault="000924B4" w:rsidP="00994E18">
      <w:pPr>
        <w:pStyle w:val="12"/>
        <w:shd w:val="clear" w:color="auto" w:fill="auto"/>
        <w:spacing w:before="0" w:line="240" w:lineRule="auto"/>
        <w:ind w:left="40" w:right="80" w:firstLine="709"/>
        <w:rPr>
          <w:rStyle w:val="afc"/>
          <w:color w:val="auto"/>
          <w:lang w:val="kk-KZ"/>
        </w:rPr>
      </w:pPr>
      <w:r w:rsidRPr="00994E18">
        <w:rPr>
          <w:rStyle w:val="afc"/>
          <w:color w:val="auto"/>
          <w:lang w:val="kk-KZ"/>
        </w:rPr>
        <w:t xml:space="preserve">Заңды өкілі болып табыламын (анасы, әкесі, асырап алушы, қамқоршы, жанашыр): </w:t>
      </w:r>
    </w:p>
    <w:p w:rsidR="000924B4" w:rsidRPr="00994E18" w:rsidRDefault="000924B4" w:rsidP="00994E18">
      <w:pPr>
        <w:widowControl w:val="0"/>
        <w:spacing w:after="0" w:line="240" w:lineRule="auto"/>
        <w:jc w:val="both"/>
        <w:rPr>
          <w:rFonts w:ascii="Times New Roman" w:eastAsia="SimSun" w:hAnsi="Times New Roman" w:cs="Times New Roman"/>
          <w:b/>
          <w:i/>
          <w:kern w:val="2"/>
          <w:sz w:val="24"/>
          <w:szCs w:val="24"/>
          <w:lang w:val="kk-KZ" w:eastAsia="hi-IN" w:bidi="hi-IN"/>
        </w:rPr>
      </w:pPr>
      <w:r w:rsidRPr="00994E18">
        <w:rPr>
          <w:rStyle w:val="afc"/>
          <w:rFonts w:ascii="Times New Roman" w:hAnsi="Times New Roman" w:cs="Times New Roman"/>
          <w:b/>
          <w:color w:val="auto"/>
          <w:sz w:val="24"/>
          <w:szCs w:val="24"/>
          <w:lang w:val="kk-KZ"/>
        </w:rPr>
        <w:t>Осы ерікті келісім ҚР Конституциясының 15, 18, 29-тармақтарымен қарастырылған ережелерге, «</w:t>
      </w:r>
      <w:r w:rsidRPr="00994E18">
        <w:rPr>
          <w:rFonts w:ascii="Times New Roman" w:eastAsia="SimSun" w:hAnsi="Times New Roman" w:cs="Times New Roman"/>
          <w:b/>
          <w:i/>
          <w:kern w:val="2"/>
          <w:sz w:val="24"/>
          <w:szCs w:val="24"/>
          <w:lang w:val="kk-KZ" w:eastAsia="hi-IN" w:bidi="hi-IN"/>
        </w:rPr>
        <w:t>Халық денсаулығы және денсаулық сақтау жүйесі туралы» ҚР Кодексінің 91-бабының 16-тарауының 5-бөліміне және 139-бабының 23-тарауына сәйкес жасалды:</w:t>
      </w:r>
    </w:p>
    <w:p w:rsidR="000924B4" w:rsidRPr="00994E18" w:rsidRDefault="000924B4" w:rsidP="00994E18">
      <w:pPr>
        <w:pStyle w:val="Bodytext30"/>
        <w:shd w:val="clear" w:color="auto" w:fill="auto"/>
        <w:spacing w:after="0" w:line="240" w:lineRule="auto"/>
        <w:ind w:firstLine="709"/>
        <w:jc w:val="both"/>
        <w:rPr>
          <w:rStyle w:val="afc"/>
          <w:b/>
          <w:i w:val="0"/>
          <w:color w:val="auto"/>
          <w:sz w:val="24"/>
          <w:szCs w:val="24"/>
          <w:lang w:val="kk-KZ"/>
        </w:rPr>
      </w:pPr>
    </w:p>
    <w:p w:rsidR="000924B4" w:rsidRPr="00994E18" w:rsidRDefault="00531263" w:rsidP="00994E18">
      <w:pPr>
        <w:pStyle w:val="12"/>
        <w:shd w:val="clear" w:color="auto" w:fill="auto"/>
        <w:spacing w:before="0" w:line="240" w:lineRule="auto"/>
        <w:ind w:left="40" w:right="80" w:firstLine="709"/>
        <w:rPr>
          <w:rStyle w:val="afc"/>
          <w:color w:val="auto"/>
          <w:lang w:val="kk-KZ"/>
        </w:rPr>
      </w:pPr>
      <w:r w:rsidRPr="00994E18">
        <w:rPr>
          <w:rStyle w:val="afc"/>
          <w:color w:val="auto"/>
          <w:lang w:val="kk-KZ"/>
        </w:rPr>
        <w:t>«Қазақ ұлттық хореография академиясы» КАҚ балама қатысты келесі а</w:t>
      </w:r>
      <w:r w:rsidR="000924B4" w:rsidRPr="00994E18">
        <w:rPr>
          <w:rStyle w:val="afc"/>
          <w:color w:val="auto"/>
          <w:lang w:val="kk-KZ"/>
        </w:rPr>
        <w:t>қпараттық ерікті келісім беремін:</w:t>
      </w:r>
    </w:p>
    <w:p w:rsidR="000924B4" w:rsidRPr="00994E18" w:rsidRDefault="000924B4" w:rsidP="00994E18">
      <w:pPr>
        <w:shd w:val="clear" w:color="auto" w:fill="FFFFFF"/>
        <w:spacing w:after="0" w:line="240" w:lineRule="auto"/>
        <w:jc w:val="both"/>
        <w:rPr>
          <w:rStyle w:val="afc"/>
          <w:rFonts w:ascii="Times New Roman" w:hAnsi="Times New Roman" w:cs="Times New Roman"/>
          <w:color w:val="auto"/>
          <w:lang w:val="kk-KZ"/>
        </w:rPr>
      </w:pPr>
    </w:p>
    <w:p w:rsidR="000924B4" w:rsidRPr="00994E18" w:rsidRDefault="000924B4" w:rsidP="00994E18">
      <w:pPr>
        <w:shd w:val="clear" w:color="auto" w:fill="FFFFFF"/>
        <w:spacing w:after="0" w:line="240" w:lineRule="auto"/>
        <w:jc w:val="both"/>
        <w:rPr>
          <w:rStyle w:val="afc"/>
          <w:rFonts w:ascii="Times New Roman" w:hAnsi="Times New Roman" w:cs="Times New Roman"/>
          <w:color w:val="auto"/>
          <w:lang w:val="kk-KZ"/>
        </w:rPr>
      </w:pPr>
      <w:r w:rsidRPr="00994E18">
        <w:rPr>
          <w:rStyle w:val="afc"/>
          <w:rFonts w:ascii="Times New Roman" w:hAnsi="Times New Roman" w:cs="Times New Roman"/>
          <w:color w:val="auto"/>
          <w:lang w:val="kk-KZ"/>
        </w:rPr>
        <w:t xml:space="preserve">1. Сауалнама, оның ішінде шағымдарды анықтау, анамнез жинау. </w:t>
      </w:r>
    </w:p>
    <w:p w:rsidR="000924B4" w:rsidRPr="00994E18" w:rsidRDefault="000924B4" w:rsidP="00994E18">
      <w:pPr>
        <w:shd w:val="clear" w:color="auto" w:fill="FFFFFF"/>
        <w:spacing w:after="0" w:line="240" w:lineRule="auto"/>
        <w:jc w:val="both"/>
        <w:rPr>
          <w:rStyle w:val="afc"/>
          <w:rFonts w:ascii="Times New Roman" w:hAnsi="Times New Roman" w:cs="Times New Roman"/>
          <w:color w:val="auto"/>
          <w:lang w:val="kk-KZ"/>
        </w:rPr>
      </w:pPr>
      <w:r w:rsidRPr="00994E18">
        <w:rPr>
          <w:rStyle w:val="afc"/>
          <w:rFonts w:ascii="Times New Roman" w:hAnsi="Times New Roman" w:cs="Times New Roman"/>
          <w:color w:val="auto"/>
          <w:lang w:val="kk-KZ"/>
        </w:rPr>
        <w:t>2. Тексеру, оның ішінде саусақпен басып тексеру, тықылдату, тыңдау, мұрын қуысын қарау, фарингоскопия, жанама ларингоскопия.</w:t>
      </w:r>
    </w:p>
    <w:p w:rsidR="000924B4" w:rsidRPr="00994E18" w:rsidRDefault="000924B4" w:rsidP="00994E18">
      <w:pPr>
        <w:shd w:val="clear" w:color="auto" w:fill="FFFFFF"/>
        <w:spacing w:after="0" w:line="240" w:lineRule="auto"/>
        <w:jc w:val="both"/>
        <w:rPr>
          <w:rStyle w:val="afc"/>
          <w:rFonts w:ascii="Times New Roman" w:hAnsi="Times New Roman" w:cs="Times New Roman"/>
          <w:color w:val="auto"/>
          <w:lang w:val="kk-KZ"/>
        </w:rPr>
      </w:pPr>
      <w:r w:rsidRPr="00994E18">
        <w:rPr>
          <w:rStyle w:val="afc"/>
          <w:rFonts w:ascii="Times New Roman" w:hAnsi="Times New Roman" w:cs="Times New Roman"/>
          <w:color w:val="auto"/>
          <w:lang w:val="kk-KZ"/>
        </w:rPr>
        <w:t xml:space="preserve">3. Антропометриялық зерттеулер. </w:t>
      </w:r>
    </w:p>
    <w:p w:rsidR="000924B4" w:rsidRPr="00994E18" w:rsidRDefault="000924B4" w:rsidP="00994E18">
      <w:pPr>
        <w:shd w:val="clear" w:color="auto" w:fill="FFFFFF"/>
        <w:spacing w:after="0" w:line="240" w:lineRule="auto"/>
        <w:jc w:val="both"/>
        <w:rPr>
          <w:rStyle w:val="afc"/>
          <w:rFonts w:ascii="Times New Roman" w:hAnsi="Times New Roman" w:cs="Times New Roman"/>
          <w:color w:val="auto"/>
          <w:lang w:val="kk-KZ"/>
        </w:rPr>
      </w:pPr>
      <w:r w:rsidRPr="00994E18">
        <w:rPr>
          <w:rStyle w:val="afc"/>
          <w:rFonts w:ascii="Times New Roman" w:hAnsi="Times New Roman" w:cs="Times New Roman"/>
          <w:color w:val="auto"/>
          <w:lang w:val="kk-KZ"/>
        </w:rPr>
        <w:t xml:space="preserve">4. Қызуын өлшеу. </w:t>
      </w:r>
    </w:p>
    <w:p w:rsidR="000924B4" w:rsidRPr="00994E18" w:rsidRDefault="000924B4" w:rsidP="00994E18">
      <w:pPr>
        <w:shd w:val="clear" w:color="auto" w:fill="FFFFFF"/>
        <w:spacing w:after="0" w:line="240" w:lineRule="auto"/>
        <w:jc w:val="both"/>
        <w:rPr>
          <w:rStyle w:val="afc"/>
          <w:rFonts w:ascii="Times New Roman" w:hAnsi="Times New Roman" w:cs="Times New Roman"/>
          <w:color w:val="auto"/>
          <w:lang w:val="kk-KZ"/>
        </w:rPr>
      </w:pPr>
      <w:r w:rsidRPr="00994E18">
        <w:rPr>
          <w:rStyle w:val="afc"/>
          <w:rFonts w:ascii="Times New Roman" w:hAnsi="Times New Roman" w:cs="Times New Roman"/>
          <w:color w:val="auto"/>
          <w:lang w:val="kk-KZ"/>
        </w:rPr>
        <w:t xml:space="preserve">5. Тонусты өлшеу. </w:t>
      </w:r>
    </w:p>
    <w:p w:rsidR="000924B4" w:rsidRPr="00994E18" w:rsidRDefault="000924B4" w:rsidP="00994E18">
      <w:pPr>
        <w:shd w:val="clear" w:color="auto" w:fill="FFFFFF"/>
        <w:spacing w:after="0" w:line="240" w:lineRule="auto"/>
        <w:jc w:val="both"/>
        <w:rPr>
          <w:rStyle w:val="afc"/>
          <w:rFonts w:ascii="Times New Roman" w:hAnsi="Times New Roman" w:cs="Times New Roman"/>
          <w:color w:val="auto"/>
          <w:lang w:val="kk-KZ"/>
        </w:rPr>
      </w:pPr>
      <w:r w:rsidRPr="00994E18">
        <w:rPr>
          <w:rStyle w:val="afc"/>
          <w:rFonts w:ascii="Times New Roman" w:hAnsi="Times New Roman" w:cs="Times New Roman"/>
          <w:color w:val="auto"/>
          <w:lang w:val="kk-KZ"/>
        </w:rPr>
        <w:t xml:space="preserve">6. Көру органын және көру функцияларын инвазивті емес зерттеулер. </w:t>
      </w:r>
    </w:p>
    <w:p w:rsidR="000924B4" w:rsidRPr="00994E18" w:rsidRDefault="000924B4" w:rsidP="00994E18">
      <w:pPr>
        <w:shd w:val="clear" w:color="auto" w:fill="FFFFFF"/>
        <w:spacing w:after="0" w:line="240" w:lineRule="auto"/>
        <w:jc w:val="both"/>
        <w:rPr>
          <w:rStyle w:val="afc"/>
          <w:rFonts w:ascii="Times New Roman" w:hAnsi="Times New Roman" w:cs="Times New Roman"/>
          <w:color w:val="auto"/>
        </w:rPr>
      </w:pPr>
      <w:r w:rsidRPr="00994E18">
        <w:rPr>
          <w:rStyle w:val="afc"/>
          <w:rFonts w:ascii="Times New Roman" w:hAnsi="Times New Roman" w:cs="Times New Roman"/>
          <w:color w:val="auto"/>
        </w:rPr>
        <w:t xml:space="preserve">7. </w:t>
      </w:r>
      <w:r w:rsidRPr="00994E18">
        <w:rPr>
          <w:rStyle w:val="afc"/>
          <w:rFonts w:ascii="Times New Roman" w:hAnsi="Times New Roman" w:cs="Times New Roman"/>
          <w:color w:val="auto"/>
          <w:lang w:val="kk-KZ"/>
        </w:rPr>
        <w:t xml:space="preserve">Есту органын және есту функцияларын </w:t>
      </w:r>
      <w:r w:rsidRPr="00994E18">
        <w:rPr>
          <w:rStyle w:val="afc"/>
          <w:rFonts w:ascii="Times New Roman" w:hAnsi="Times New Roman" w:cs="Times New Roman"/>
          <w:color w:val="auto"/>
        </w:rPr>
        <w:t>инвазив</w:t>
      </w:r>
      <w:r w:rsidRPr="00994E18">
        <w:rPr>
          <w:rStyle w:val="afc"/>
          <w:rFonts w:ascii="Times New Roman" w:hAnsi="Times New Roman" w:cs="Times New Roman"/>
          <w:color w:val="auto"/>
          <w:lang w:val="kk-KZ"/>
        </w:rPr>
        <w:t>ті емес зерттеулер</w:t>
      </w:r>
      <w:r w:rsidRPr="00994E18">
        <w:rPr>
          <w:rStyle w:val="afc"/>
          <w:rFonts w:ascii="Times New Roman" w:hAnsi="Times New Roman" w:cs="Times New Roman"/>
          <w:color w:val="auto"/>
        </w:rPr>
        <w:t xml:space="preserve">. </w:t>
      </w:r>
    </w:p>
    <w:p w:rsidR="000924B4" w:rsidRPr="00994E18" w:rsidRDefault="000924B4" w:rsidP="00994E18">
      <w:pPr>
        <w:shd w:val="clear" w:color="auto" w:fill="FFFFFF"/>
        <w:spacing w:after="0" w:line="240" w:lineRule="auto"/>
        <w:jc w:val="both"/>
        <w:rPr>
          <w:rStyle w:val="afc"/>
          <w:rFonts w:ascii="Times New Roman" w:hAnsi="Times New Roman" w:cs="Times New Roman"/>
          <w:color w:val="auto"/>
        </w:rPr>
      </w:pPr>
      <w:r w:rsidRPr="00994E18">
        <w:rPr>
          <w:rStyle w:val="afc"/>
          <w:rFonts w:ascii="Times New Roman" w:hAnsi="Times New Roman" w:cs="Times New Roman"/>
          <w:color w:val="auto"/>
        </w:rPr>
        <w:t xml:space="preserve">8. </w:t>
      </w:r>
      <w:r w:rsidRPr="00994E18">
        <w:rPr>
          <w:rStyle w:val="afc"/>
          <w:rFonts w:ascii="Times New Roman" w:hAnsi="Times New Roman" w:cs="Times New Roman"/>
          <w:color w:val="auto"/>
          <w:lang w:val="kk-KZ"/>
        </w:rPr>
        <w:t xml:space="preserve">Жүйке жүйесінің </w:t>
      </w:r>
      <w:r w:rsidRPr="00994E18">
        <w:rPr>
          <w:rStyle w:val="afc"/>
          <w:rFonts w:ascii="Times New Roman" w:hAnsi="Times New Roman" w:cs="Times New Roman"/>
          <w:color w:val="auto"/>
        </w:rPr>
        <w:t>(</w:t>
      </w:r>
      <w:r w:rsidRPr="00994E18">
        <w:rPr>
          <w:rStyle w:val="afc"/>
          <w:rFonts w:ascii="Times New Roman" w:hAnsi="Times New Roman" w:cs="Times New Roman"/>
          <w:color w:val="auto"/>
          <w:lang w:val="kk-KZ"/>
        </w:rPr>
        <w:t>сезгіш және қозғалтқыш саласының) функцияларын зерттеу</w:t>
      </w:r>
      <w:r w:rsidRPr="00994E18">
        <w:rPr>
          <w:rStyle w:val="afc"/>
          <w:rFonts w:ascii="Times New Roman" w:hAnsi="Times New Roman" w:cs="Times New Roman"/>
          <w:color w:val="auto"/>
        </w:rPr>
        <w:t xml:space="preserve">. </w:t>
      </w:r>
    </w:p>
    <w:p w:rsidR="000924B4" w:rsidRPr="00994E18" w:rsidRDefault="000924B4" w:rsidP="00994E18">
      <w:pPr>
        <w:shd w:val="clear" w:color="auto" w:fill="FFFFFF"/>
        <w:spacing w:after="0" w:line="240" w:lineRule="auto"/>
        <w:jc w:val="both"/>
        <w:rPr>
          <w:rStyle w:val="afc"/>
          <w:rFonts w:ascii="Times New Roman" w:hAnsi="Times New Roman" w:cs="Times New Roman"/>
          <w:color w:val="auto"/>
        </w:rPr>
      </w:pPr>
      <w:r w:rsidRPr="00994E18">
        <w:rPr>
          <w:rStyle w:val="afc"/>
          <w:rFonts w:ascii="Times New Roman" w:hAnsi="Times New Roman" w:cs="Times New Roman"/>
          <w:color w:val="auto"/>
        </w:rPr>
        <w:t xml:space="preserve">9. </w:t>
      </w:r>
      <w:r w:rsidRPr="00994E18">
        <w:rPr>
          <w:rStyle w:val="afc"/>
          <w:rFonts w:ascii="Times New Roman" w:hAnsi="Times New Roman" w:cs="Times New Roman"/>
          <w:color w:val="auto"/>
          <w:lang w:val="kk-KZ"/>
        </w:rPr>
        <w:t>Тексерудің зертханалық әдістері</w:t>
      </w:r>
      <w:r w:rsidRPr="00994E18">
        <w:rPr>
          <w:rStyle w:val="afc"/>
          <w:rFonts w:ascii="Times New Roman" w:hAnsi="Times New Roman" w:cs="Times New Roman"/>
          <w:color w:val="auto"/>
        </w:rPr>
        <w:t xml:space="preserve">, </w:t>
      </w:r>
      <w:r w:rsidRPr="00994E18">
        <w:rPr>
          <w:rStyle w:val="afc"/>
          <w:rFonts w:ascii="Times New Roman" w:hAnsi="Times New Roman" w:cs="Times New Roman"/>
          <w:color w:val="auto"/>
          <w:lang w:val="kk-KZ"/>
        </w:rPr>
        <w:t xml:space="preserve">оның ішінде </w:t>
      </w:r>
      <w:r w:rsidRPr="00994E18">
        <w:rPr>
          <w:rStyle w:val="afc"/>
          <w:rFonts w:ascii="Times New Roman" w:hAnsi="Times New Roman" w:cs="Times New Roman"/>
          <w:color w:val="auto"/>
        </w:rPr>
        <w:t>клини</w:t>
      </w:r>
      <w:r w:rsidRPr="00994E18">
        <w:rPr>
          <w:rStyle w:val="afc"/>
          <w:rFonts w:ascii="Times New Roman" w:hAnsi="Times New Roman" w:cs="Times New Roman"/>
          <w:color w:val="auto"/>
          <w:lang w:val="kk-KZ"/>
        </w:rPr>
        <w:t xml:space="preserve">калық, </w:t>
      </w:r>
      <w:r w:rsidRPr="00994E18">
        <w:rPr>
          <w:rStyle w:val="afc"/>
          <w:rFonts w:ascii="Times New Roman" w:hAnsi="Times New Roman" w:cs="Times New Roman"/>
          <w:color w:val="auto"/>
        </w:rPr>
        <w:t>биохими</w:t>
      </w:r>
      <w:r w:rsidRPr="00994E18">
        <w:rPr>
          <w:rStyle w:val="afc"/>
          <w:rFonts w:ascii="Times New Roman" w:hAnsi="Times New Roman" w:cs="Times New Roman"/>
          <w:color w:val="auto"/>
          <w:lang w:val="kk-KZ"/>
        </w:rPr>
        <w:t>ялық</w:t>
      </w:r>
      <w:r w:rsidRPr="00994E18">
        <w:rPr>
          <w:rStyle w:val="afc"/>
          <w:rFonts w:ascii="Times New Roman" w:hAnsi="Times New Roman" w:cs="Times New Roman"/>
          <w:color w:val="auto"/>
        </w:rPr>
        <w:t xml:space="preserve">, </w:t>
      </w:r>
    </w:p>
    <w:p w:rsidR="000924B4" w:rsidRPr="00994E18" w:rsidRDefault="000924B4" w:rsidP="00994E18">
      <w:pPr>
        <w:shd w:val="clear" w:color="auto" w:fill="FFFFFF"/>
        <w:spacing w:after="0" w:line="240" w:lineRule="auto"/>
        <w:jc w:val="both"/>
        <w:rPr>
          <w:rStyle w:val="afc"/>
          <w:rFonts w:ascii="Times New Roman" w:hAnsi="Times New Roman" w:cs="Times New Roman"/>
          <w:color w:val="auto"/>
        </w:rPr>
      </w:pPr>
      <w:r w:rsidRPr="00994E18">
        <w:rPr>
          <w:rStyle w:val="afc"/>
          <w:rFonts w:ascii="Times New Roman" w:hAnsi="Times New Roman" w:cs="Times New Roman"/>
          <w:color w:val="auto"/>
        </w:rPr>
        <w:t>бактериологи</w:t>
      </w:r>
      <w:r w:rsidRPr="00994E18">
        <w:rPr>
          <w:rStyle w:val="afc"/>
          <w:rFonts w:ascii="Times New Roman" w:hAnsi="Times New Roman" w:cs="Times New Roman"/>
          <w:color w:val="auto"/>
          <w:lang w:val="kk-KZ"/>
        </w:rPr>
        <w:t>ялық</w:t>
      </w:r>
      <w:r w:rsidRPr="00994E18">
        <w:rPr>
          <w:rStyle w:val="afc"/>
          <w:rFonts w:ascii="Times New Roman" w:hAnsi="Times New Roman" w:cs="Times New Roman"/>
          <w:color w:val="auto"/>
        </w:rPr>
        <w:t>, вирус</w:t>
      </w:r>
      <w:r w:rsidRPr="00994E18">
        <w:rPr>
          <w:rStyle w:val="afc"/>
          <w:rFonts w:ascii="Times New Roman" w:hAnsi="Times New Roman" w:cs="Times New Roman"/>
          <w:color w:val="auto"/>
          <w:lang w:val="kk-KZ"/>
        </w:rPr>
        <w:t>тық</w:t>
      </w:r>
      <w:r w:rsidRPr="00994E18">
        <w:rPr>
          <w:rStyle w:val="afc"/>
          <w:rFonts w:ascii="Times New Roman" w:hAnsi="Times New Roman" w:cs="Times New Roman"/>
          <w:color w:val="auto"/>
        </w:rPr>
        <w:t>, иммунологи</w:t>
      </w:r>
      <w:r w:rsidRPr="00994E18">
        <w:rPr>
          <w:rStyle w:val="afc"/>
          <w:rFonts w:ascii="Times New Roman" w:hAnsi="Times New Roman" w:cs="Times New Roman"/>
          <w:color w:val="auto"/>
          <w:lang w:val="kk-KZ"/>
        </w:rPr>
        <w:t>ялық</w:t>
      </w:r>
      <w:r w:rsidRPr="00994E18">
        <w:rPr>
          <w:rStyle w:val="afc"/>
          <w:rFonts w:ascii="Times New Roman" w:hAnsi="Times New Roman" w:cs="Times New Roman"/>
          <w:color w:val="auto"/>
        </w:rPr>
        <w:t xml:space="preserve">. </w:t>
      </w:r>
    </w:p>
    <w:p w:rsidR="000924B4" w:rsidRPr="00994E18" w:rsidRDefault="000924B4" w:rsidP="00994E18">
      <w:pPr>
        <w:shd w:val="clear" w:color="auto" w:fill="FFFFFF"/>
        <w:spacing w:after="0" w:line="240" w:lineRule="auto"/>
        <w:jc w:val="both"/>
        <w:rPr>
          <w:rStyle w:val="afc"/>
          <w:rFonts w:ascii="Times New Roman" w:hAnsi="Times New Roman" w:cs="Times New Roman"/>
          <w:color w:val="auto"/>
          <w:lang w:val="kk-KZ"/>
        </w:rPr>
      </w:pPr>
      <w:r w:rsidRPr="00994E18">
        <w:rPr>
          <w:rStyle w:val="afc"/>
          <w:rFonts w:ascii="Times New Roman" w:hAnsi="Times New Roman" w:cs="Times New Roman"/>
          <w:color w:val="auto"/>
        </w:rPr>
        <w:t xml:space="preserve">10. </w:t>
      </w:r>
      <w:r w:rsidRPr="00994E18">
        <w:rPr>
          <w:rStyle w:val="afc"/>
          <w:rFonts w:ascii="Times New Roman" w:hAnsi="Times New Roman" w:cs="Times New Roman"/>
          <w:color w:val="auto"/>
          <w:lang w:val="kk-KZ"/>
        </w:rPr>
        <w:t>Тексерудің ф</w:t>
      </w:r>
      <w:r w:rsidRPr="00994E18">
        <w:rPr>
          <w:rStyle w:val="afc"/>
          <w:rFonts w:ascii="Times New Roman" w:hAnsi="Times New Roman" w:cs="Times New Roman"/>
          <w:color w:val="auto"/>
        </w:rPr>
        <w:t>ункци</w:t>
      </w:r>
      <w:r w:rsidRPr="00994E18">
        <w:rPr>
          <w:rStyle w:val="afc"/>
          <w:rFonts w:ascii="Times New Roman" w:hAnsi="Times New Roman" w:cs="Times New Roman"/>
          <w:color w:val="auto"/>
          <w:lang w:val="kk-KZ"/>
        </w:rPr>
        <w:t>ялық әдістері</w:t>
      </w:r>
      <w:r w:rsidRPr="00994E18">
        <w:rPr>
          <w:rStyle w:val="afc"/>
          <w:rFonts w:ascii="Times New Roman" w:hAnsi="Times New Roman" w:cs="Times New Roman"/>
          <w:color w:val="auto"/>
        </w:rPr>
        <w:t xml:space="preserve">, </w:t>
      </w:r>
      <w:r w:rsidRPr="00994E18">
        <w:rPr>
          <w:rStyle w:val="afc"/>
          <w:rFonts w:ascii="Times New Roman" w:hAnsi="Times New Roman" w:cs="Times New Roman"/>
          <w:color w:val="auto"/>
          <w:lang w:val="kk-KZ"/>
        </w:rPr>
        <w:t xml:space="preserve">оның ішінде </w:t>
      </w:r>
      <w:r w:rsidRPr="00994E18">
        <w:rPr>
          <w:rStyle w:val="afc"/>
          <w:rFonts w:ascii="Times New Roman" w:hAnsi="Times New Roman" w:cs="Times New Roman"/>
          <w:color w:val="auto"/>
        </w:rPr>
        <w:t xml:space="preserve">электрокардиография, </w:t>
      </w:r>
      <w:r w:rsidRPr="00994E18">
        <w:rPr>
          <w:rStyle w:val="afc"/>
          <w:rFonts w:ascii="Times New Roman" w:hAnsi="Times New Roman" w:cs="Times New Roman"/>
          <w:color w:val="auto"/>
          <w:lang w:val="kk-KZ"/>
        </w:rPr>
        <w:t>артериялық қысымды тәуліктік бақылау</w:t>
      </w:r>
      <w:r w:rsidRPr="00994E18">
        <w:rPr>
          <w:rStyle w:val="afc"/>
          <w:rFonts w:ascii="Times New Roman" w:hAnsi="Times New Roman" w:cs="Times New Roman"/>
          <w:color w:val="auto"/>
        </w:rPr>
        <w:t>, электрокардиограмманы</w:t>
      </w:r>
      <w:r w:rsidRPr="00994E18">
        <w:rPr>
          <w:rStyle w:val="afc"/>
          <w:rFonts w:ascii="Times New Roman" w:hAnsi="Times New Roman" w:cs="Times New Roman"/>
          <w:color w:val="auto"/>
          <w:lang w:val="kk-KZ"/>
        </w:rPr>
        <w:t xml:space="preserve"> тәуліктік бақылау</w:t>
      </w:r>
      <w:r w:rsidRPr="00994E18">
        <w:rPr>
          <w:rStyle w:val="afc"/>
          <w:rFonts w:ascii="Times New Roman" w:hAnsi="Times New Roman" w:cs="Times New Roman"/>
          <w:color w:val="auto"/>
        </w:rPr>
        <w:t>, спирография, пневмомахометрия, пикфлуометрия, рэоэнцефалография, электроэнцефалография</w:t>
      </w:r>
      <w:r w:rsidRPr="00994E18">
        <w:rPr>
          <w:rStyle w:val="afc"/>
          <w:rFonts w:ascii="Times New Roman" w:hAnsi="Times New Roman" w:cs="Times New Roman"/>
          <w:color w:val="auto"/>
          <w:lang w:val="kk-KZ"/>
        </w:rPr>
        <w:t>.</w:t>
      </w:r>
    </w:p>
    <w:p w:rsidR="000924B4" w:rsidRPr="00994E18" w:rsidRDefault="000924B4" w:rsidP="00994E18">
      <w:pPr>
        <w:shd w:val="clear" w:color="auto" w:fill="FFFFFF"/>
        <w:spacing w:after="0" w:line="240" w:lineRule="auto"/>
        <w:jc w:val="both"/>
        <w:rPr>
          <w:rStyle w:val="afc"/>
          <w:rFonts w:ascii="Times New Roman" w:hAnsi="Times New Roman" w:cs="Times New Roman"/>
          <w:color w:val="auto"/>
          <w:lang w:val="kk-KZ"/>
        </w:rPr>
      </w:pPr>
      <w:r w:rsidRPr="00994E18">
        <w:rPr>
          <w:rStyle w:val="afc"/>
          <w:rFonts w:ascii="Times New Roman" w:hAnsi="Times New Roman" w:cs="Times New Roman"/>
          <w:color w:val="auto"/>
          <w:lang w:val="kk-KZ"/>
        </w:rPr>
        <w:t>11. Тексерудің рентгенологиялық әдістері,  оның ішінде флюорография (15 жастан жоғары тұлғалар үшін) және рентгенография, ультрадыбыстық зерттеу, допплерографиялық зерттеу, КТ, МРТ.</w:t>
      </w:r>
    </w:p>
    <w:p w:rsidR="000924B4" w:rsidRPr="00994E18" w:rsidRDefault="000924B4" w:rsidP="00994E18">
      <w:pPr>
        <w:shd w:val="clear" w:color="auto" w:fill="FFFFFF"/>
        <w:spacing w:after="0" w:line="240" w:lineRule="auto"/>
        <w:jc w:val="both"/>
        <w:rPr>
          <w:rStyle w:val="afc"/>
          <w:rFonts w:ascii="Times New Roman" w:hAnsi="Times New Roman" w:cs="Times New Roman"/>
          <w:color w:val="auto"/>
          <w:lang w:val="kk-KZ"/>
        </w:rPr>
      </w:pPr>
      <w:r w:rsidRPr="00994E18">
        <w:rPr>
          <w:rStyle w:val="afc"/>
          <w:rFonts w:ascii="Times New Roman" w:hAnsi="Times New Roman" w:cs="Times New Roman"/>
          <w:color w:val="auto"/>
          <w:lang w:val="kk-KZ"/>
        </w:rPr>
        <w:t xml:space="preserve">12. Дәрігердің тағйындауы бойынша дәрі-дәрмектерді енгізу (бұлшықет, көктамыр, тері астына, тері арқылы). </w:t>
      </w:r>
    </w:p>
    <w:p w:rsidR="000924B4" w:rsidRPr="00994E18" w:rsidRDefault="000924B4" w:rsidP="00994E18">
      <w:pPr>
        <w:shd w:val="clear" w:color="auto" w:fill="FFFFFF"/>
        <w:spacing w:after="0" w:line="240" w:lineRule="auto"/>
        <w:jc w:val="both"/>
        <w:rPr>
          <w:rStyle w:val="afc"/>
          <w:rFonts w:ascii="Times New Roman" w:hAnsi="Times New Roman" w:cs="Times New Roman"/>
          <w:color w:val="auto"/>
        </w:rPr>
      </w:pPr>
      <w:r w:rsidRPr="00994E18">
        <w:rPr>
          <w:rStyle w:val="afc"/>
          <w:rFonts w:ascii="Times New Roman" w:hAnsi="Times New Roman" w:cs="Times New Roman"/>
          <w:color w:val="auto"/>
          <w:lang w:val="kk-KZ"/>
        </w:rPr>
        <w:t>13. Мед</w:t>
      </w:r>
      <w:r w:rsidRPr="00994E18">
        <w:rPr>
          <w:rStyle w:val="afc"/>
          <w:rFonts w:ascii="Times New Roman" w:hAnsi="Times New Roman" w:cs="Times New Roman"/>
          <w:color w:val="auto"/>
        </w:rPr>
        <w:t>ицин</w:t>
      </w:r>
      <w:r w:rsidRPr="00994E18">
        <w:rPr>
          <w:rStyle w:val="afc"/>
          <w:rFonts w:ascii="Times New Roman" w:hAnsi="Times New Roman" w:cs="Times New Roman"/>
          <w:color w:val="auto"/>
          <w:lang w:val="kk-KZ"/>
        </w:rPr>
        <w:t xml:space="preserve">алық </w:t>
      </w:r>
      <w:r w:rsidRPr="00994E18">
        <w:rPr>
          <w:rStyle w:val="afc"/>
          <w:rFonts w:ascii="Times New Roman" w:hAnsi="Times New Roman" w:cs="Times New Roman"/>
          <w:color w:val="auto"/>
        </w:rPr>
        <w:t xml:space="preserve">массаж. </w:t>
      </w:r>
    </w:p>
    <w:p w:rsidR="000924B4" w:rsidRPr="00994E18" w:rsidRDefault="000924B4" w:rsidP="00994E18">
      <w:pPr>
        <w:shd w:val="clear" w:color="auto" w:fill="FFFFFF"/>
        <w:spacing w:after="0" w:line="240" w:lineRule="auto"/>
        <w:jc w:val="both"/>
        <w:rPr>
          <w:rStyle w:val="afc"/>
          <w:rFonts w:ascii="Times New Roman" w:hAnsi="Times New Roman" w:cs="Times New Roman"/>
          <w:color w:val="auto"/>
        </w:rPr>
      </w:pPr>
      <w:r w:rsidRPr="00994E18">
        <w:rPr>
          <w:rStyle w:val="afc"/>
          <w:rFonts w:ascii="Times New Roman" w:hAnsi="Times New Roman" w:cs="Times New Roman"/>
          <w:color w:val="auto"/>
        </w:rPr>
        <w:t xml:space="preserve">14. </w:t>
      </w:r>
      <w:r w:rsidRPr="00994E18">
        <w:rPr>
          <w:rStyle w:val="afc"/>
          <w:rFonts w:ascii="Times New Roman" w:hAnsi="Times New Roman" w:cs="Times New Roman"/>
          <w:color w:val="auto"/>
          <w:lang w:val="kk-KZ"/>
        </w:rPr>
        <w:t>Емдік дене шынықтыру</w:t>
      </w:r>
      <w:r w:rsidRPr="00994E18">
        <w:rPr>
          <w:rStyle w:val="afc"/>
          <w:rFonts w:ascii="Times New Roman" w:hAnsi="Times New Roman" w:cs="Times New Roman"/>
          <w:color w:val="auto"/>
        </w:rPr>
        <w:t xml:space="preserve">. </w:t>
      </w:r>
    </w:p>
    <w:p w:rsidR="000924B4" w:rsidRPr="00994E18" w:rsidRDefault="000924B4" w:rsidP="00994E18">
      <w:pPr>
        <w:shd w:val="clear" w:color="auto" w:fill="FFFFFF"/>
        <w:spacing w:after="0" w:line="240" w:lineRule="auto"/>
        <w:jc w:val="both"/>
        <w:rPr>
          <w:rStyle w:val="afc"/>
          <w:rFonts w:ascii="Times New Roman" w:hAnsi="Times New Roman" w:cs="Times New Roman"/>
          <w:color w:val="auto"/>
        </w:rPr>
      </w:pPr>
      <w:r w:rsidRPr="00994E18">
        <w:rPr>
          <w:rStyle w:val="afc"/>
          <w:rFonts w:ascii="Times New Roman" w:hAnsi="Times New Roman" w:cs="Times New Roman"/>
          <w:color w:val="auto"/>
        </w:rPr>
        <w:lastRenderedPageBreak/>
        <w:t xml:space="preserve">15. </w:t>
      </w:r>
      <w:r w:rsidRPr="00994E18">
        <w:rPr>
          <w:rStyle w:val="afc"/>
          <w:rFonts w:ascii="Times New Roman" w:hAnsi="Times New Roman" w:cs="Times New Roman"/>
          <w:color w:val="auto"/>
          <w:lang w:val="kk-KZ"/>
        </w:rPr>
        <w:t>Таблетка түріндегі дәрі-дәрмектерді қабылдау,</w:t>
      </w:r>
      <w:r w:rsidRPr="00994E18">
        <w:rPr>
          <w:rStyle w:val="afc"/>
          <w:rFonts w:ascii="Times New Roman" w:hAnsi="Times New Roman" w:cs="Times New Roman"/>
          <w:color w:val="auto"/>
        </w:rPr>
        <w:t xml:space="preserve"> физиотерапевт</w:t>
      </w:r>
      <w:r w:rsidRPr="00994E18">
        <w:rPr>
          <w:rStyle w:val="afc"/>
          <w:rFonts w:ascii="Times New Roman" w:hAnsi="Times New Roman" w:cs="Times New Roman"/>
          <w:color w:val="auto"/>
          <w:lang w:val="kk-KZ"/>
        </w:rPr>
        <w:t xml:space="preserve">ік </w:t>
      </w:r>
      <w:r w:rsidRPr="00994E18">
        <w:rPr>
          <w:rStyle w:val="afc"/>
          <w:rFonts w:ascii="Times New Roman" w:hAnsi="Times New Roman" w:cs="Times New Roman"/>
          <w:color w:val="auto"/>
        </w:rPr>
        <w:t>процедур</w:t>
      </w:r>
      <w:r w:rsidRPr="00994E18">
        <w:rPr>
          <w:rStyle w:val="afc"/>
          <w:rFonts w:ascii="Times New Roman" w:hAnsi="Times New Roman" w:cs="Times New Roman"/>
          <w:color w:val="auto"/>
          <w:lang w:val="kk-KZ"/>
        </w:rPr>
        <w:t xml:space="preserve">алар жолымен емдеу. </w:t>
      </w:r>
    </w:p>
    <w:p w:rsidR="000924B4" w:rsidRPr="00994E18" w:rsidRDefault="000924B4" w:rsidP="00994E18">
      <w:pPr>
        <w:shd w:val="clear" w:color="auto" w:fill="FFFFFF"/>
        <w:spacing w:after="0" w:line="240" w:lineRule="auto"/>
        <w:jc w:val="both"/>
        <w:rPr>
          <w:rStyle w:val="afc"/>
          <w:rFonts w:ascii="Times New Roman" w:hAnsi="Times New Roman" w:cs="Times New Roman"/>
          <w:color w:val="auto"/>
          <w:lang w:val="kk-KZ"/>
        </w:rPr>
      </w:pPr>
      <w:r w:rsidRPr="00994E18">
        <w:rPr>
          <w:rStyle w:val="afc"/>
          <w:rFonts w:ascii="Times New Roman" w:hAnsi="Times New Roman" w:cs="Times New Roman"/>
          <w:color w:val="auto"/>
          <w:lang w:val="kk-KZ"/>
        </w:rPr>
        <w:t xml:space="preserve">- Тексеру мен емдеудің басқа әдістерінің қажеттілігі маған қосымша түсіндірілді; </w:t>
      </w:r>
    </w:p>
    <w:p w:rsidR="000924B4" w:rsidRPr="00994E18" w:rsidRDefault="000924B4" w:rsidP="00994E18">
      <w:pPr>
        <w:shd w:val="clear" w:color="auto" w:fill="FFFFFF"/>
        <w:spacing w:after="0" w:line="240" w:lineRule="auto"/>
        <w:jc w:val="both"/>
        <w:rPr>
          <w:rStyle w:val="afc"/>
          <w:rFonts w:ascii="Times New Roman" w:hAnsi="Times New Roman" w:cs="Times New Roman"/>
          <w:color w:val="auto"/>
          <w:lang w:val="kk-KZ"/>
        </w:rPr>
      </w:pPr>
      <w:r w:rsidRPr="00994E18">
        <w:rPr>
          <w:rStyle w:val="afc"/>
          <w:rFonts w:ascii="Times New Roman" w:hAnsi="Times New Roman" w:cs="Times New Roman"/>
          <w:color w:val="auto"/>
          <w:lang w:val="kk-KZ"/>
        </w:rPr>
        <w:t xml:space="preserve">- Мен осы медициналық араласу мақсаттары, әдістері, ықтимал қаупі, нұсқалары, салдарлары, нәтижелері туралы, оның салдарлары,  сонымен қатар медициналық көмек көрсетудің болжамды нәтижелері турлы толық мәлімет алдым. Маған медициналық араласу қаупінің дәрежесі туралы сұрақтар қою мүмкіндігі берілді және дәрігер маған түсінікті, толық жауаптар берді. Мен диагностикалық және емдік процедуралардың сипаты мен  жағымсыз әсерлері туралы, денсаулыққа байқаусыз зиян әкелу мүмкіндіктері жайлы, сонымен қатар оларды өткізу кезінде маған не істеу керектігі жөнінде ақпарат алдым; </w:t>
      </w:r>
    </w:p>
    <w:p w:rsidR="000924B4" w:rsidRPr="00994E18" w:rsidRDefault="000924B4" w:rsidP="00994E18">
      <w:pPr>
        <w:shd w:val="clear" w:color="auto" w:fill="FFFFFF"/>
        <w:spacing w:after="0" w:line="240" w:lineRule="auto"/>
        <w:jc w:val="both"/>
        <w:rPr>
          <w:rStyle w:val="afc"/>
          <w:rFonts w:ascii="Times New Roman" w:hAnsi="Times New Roman" w:cs="Times New Roman"/>
          <w:color w:val="auto"/>
          <w:lang w:val="kk-KZ"/>
        </w:rPr>
      </w:pPr>
      <w:r w:rsidRPr="00994E18">
        <w:rPr>
          <w:rStyle w:val="afc"/>
          <w:rFonts w:ascii="Times New Roman" w:hAnsi="Times New Roman" w:cs="Times New Roman"/>
          <w:color w:val="auto"/>
          <w:lang w:val="kk-KZ"/>
        </w:rPr>
        <w:t>- Маған тағайындалған препараттарды және емдеудің басқа әдістерін үнемі қабылдап тұру, өзімді нашар сезінген кезде дереу хабарлау, дәргермен кез келген тағайындалмаған дәрілерді келісу қажеттігі түсіндірілді;</w:t>
      </w:r>
    </w:p>
    <w:p w:rsidR="000924B4" w:rsidRPr="00994E18" w:rsidRDefault="000924B4" w:rsidP="00994E18">
      <w:pPr>
        <w:shd w:val="clear" w:color="auto" w:fill="FFFFFF"/>
        <w:spacing w:after="0" w:line="240" w:lineRule="auto"/>
        <w:jc w:val="both"/>
        <w:rPr>
          <w:rStyle w:val="afc"/>
          <w:rFonts w:ascii="Times New Roman" w:hAnsi="Times New Roman" w:cs="Times New Roman"/>
          <w:color w:val="auto"/>
          <w:lang w:val="kk-KZ"/>
        </w:rPr>
      </w:pPr>
      <w:r w:rsidRPr="00994E18">
        <w:rPr>
          <w:rStyle w:val="afc"/>
          <w:rFonts w:ascii="Times New Roman" w:hAnsi="Times New Roman" w:cs="Times New Roman"/>
          <w:color w:val="auto"/>
          <w:lang w:val="kk-KZ"/>
        </w:rPr>
        <w:t>- Маған ескерілтілді және емделуден бастарту, емдеу-қорғау режимдерін, медициналық қызметкерлердің ұсынымдарын, препараттар қабылдау режимін сақтамау, медициналық аспаптар мен жабдықтарды өз еркімен пайдалану, бақылаусыз өзін-өзі емдеу емделу үрдісін қиындатып, денсаулық жағдайына кері әсерін тигізетінін түсінемін;</w:t>
      </w:r>
    </w:p>
    <w:p w:rsidR="000924B4" w:rsidRPr="00994E18" w:rsidRDefault="000924B4" w:rsidP="00994E18">
      <w:pPr>
        <w:shd w:val="clear" w:color="auto" w:fill="FFFFFF"/>
        <w:spacing w:after="0" w:line="240" w:lineRule="auto"/>
        <w:jc w:val="both"/>
        <w:rPr>
          <w:rStyle w:val="afc"/>
          <w:rFonts w:ascii="Times New Roman" w:hAnsi="Times New Roman" w:cs="Times New Roman"/>
          <w:color w:val="auto"/>
          <w:lang w:val="kk-KZ"/>
        </w:rPr>
      </w:pPr>
      <w:r w:rsidRPr="00994E18">
        <w:rPr>
          <w:rStyle w:val="afc"/>
          <w:rFonts w:ascii="Times New Roman" w:hAnsi="Times New Roman" w:cs="Times New Roman"/>
          <w:color w:val="auto"/>
          <w:lang w:val="kk-KZ"/>
        </w:rPr>
        <w:t>- маған дәрігерді денсаулықпен байланысты барлық проблемалар жайында, оның ішінде аллергиялық пайда болулар немесе дәрілік препараттарды жеке көтере алмау, менің бұрынғы алған жарақаттарым, оперциялар, ауруларым жайлы, физикалық, химиялық немесе биологиялық табиғаттың  экологиялық және өндірістік факторлары туралы хабардар ету қажеттігі туралы түсіндірілді. Маған тұқым қуалаушылық туралы жөнінде шын мәліметтерді хабарлау қажеттігі түсіндірілді, сонымен қатар ішімдік, есірткі және улағыш заттарды пайдалану туралы;</w:t>
      </w:r>
    </w:p>
    <w:p w:rsidR="000924B4" w:rsidRPr="00994E18" w:rsidRDefault="000924B4" w:rsidP="00994E18">
      <w:pPr>
        <w:shd w:val="clear" w:color="auto" w:fill="FFFFFF"/>
        <w:spacing w:after="0" w:line="240" w:lineRule="auto"/>
        <w:jc w:val="both"/>
        <w:rPr>
          <w:rStyle w:val="afc"/>
          <w:rFonts w:ascii="Times New Roman" w:hAnsi="Times New Roman" w:cs="Times New Roman"/>
          <w:color w:val="auto"/>
          <w:lang w:val="kk-KZ"/>
        </w:rPr>
      </w:pPr>
      <w:r w:rsidRPr="00994E18">
        <w:rPr>
          <w:rStyle w:val="afc"/>
          <w:rFonts w:ascii="Times New Roman" w:hAnsi="Times New Roman" w:cs="Times New Roman"/>
          <w:color w:val="auto"/>
          <w:lang w:val="kk-KZ"/>
        </w:rPr>
        <w:t xml:space="preserve">- Мен осы құжаттың барлық тармақтарымен таныстым және келісемін, құжаттың барлық ережелері маған түсінідірілді, және ұсынылған көлемдегі зерттеуге және емделуге өз еркіммен келісімімді беремін; </w:t>
      </w:r>
    </w:p>
    <w:p w:rsidR="000924B4" w:rsidRPr="00994E18" w:rsidRDefault="000924B4" w:rsidP="00994E18">
      <w:pPr>
        <w:shd w:val="clear" w:color="auto" w:fill="FFFFFF"/>
        <w:spacing w:after="0" w:line="240" w:lineRule="auto"/>
        <w:jc w:val="both"/>
        <w:rPr>
          <w:rStyle w:val="afc"/>
          <w:rFonts w:ascii="Times New Roman" w:hAnsi="Times New Roman" w:cs="Times New Roman"/>
          <w:color w:val="auto"/>
          <w:lang w:val="kk-KZ"/>
        </w:rPr>
      </w:pPr>
      <w:r w:rsidRPr="00994E18">
        <w:rPr>
          <w:rStyle w:val="afc"/>
          <w:rFonts w:ascii="Times New Roman" w:hAnsi="Times New Roman" w:cs="Times New Roman"/>
          <w:color w:val="auto"/>
          <w:lang w:val="kk-KZ"/>
        </w:rPr>
        <w:t>- қажет болған жағдайда,  менің диагнозым, менің денсаулық жағдайымның ауырлық дәрежесі және сипаты туралы туыстарыма, заңды өкілдеріме, азаматтарға ақпарат беруге рұқсат етемін:</w:t>
      </w:r>
    </w:p>
    <w:p w:rsidR="000924B4" w:rsidRPr="00994E18" w:rsidRDefault="000924B4" w:rsidP="00994E18">
      <w:pPr>
        <w:shd w:val="clear" w:color="auto" w:fill="FFFFFF"/>
        <w:spacing w:after="0" w:line="240" w:lineRule="auto"/>
        <w:jc w:val="both"/>
        <w:rPr>
          <w:rStyle w:val="afc"/>
          <w:rFonts w:ascii="Times New Roman" w:hAnsi="Times New Roman" w:cs="Times New Roman"/>
          <w:color w:val="auto"/>
          <w:lang w:val="kk-KZ"/>
        </w:rPr>
      </w:pPr>
    </w:p>
    <w:p w:rsidR="000924B4" w:rsidRPr="00994E18" w:rsidRDefault="000924B4" w:rsidP="00994E18">
      <w:pPr>
        <w:shd w:val="clear" w:color="auto" w:fill="FFFFFF"/>
        <w:spacing w:after="0" w:line="240" w:lineRule="auto"/>
        <w:jc w:val="both"/>
        <w:rPr>
          <w:rStyle w:val="afc"/>
          <w:rFonts w:ascii="Times New Roman" w:hAnsi="Times New Roman" w:cs="Times New Roman"/>
          <w:color w:val="auto"/>
          <w:lang w:val="kk-KZ"/>
        </w:rPr>
      </w:pPr>
      <w:r w:rsidRPr="00994E18">
        <w:rPr>
          <w:rStyle w:val="afc"/>
          <w:rFonts w:ascii="Times New Roman" w:hAnsi="Times New Roman" w:cs="Times New Roman"/>
          <w:color w:val="auto"/>
          <w:lang w:val="kk-KZ"/>
        </w:rPr>
        <w:t xml:space="preserve">____________________________________________________________________________________ </w:t>
      </w:r>
    </w:p>
    <w:p w:rsidR="00994E18" w:rsidRDefault="00994E18" w:rsidP="00994E18">
      <w:pPr>
        <w:shd w:val="clear" w:color="auto" w:fill="FFFFFF"/>
        <w:spacing w:after="0" w:line="240" w:lineRule="auto"/>
        <w:jc w:val="both"/>
        <w:rPr>
          <w:rStyle w:val="afc"/>
          <w:rFonts w:ascii="Times New Roman" w:hAnsi="Times New Roman" w:cs="Times New Roman"/>
          <w:color w:val="auto"/>
          <w:lang w:val="kk-KZ"/>
        </w:rPr>
      </w:pPr>
      <w:r w:rsidRPr="00994E18">
        <w:rPr>
          <w:rStyle w:val="afc"/>
          <w:rFonts w:ascii="Times New Roman" w:hAnsi="Times New Roman" w:cs="Times New Roman"/>
          <w:color w:val="auto"/>
          <w:lang w:val="kk-KZ"/>
        </w:rPr>
        <w:t xml:space="preserve">Қосымша ақпарат: </w:t>
      </w:r>
    </w:p>
    <w:p w:rsidR="00994E18" w:rsidRPr="00994E18" w:rsidRDefault="00994E18" w:rsidP="00994E18">
      <w:pPr>
        <w:shd w:val="clear" w:color="auto" w:fill="FFFFFF"/>
        <w:spacing w:after="0" w:line="240" w:lineRule="auto"/>
        <w:jc w:val="both"/>
        <w:rPr>
          <w:rStyle w:val="afc"/>
          <w:rFonts w:ascii="Times New Roman" w:hAnsi="Times New Roman" w:cs="Times New Roman"/>
          <w:color w:val="auto"/>
          <w:lang w:val="kk-KZ"/>
        </w:rPr>
      </w:pPr>
      <w:r>
        <w:rPr>
          <w:rStyle w:val="afc"/>
          <w:rFonts w:ascii="Times New Roman" w:hAnsi="Times New Roman" w:cs="Times New Roman"/>
          <w:color w:val="auto"/>
          <w:lang w:val="kk-KZ"/>
        </w:rPr>
        <w:t>*Егер баланың аллергиясы болса көрсетуіңізді сұраймыз.</w:t>
      </w:r>
    </w:p>
    <w:p w:rsidR="000924B4" w:rsidRPr="00994E18" w:rsidRDefault="00994E18" w:rsidP="00994E18">
      <w:pPr>
        <w:shd w:val="clear" w:color="auto" w:fill="FFFFFF"/>
        <w:spacing w:after="0" w:line="240" w:lineRule="auto"/>
        <w:jc w:val="both"/>
        <w:rPr>
          <w:rStyle w:val="afc"/>
          <w:rFonts w:ascii="Times New Roman" w:hAnsi="Times New Roman" w:cs="Times New Roman"/>
          <w:i w:val="0"/>
          <w:color w:val="auto"/>
          <w:lang w:val="kk-KZ"/>
        </w:rPr>
      </w:pPr>
      <w:r w:rsidRPr="00994E18">
        <w:rPr>
          <w:rStyle w:val="afc"/>
          <w:rFonts w:ascii="Times New Roman" w:hAnsi="Times New Roman" w:cs="Times New Roman"/>
          <w:color w:val="auto"/>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24B4" w:rsidRPr="00994E18">
        <w:rPr>
          <w:rStyle w:val="afc"/>
          <w:rFonts w:ascii="Times New Roman" w:hAnsi="Times New Roman" w:cs="Times New Roman"/>
          <w:color w:val="auto"/>
          <w:lang w:val="kk-KZ"/>
        </w:rPr>
        <w:t xml:space="preserve">Оқушының, студенттің заңды өкілінің тегі, аты, әкесінің аты </w:t>
      </w:r>
    </w:p>
    <w:p w:rsidR="000924B4" w:rsidRPr="00994E18" w:rsidRDefault="000924B4" w:rsidP="00994E18">
      <w:pPr>
        <w:shd w:val="clear" w:color="auto" w:fill="FFFFFF"/>
        <w:spacing w:after="0" w:line="240" w:lineRule="auto"/>
        <w:jc w:val="both"/>
        <w:rPr>
          <w:rStyle w:val="afc"/>
          <w:rFonts w:ascii="Times New Roman" w:hAnsi="Times New Roman" w:cs="Times New Roman"/>
          <w:color w:val="auto"/>
          <w:lang w:val="kk-KZ"/>
        </w:rPr>
      </w:pPr>
      <w:r w:rsidRPr="00994E18">
        <w:rPr>
          <w:rStyle w:val="afc"/>
          <w:rFonts w:ascii="Times New Roman" w:hAnsi="Times New Roman" w:cs="Times New Roman"/>
          <w:color w:val="auto"/>
          <w:lang w:val="kk-KZ"/>
        </w:rPr>
        <w:t>____________________________________________________________________________________</w:t>
      </w:r>
    </w:p>
    <w:p w:rsidR="000924B4" w:rsidRPr="00994E18" w:rsidRDefault="000924B4" w:rsidP="00994E18">
      <w:pPr>
        <w:shd w:val="clear" w:color="auto" w:fill="FFFFFF"/>
        <w:spacing w:after="0" w:line="240" w:lineRule="auto"/>
        <w:jc w:val="both"/>
        <w:rPr>
          <w:rStyle w:val="afc"/>
          <w:rFonts w:ascii="Times New Roman" w:hAnsi="Times New Roman" w:cs="Times New Roman"/>
          <w:color w:val="auto"/>
          <w:lang w:val="kk-KZ"/>
        </w:rPr>
      </w:pPr>
    </w:p>
    <w:p w:rsidR="000924B4" w:rsidRPr="00994E18" w:rsidRDefault="000924B4" w:rsidP="00994E18">
      <w:pPr>
        <w:shd w:val="clear" w:color="auto" w:fill="FFFFFF"/>
        <w:spacing w:after="0" w:line="240" w:lineRule="auto"/>
        <w:jc w:val="both"/>
        <w:rPr>
          <w:rStyle w:val="afc"/>
          <w:rFonts w:ascii="Times New Roman" w:hAnsi="Times New Roman" w:cs="Times New Roman"/>
          <w:i w:val="0"/>
          <w:color w:val="auto"/>
          <w:lang w:val="kk-KZ"/>
        </w:rPr>
      </w:pPr>
      <w:r w:rsidRPr="00994E18">
        <w:rPr>
          <w:rStyle w:val="afc"/>
          <w:rFonts w:ascii="Times New Roman" w:hAnsi="Times New Roman" w:cs="Times New Roman"/>
          <w:color w:val="auto"/>
          <w:lang w:val="kk-KZ"/>
        </w:rPr>
        <w:t xml:space="preserve">Қолы: _______________        Күні: ____/____/201__ ж.    </w:t>
      </w:r>
    </w:p>
    <w:p w:rsidR="000924B4" w:rsidRPr="00994E18" w:rsidRDefault="000924B4" w:rsidP="00994E18">
      <w:pPr>
        <w:shd w:val="clear" w:color="auto" w:fill="FFFFFF"/>
        <w:spacing w:after="0" w:line="240" w:lineRule="auto"/>
        <w:jc w:val="both"/>
        <w:rPr>
          <w:rStyle w:val="afc"/>
          <w:rFonts w:ascii="Times New Roman" w:hAnsi="Times New Roman" w:cs="Times New Roman"/>
          <w:i w:val="0"/>
          <w:color w:val="auto"/>
          <w:lang w:val="kk-KZ"/>
        </w:rPr>
      </w:pPr>
      <w:r w:rsidRPr="00994E18">
        <w:rPr>
          <w:rStyle w:val="afc"/>
          <w:rFonts w:ascii="Times New Roman" w:hAnsi="Times New Roman" w:cs="Times New Roman"/>
          <w:color w:val="auto"/>
          <w:lang w:val="kk-KZ"/>
        </w:rPr>
        <w:t xml:space="preserve"> </w:t>
      </w:r>
    </w:p>
    <w:p w:rsidR="00ED58C8" w:rsidRPr="002146A7" w:rsidRDefault="00ED58C8" w:rsidP="00994E18">
      <w:pPr>
        <w:spacing w:after="0" w:line="240" w:lineRule="auto"/>
        <w:jc w:val="both"/>
        <w:rPr>
          <w:rFonts w:ascii="Times New Roman" w:hAnsi="Times New Roman" w:cs="Times New Roman"/>
          <w:b/>
          <w:i/>
          <w:sz w:val="26"/>
          <w:szCs w:val="26"/>
        </w:rPr>
      </w:pPr>
      <w:r w:rsidRPr="002146A7">
        <w:rPr>
          <w:rFonts w:ascii="Times New Roman" w:hAnsi="Times New Roman" w:cs="Times New Roman"/>
          <w:b/>
          <w:i/>
          <w:sz w:val="26"/>
          <w:szCs w:val="26"/>
        </w:rPr>
        <w:br w:type="page"/>
      </w:r>
    </w:p>
    <w:p w:rsidR="00B91EB9" w:rsidRPr="00B91EB9" w:rsidRDefault="00B91EB9" w:rsidP="00B91EB9">
      <w:pPr>
        <w:jc w:val="right"/>
        <w:rPr>
          <w:rFonts w:ascii="Times New Roman" w:hAnsi="Times New Roman" w:cs="Times New Roman"/>
          <w:i/>
          <w:sz w:val="26"/>
          <w:szCs w:val="26"/>
        </w:rPr>
      </w:pPr>
      <w:r w:rsidRPr="00B91EB9">
        <w:rPr>
          <w:rFonts w:ascii="Times New Roman" w:hAnsi="Times New Roman" w:cs="Times New Roman"/>
          <w:i/>
          <w:sz w:val="26"/>
          <w:szCs w:val="26"/>
        </w:rPr>
        <w:lastRenderedPageBreak/>
        <w:t>7-</w:t>
      </w:r>
      <w:r w:rsidRPr="00B91EB9">
        <w:rPr>
          <w:rFonts w:ascii="Times New Roman" w:hAnsi="Times New Roman" w:cs="Times New Roman"/>
          <w:i/>
          <w:sz w:val="26"/>
          <w:szCs w:val="26"/>
          <w:lang w:val="kk-KZ"/>
        </w:rPr>
        <w:t>қ</w:t>
      </w:r>
      <w:r w:rsidRPr="00B91EB9">
        <w:rPr>
          <w:rFonts w:ascii="Times New Roman" w:hAnsi="Times New Roman" w:cs="Times New Roman"/>
          <w:i/>
          <w:sz w:val="26"/>
          <w:szCs w:val="26"/>
        </w:rPr>
        <w:t>осымша</w:t>
      </w:r>
    </w:p>
    <w:p w:rsidR="00B91EB9" w:rsidRPr="00B91EB9" w:rsidRDefault="00B91EB9" w:rsidP="00B91EB9">
      <w:pPr>
        <w:tabs>
          <w:tab w:val="left" w:pos="6030"/>
        </w:tabs>
        <w:jc w:val="center"/>
        <w:rPr>
          <w:rFonts w:ascii="Times New Roman" w:hAnsi="Times New Roman" w:cs="Times New Roman"/>
          <w:b/>
          <w:sz w:val="28"/>
          <w:szCs w:val="28"/>
        </w:rPr>
      </w:pPr>
    </w:p>
    <w:p w:rsidR="00B91EB9" w:rsidRPr="00B91EB9" w:rsidRDefault="00B91EB9" w:rsidP="00B91EB9">
      <w:pPr>
        <w:tabs>
          <w:tab w:val="left" w:pos="6030"/>
        </w:tabs>
        <w:spacing w:after="0" w:line="240" w:lineRule="auto"/>
        <w:jc w:val="center"/>
        <w:rPr>
          <w:rFonts w:ascii="Times New Roman" w:hAnsi="Times New Roman" w:cs="Times New Roman"/>
          <w:b/>
          <w:sz w:val="26"/>
          <w:szCs w:val="26"/>
          <w:lang w:val="kk-KZ"/>
        </w:rPr>
      </w:pPr>
      <w:r w:rsidRPr="00B91EB9">
        <w:rPr>
          <w:rFonts w:ascii="Times New Roman" w:hAnsi="Times New Roman" w:cs="Times New Roman"/>
          <w:b/>
          <w:sz w:val="26"/>
          <w:szCs w:val="26"/>
          <w:lang w:val="kk-KZ"/>
        </w:rPr>
        <w:t xml:space="preserve">ХАБАРЛАМА </w:t>
      </w:r>
    </w:p>
    <w:p w:rsidR="00B91EB9" w:rsidRPr="00B91EB9" w:rsidRDefault="00B91EB9" w:rsidP="00B91EB9">
      <w:pPr>
        <w:tabs>
          <w:tab w:val="left" w:pos="6030"/>
        </w:tabs>
        <w:spacing w:after="0" w:line="240" w:lineRule="auto"/>
        <w:rPr>
          <w:rFonts w:ascii="Times New Roman" w:hAnsi="Times New Roman" w:cs="Times New Roman"/>
          <w:b/>
          <w:sz w:val="26"/>
          <w:szCs w:val="26"/>
        </w:rPr>
      </w:pPr>
    </w:p>
    <w:p w:rsidR="00B91EB9" w:rsidRPr="00B91EB9" w:rsidRDefault="00B91EB9" w:rsidP="00B91EB9">
      <w:pPr>
        <w:tabs>
          <w:tab w:val="left" w:pos="6030"/>
        </w:tabs>
        <w:spacing w:after="0" w:line="240" w:lineRule="auto"/>
        <w:rPr>
          <w:rFonts w:ascii="Times New Roman" w:hAnsi="Times New Roman" w:cs="Times New Roman"/>
          <w:sz w:val="26"/>
          <w:szCs w:val="26"/>
          <w:lang w:val="kk-KZ"/>
        </w:rPr>
      </w:pPr>
      <w:r w:rsidRPr="00B91EB9">
        <w:rPr>
          <w:rFonts w:ascii="Times New Roman" w:hAnsi="Times New Roman" w:cs="Times New Roman"/>
          <w:sz w:val="26"/>
          <w:szCs w:val="26"/>
        </w:rPr>
        <w:t>Астана</w:t>
      </w:r>
      <w:r w:rsidRPr="00B91EB9">
        <w:rPr>
          <w:rFonts w:ascii="Times New Roman" w:hAnsi="Times New Roman" w:cs="Times New Roman"/>
          <w:sz w:val="26"/>
          <w:szCs w:val="26"/>
          <w:lang w:val="kk-KZ"/>
        </w:rPr>
        <w:t xml:space="preserve"> қ.</w:t>
      </w:r>
      <w:r w:rsidRPr="00B91EB9">
        <w:rPr>
          <w:rFonts w:ascii="Times New Roman" w:hAnsi="Times New Roman" w:cs="Times New Roman"/>
          <w:sz w:val="26"/>
          <w:szCs w:val="26"/>
        </w:rPr>
        <w:t xml:space="preserve">                                                                «____» ____________20___</w:t>
      </w:r>
      <w:r w:rsidRPr="00B91EB9">
        <w:rPr>
          <w:rFonts w:ascii="Times New Roman" w:hAnsi="Times New Roman" w:cs="Times New Roman"/>
          <w:sz w:val="26"/>
          <w:szCs w:val="26"/>
          <w:lang w:val="kk-KZ"/>
        </w:rPr>
        <w:t xml:space="preserve">жыл </w:t>
      </w:r>
    </w:p>
    <w:p w:rsidR="00B91EB9" w:rsidRPr="00B91EB9" w:rsidRDefault="00B91EB9" w:rsidP="00B91EB9">
      <w:pPr>
        <w:tabs>
          <w:tab w:val="left" w:pos="6030"/>
        </w:tabs>
        <w:spacing w:after="0" w:line="240" w:lineRule="auto"/>
        <w:jc w:val="both"/>
        <w:rPr>
          <w:rFonts w:ascii="Times New Roman" w:hAnsi="Times New Roman" w:cs="Times New Roman"/>
          <w:sz w:val="26"/>
          <w:szCs w:val="26"/>
        </w:rPr>
      </w:pPr>
      <w:r w:rsidRPr="00B91EB9">
        <w:rPr>
          <w:rFonts w:ascii="Times New Roman" w:hAnsi="Times New Roman" w:cs="Times New Roman"/>
          <w:sz w:val="26"/>
          <w:szCs w:val="26"/>
          <w:lang w:val="kk-KZ"/>
        </w:rPr>
        <w:t>Мен</w:t>
      </w:r>
      <w:r w:rsidRPr="00B91EB9">
        <w:rPr>
          <w:rFonts w:ascii="Times New Roman" w:hAnsi="Times New Roman" w:cs="Times New Roman"/>
          <w:sz w:val="26"/>
          <w:szCs w:val="26"/>
        </w:rPr>
        <w:t xml:space="preserve">, _____________________________________________________________          </w:t>
      </w:r>
      <w:r w:rsidRPr="00B91EB9">
        <w:rPr>
          <w:rFonts w:ascii="Times New Roman" w:hAnsi="Times New Roman" w:cs="Times New Roman"/>
          <w:color w:val="EAF1DD" w:themeColor="accent3" w:themeTint="33"/>
          <w:sz w:val="26"/>
          <w:szCs w:val="26"/>
        </w:rPr>
        <w:t xml:space="preserve">.   </w:t>
      </w:r>
      <w:r w:rsidRPr="00B91EB9">
        <w:rPr>
          <w:rFonts w:ascii="Times New Roman" w:hAnsi="Times New Roman" w:cs="Times New Roman"/>
          <w:sz w:val="26"/>
          <w:szCs w:val="26"/>
        </w:rPr>
        <w:t xml:space="preserve">                </w:t>
      </w:r>
      <w:r w:rsidRPr="00B91EB9">
        <w:rPr>
          <w:rStyle w:val="afc"/>
          <w:rFonts w:ascii="Times New Roman" w:hAnsi="Times New Roman" w:cs="Times New Roman"/>
          <w:sz w:val="28"/>
          <w:szCs w:val="28"/>
          <w:lang w:val="kk-KZ"/>
        </w:rPr>
        <w:t>тегі, аты, әкесінің аты</w:t>
      </w:r>
      <w:r w:rsidRPr="00B91EB9">
        <w:rPr>
          <w:rStyle w:val="afc"/>
          <w:rFonts w:ascii="Times New Roman" w:hAnsi="Times New Roman" w:cs="Times New Roman"/>
          <w:lang w:val="kk-KZ"/>
        </w:rPr>
        <w:t xml:space="preserve"> </w:t>
      </w:r>
      <w:r w:rsidRPr="00B91EB9">
        <w:rPr>
          <w:rFonts w:ascii="Times New Roman" w:hAnsi="Times New Roman" w:cs="Times New Roman"/>
          <w:sz w:val="26"/>
          <w:szCs w:val="26"/>
        </w:rPr>
        <w:t>(</w:t>
      </w:r>
      <w:r w:rsidRPr="00B91EB9">
        <w:rPr>
          <w:rFonts w:ascii="Times New Roman" w:hAnsi="Times New Roman" w:cs="Times New Roman"/>
          <w:sz w:val="26"/>
          <w:szCs w:val="26"/>
          <w:lang w:val="kk-KZ"/>
        </w:rPr>
        <w:t>білім алушының, ата-ананың</w:t>
      </w:r>
      <w:r w:rsidRPr="00B91EB9">
        <w:rPr>
          <w:rFonts w:ascii="Times New Roman" w:hAnsi="Times New Roman" w:cs="Times New Roman"/>
          <w:sz w:val="26"/>
          <w:szCs w:val="26"/>
        </w:rPr>
        <w:t xml:space="preserve">, </w:t>
      </w:r>
      <w:r w:rsidRPr="00B91EB9">
        <w:rPr>
          <w:rFonts w:ascii="Times New Roman" w:hAnsi="Times New Roman" w:cs="Times New Roman"/>
          <w:sz w:val="26"/>
          <w:szCs w:val="26"/>
          <w:lang w:val="kk-KZ"/>
        </w:rPr>
        <w:t>заңды өкілінің</w:t>
      </w:r>
      <w:r w:rsidRPr="00B91EB9">
        <w:rPr>
          <w:rFonts w:ascii="Times New Roman" w:hAnsi="Times New Roman" w:cs="Times New Roman"/>
          <w:sz w:val="26"/>
          <w:szCs w:val="26"/>
        </w:rPr>
        <w:t xml:space="preserve">) _______________________________________________________________________          </w:t>
      </w:r>
    </w:p>
    <w:p w:rsidR="00B91EB9" w:rsidRPr="00B91EB9" w:rsidRDefault="00B91EB9" w:rsidP="00B91EB9">
      <w:pPr>
        <w:spacing w:after="0" w:line="240" w:lineRule="auto"/>
        <w:jc w:val="both"/>
        <w:rPr>
          <w:rFonts w:ascii="Times New Roman" w:hAnsi="Times New Roman" w:cs="Times New Roman"/>
          <w:sz w:val="26"/>
          <w:szCs w:val="26"/>
          <w:lang w:val="kk-KZ"/>
        </w:rPr>
      </w:pPr>
      <w:r w:rsidRPr="00B91EB9">
        <w:rPr>
          <w:rFonts w:ascii="Times New Roman" w:hAnsi="Times New Roman" w:cs="Times New Roman"/>
          <w:sz w:val="26"/>
          <w:szCs w:val="26"/>
        </w:rPr>
        <w:t xml:space="preserve">__________________________________________________________________ </w:t>
      </w:r>
      <w:r w:rsidRPr="00B91EB9">
        <w:rPr>
          <w:rFonts w:ascii="Times New Roman" w:hAnsi="Times New Roman" w:cs="Times New Roman"/>
          <w:sz w:val="26"/>
          <w:szCs w:val="26"/>
          <w:lang w:val="kk-KZ"/>
        </w:rPr>
        <w:t xml:space="preserve">«Қазақ ұлттық хореография академиясы» КАҚ (бұдан әрі – Академия) нормативтік-құқықтық актілерімен:  </w:t>
      </w:r>
    </w:p>
    <w:p w:rsidR="00B91EB9" w:rsidRPr="00B91EB9" w:rsidRDefault="00B91EB9" w:rsidP="00B91EB9">
      <w:pPr>
        <w:spacing w:after="0" w:line="240" w:lineRule="auto"/>
        <w:jc w:val="both"/>
        <w:rPr>
          <w:rFonts w:ascii="Times New Roman" w:hAnsi="Times New Roman" w:cs="Times New Roman"/>
          <w:sz w:val="26"/>
          <w:szCs w:val="26"/>
          <w:lang w:val="kk-KZ"/>
        </w:rPr>
      </w:pPr>
      <w:r w:rsidRPr="00B91EB9">
        <w:rPr>
          <w:rFonts w:ascii="Times New Roman" w:eastAsia="Calibri" w:hAnsi="Times New Roman" w:cs="Times New Roman"/>
          <w:sz w:val="26"/>
          <w:szCs w:val="26"/>
          <w:lang w:val="kk-KZ"/>
        </w:rPr>
        <w:t xml:space="preserve">- </w:t>
      </w:r>
      <w:r w:rsidRPr="00B91EB9">
        <w:rPr>
          <w:rFonts w:ascii="Times New Roman" w:hAnsi="Times New Roman" w:cs="Times New Roman"/>
          <w:sz w:val="26"/>
          <w:szCs w:val="26"/>
          <w:lang w:val="kk-KZ"/>
        </w:rPr>
        <w:t>Академия Жарғысы;</w:t>
      </w:r>
    </w:p>
    <w:p w:rsidR="00B91EB9" w:rsidRPr="00B91EB9" w:rsidRDefault="00B91EB9" w:rsidP="00B91EB9">
      <w:pPr>
        <w:spacing w:after="0" w:line="240" w:lineRule="auto"/>
        <w:jc w:val="both"/>
        <w:rPr>
          <w:rFonts w:ascii="Times New Roman" w:hAnsi="Times New Roman" w:cs="Times New Roman"/>
          <w:sz w:val="26"/>
          <w:szCs w:val="26"/>
          <w:lang w:val="kk-KZ"/>
        </w:rPr>
      </w:pPr>
      <w:r w:rsidRPr="00B91EB9">
        <w:rPr>
          <w:rFonts w:ascii="Times New Roman" w:hAnsi="Times New Roman" w:cs="Times New Roman"/>
          <w:sz w:val="26"/>
          <w:szCs w:val="26"/>
          <w:lang w:val="kk-KZ"/>
        </w:rPr>
        <w:t>-</w:t>
      </w:r>
      <w:r w:rsidRPr="00B91EB9">
        <w:rPr>
          <w:rFonts w:ascii="Times New Roman" w:hAnsi="Times New Roman" w:cs="Times New Roman"/>
          <w:color w:val="DBE5F1" w:themeColor="accent1" w:themeTint="33"/>
          <w:sz w:val="26"/>
          <w:szCs w:val="26"/>
          <w:lang w:val="kk-KZ"/>
        </w:rPr>
        <w:t>.</w:t>
      </w:r>
      <w:r w:rsidRPr="00B91EB9">
        <w:rPr>
          <w:rFonts w:ascii="Times New Roman" w:hAnsi="Times New Roman" w:cs="Times New Roman"/>
          <w:sz w:val="26"/>
          <w:szCs w:val="26"/>
          <w:lang w:val="kk-KZ"/>
        </w:rPr>
        <w:t xml:space="preserve">Академияның бастауыш, техникалық және кәсіптік білім берудің оқу үрдісін ұйымдастыру туралы ережесі; </w:t>
      </w:r>
    </w:p>
    <w:p w:rsidR="00B91EB9" w:rsidRPr="00B91EB9" w:rsidRDefault="00B91EB9" w:rsidP="00B91EB9">
      <w:pPr>
        <w:spacing w:after="0" w:line="240" w:lineRule="auto"/>
        <w:jc w:val="both"/>
        <w:rPr>
          <w:rFonts w:ascii="Times New Roman" w:hAnsi="Times New Roman" w:cs="Times New Roman"/>
          <w:sz w:val="26"/>
          <w:szCs w:val="26"/>
          <w:lang w:val="kk-KZ"/>
        </w:rPr>
      </w:pPr>
      <w:r w:rsidRPr="00B91EB9">
        <w:rPr>
          <w:rFonts w:ascii="Times New Roman" w:hAnsi="Times New Roman" w:cs="Times New Roman"/>
          <w:sz w:val="26"/>
          <w:szCs w:val="26"/>
          <w:lang w:val="kk-KZ"/>
        </w:rPr>
        <w:t>- Академияның і</w:t>
      </w:r>
      <w:r w:rsidR="00F969C2">
        <w:rPr>
          <w:rFonts w:ascii="Times New Roman" w:hAnsi="Times New Roman" w:cs="Times New Roman"/>
          <w:sz w:val="26"/>
          <w:szCs w:val="26"/>
          <w:lang w:val="kk-KZ"/>
        </w:rPr>
        <w:t>шкі тәртіп қағидаларымен  таныстым</w:t>
      </w:r>
      <w:r w:rsidRPr="00B91EB9">
        <w:rPr>
          <w:rFonts w:ascii="Times New Roman" w:hAnsi="Times New Roman" w:cs="Times New Roman"/>
          <w:sz w:val="26"/>
          <w:szCs w:val="26"/>
          <w:lang w:val="kk-KZ"/>
        </w:rPr>
        <w:t xml:space="preserve">.  </w:t>
      </w:r>
    </w:p>
    <w:p w:rsidR="00B91EB9" w:rsidRPr="00B91EB9" w:rsidRDefault="00B91EB9" w:rsidP="00B91EB9">
      <w:pPr>
        <w:spacing w:after="0" w:line="240" w:lineRule="auto"/>
        <w:jc w:val="both"/>
        <w:rPr>
          <w:rFonts w:ascii="Times New Roman" w:hAnsi="Times New Roman" w:cs="Times New Roman"/>
          <w:sz w:val="26"/>
          <w:szCs w:val="26"/>
          <w:lang w:val="kk-KZ"/>
        </w:rPr>
      </w:pPr>
    </w:p>
    <w:p w:rsidR="00B91EB9" w:rsidRPr="00B91EB9" w:rsidRDefault="00B91EB9" w:rsidP="00B91EB9">
      <w:pPr>
        <w:spacing w:after="0" w:line="240" w:lineRule="auto"/>
        <w:jc w:val="both"/>
        <w:rPr>
          <w:rFonts w:ascii="Times New Roman" w:hAnsi="Times New Roman" w:cs="Times New Roman"/>
          <w:sz w:val="26"/>
          <w:szCs w:val="26"/>
          <w:lang w:val="kk-KZ"/>
        </w:rPr>
      </w:pPr>
      <w:r w:rsidRPr="00B91EB9">
        <w:rPr>
          <w:rFonts w:ascii="Times New Roman" w:hAnsi="Times New Roman" w:cs="Times New Roman"/>
          <w:sz w:val="26"/>
          <w:szCs w:val="26"/>
          <w:lang w:val="kk-KZ"/>
        </w:rPr>
        <w:t>Қорытынды бақылау сабақтарының және арнайы (бейіндік) пәндер бойынша емтихандардың нәтижелері бойынша қанағаттанарл</w:t>
      </w:r>
      <w:r w:rsidR="00F969C2">
        <w:rPr>
          <w:rFonts w:ascii="Times New Roman" w:hAnsi="Times New Roman" w:cs="Times New Roman"/>
          <w:sz w:val="26"/>
          <w:szCs w:val="26"/>
          <w:lang w:val="kk-KZ"/>
        </w:rPr>
        <w:t>ықсыз баға алған жағдайда, соны</w:t>
      </w:r>
      <w:r w:rsidRPr="00B91EB9">
        <w:rPr>
          <w:rFonts w:ascii="Times New Roman" w:hAnsi="Times New Roman" w:cs="Times New Roman"/>
          <w:sz w:val="26"/>
          <w:szCs w:val="26"/>
          <w:lang w:val="kk-KZ"/>
        </w:rPr>
        <w:t xml:space="preserve">мен қатар №1 қосымшада көрсетілген өзге де жағдайларда, Академиядан оқудан шығару шарттарымен келісемін.  </w:t>
      </w:r>
    </w:p>
    <w:p w:rsidR="00B91EB9" w:rsidRPr="00B91EB9" w:rsidRDefault="00B91EB9" w:rsidP="00B91EB9">
      <w:pPr>
        <w:spacing w:after="0" w:line="240" w:lineRule="auto"/>
        <w:jc w:val="both"/>
        <w:rPr>
          <w:rFonts w:ascii="Times New Roman" w:hAnsi="Times New Roman" w:cs="Times New Roman"/>
          <w:sz w:val="26"/>
          <w:szCs w:val="26"/>
          <w:lang w:val="kk-KZ"/>
        </w:rPr>
      </w:pPr>
      <w:r w:rsidRPr="00B91EB9">
        <w:rPr>
          <w:rFonts w:ascii="Times New Roman" w:hAnsi="Times New Roman" w:cs="Times New Roman"/>
          <w:sz w:val="26"/>
          <w:szCs w:val="26"/>
          <w:lang w:val="kk-KZ"/>
        </w:rPr>
        <w:t xml:space="preserve">   </w:t>
      </w:r>
    </w:p>
    <w:p w:rsidR="00B91EB9" w:rsidRPr="00B91EB9" w:rsidRDefault="00B91EB9" w:rsidP="00B91EB9">
      <w:pPr>
        <w:spacing w:after="0" w:line="240" w:lineRule="auto"/>
        <w:jc w:val="both"/>
        <w:rPr>
          <w:rFonts w:ascii="Times New Roman" w:hAnsi="Times New Roman" w:cs="Times New Roman"/>
          <w:sz w:val="26"/>
          <w:szCs w:val="26"/>
          <w:lang w:val="kk-KZ" w:eastAsia="ru-RU"/>
        </w:rPr>
      </w:pPr>
      <w:r w:rsidRPr="00B91EB9">
        <w:rPr>
          <w:rFonts w:ascii="Times New Roman" w:hAnsi="Times New Roman" w:cs="Times New Roman"/>
          <w:sz w:val="26"/>
          <w:szCs w:val="26"/>
          <w:lang w:val="kk-KZ" w:eastAsia="ru-RU"/>
        </w:rPr>
        <w:tab/>
      </w:r>
    </w:p>
    <w:p w:rsidR="00B91EB9" w:rsidRPr="00B91EB9" w:rsidRDefault="00B91EB9" w:rsidP="00B91EB9">
      <w:pPr>
        <w:spacing w:after="0" w:line="240" w:lineRule="auto"/>
        <w:jc w:val="both"/>
        <w:rPr>
          <w:rFonts w:ascii="Times New Roman" w:hAnsi="Times New Roman" w:cs="Times New Roman"/>
          <w:sz w:val="26"/>
          <w:szCs w:val="26"/>
          <w:lang w:val="kk-KZ" w:eastAsia="ru-RU"/>
        </w:rPr>
      </w:pPr>
    </w:p>
    <w:p w:rsidR="00B91EB9" w:rsidRPr="00B91EB9" w:rsidRDefault="00B91EB9" w:rsidP="00B91EB9">
      <w:pPr>
        <w:spacing w:after="0" w:line="240" w:lineRule="auto"/>
        <w:jc w:val="both"/>
        <w:rPr>
          <w:rFonts w:ascii="Times New Roman" w:eastAsia="Times New Roman" w:hAnsi="Times New Roman" w:cs="Times New Roman"/>
          <w:sz w:val="26"/>
          <w:szCs w:val="26"/>
          <w:lang w:val="kk-KZ" w:eastAsia="ru-RU"/>
        </w:rPr>
      </w:pPr>
      <w:r w:rsidRPr="00B91EB9">
        <w:rPr>
          <w:rFonts w:ascii="Times New Roman" w:eastAsia="Times New Roman" w:hAnsi="Times New Roman" w:cs="Times New Roman"/>
          <w:sz w:val="26"/>
          <w:szCs w:val="26"/>
          <w:lang w:val="kk-KZ" w:eastAsia="ru-RU"/>
        </w:rPr>
        <w:t xml:space="preserve">   _____________________       ______________________________________________</w:t>
      </w:r>
    </w:p>
    <w:p w:rsidR="00B91EB9" w:rsidRPr="00B91EB9" w:rsidRDefault="00B91EB9" w:rsidP="00B91EB9">
      <w:pPr>
        <w:spacing w:after="0" w:line="240" w:lineRule="auto"/>
        <w:rPr>
          <w:rFonts w:ascii="Times New Roman" w:eastAsia="Calibri" w:hAnsi="Times New Roman" w:cs="Times New Roman"/>
          <w:sz w:val="26"/>
          <w:szCs w:val="26"/>
          <w:lang w:val="kk-KZ"/>
        </w:rPr>
      </w:pPr>
      <w:r w:rsidRPr="00B91EB9">
        <w:rPr>
          <w:rFonts w:ascii="Times New Roman" w:eastAsia="Times New Roman" w:hAnsi="Times New Roman" w:cs="Times New Roman"/>
          <w:sz w:val="26"/>
          <w:szCs w:val="26"/>
          <w:lang w:val="kk-KZ" w:eastAsia="ru-RU"/>
        </w:rPr>
        <w:t xml:space="preserve">           қолы                                                  Т.А.Ә (қол қоюшы тұлғаның)</w:t>
      </w:r>
    </w:p>
    <w:p w:rsidR="00B91EB9" w:rsidRPr="00B91EB9" w:rsidRDefault="00B91EB9" w:rsidP="00B91EB9">
      <w:pPr>
        <w:spacing w:after="0" w:line="240" w:lineRule="auto"/>
        <w:jc w:val="both"/>
        <w:rPr>
          <w:rFonts w:ascii="Times New Roman" w:hAnsi="Times New Roman" w:cs="Times New Roman"/>
          <w:color w:val="000000" w:themeColor="text1"/>
          <w:sz w:val="26"/>
          <w:szCs w:val="26"/>
          <w:lang w:val="kk-KZ"/>
        </w:rPr>
      </w:pPr>
    </w:p>
    <w:p w:rsidR="00B91EB9" w:rsidRPr="00B91EB9" w:rsidRDefault="00B91EB9" w:rsidP="00B91EB9">
      <w:pPr>
        <w:spacing w:after="0" w:line="240" w:lineRule="auto"/>
        <w:jc w:val="both"/>
        <w:rPr>
          <w:rFonts w:ascii="Times New Roman" w:hAnsi="Times New Roman" w:cs="Times New Roman"/>
          <w:color w:val="000000" w:themeColor="text1"/>
          <w:sz w:val="26"/>
          <w:szCs w:val="26"/>
          <w:lang w:val="kk-KZ"/>
        </w:rPr>
      </w:pPr>
    </w:p>
    <w:p w:rsidR="00B91EB9" w:rsidRPr="00B91EB9" w:rsidRDefault="00B91EB9" w:rsidP="00B91EB9">
      <w:pPr>
        <w:spacing w:after="0" w:line="240" w:lineRule="auto"/>
        <w:jc w:val="both"/>
        <w:rPr>
          <w:rFonts w:ascii="Times New Roman" w:hAnsi="Times New Roman" w:cs="Times New Roman"/>
          <w:color w:val="000000" w:themeColor="text1"/>
          <w:sz w:val="26"/>
          <w:szCs w:val="26"/>
          <w:lang w:val="kk-KZ"/>
        </w:rPr>
      </w:pPr>
    </w:p>
    <w:p w:rsidR="00B91EB9" w:rsidRPr="00B91EB9" w:rsidRDefault="00B91EB9" w:rsidP="00B91EB9">
      <w:pPr>
        <w:pStyle w:val="afd"/>
        <w:tabs>
          <w:tab w:val="left" w:pos="567"/>
        </w:tabs>
        <w:spacing w:after="0" w:line="240" w:lineRule="auto"/>
        <w:ind w:left="0"/>
        <w:jc w:val="both"/>
        <w:rPr>
          <w:rFonts w:ascii="Times New Roman" w:hAnsi="Times New Roman" w:cs="Times New Roman"/>
          <w:b/>
          <w:i/>
          <w:iCs/>
          <w:sz w:val="26"/>
          <w:szCs w:val="26"/>
          <w:lang w:val="kk-KZ"/>
        </w:rPr>
      </w:pPr>
    </w:p>
    <w:p w:rsidR="00B91EB9" w:rsidRPr="00B91EB9" w:rsidRDefault="00B91EB9" w:rsidP="00B91EB9">
      <w:pPr>
        <w:rPr>
          <w:rFonts w:ascii="Times New Roman" w:hAnsi="Times New Roman" w:cs="Times New Roman"/>
          <w:sz w:val="26"/>
          <w:szCs w:val="26"/>
          <w:lang w:val="kk-KZ"/>
        </w:rPr>
      </w:pPr>
    </w:p>
    <w:p w:rsidR="00B91EB9" w:rsidRPr="00B91EB9" w:rsidRDefault="00B91EB9" w:rsidP="00B91EB9">
      <w:pPr>
        <w:rPr>
          <w:rFonts w:ascii="Times New Roman" w:hAnsi="Times New Roman" w:cs="Times New Roman"/>
          <w:sz w:val="26"/>
          <w:szCs w:val="26"/>
          <w:lang w:val="kk-KZ"/>
        </w:rPr>
      </w:pPr>
    </w:p>
    <w:p w:rsidR="00B91EB9" w:rsidRPr="00B91EB9" w:rsidRDefault="00B91EB9" w:rsidP="00B91EB9">
      <w:pPr>
        <w:rPr>
          <w:rFonts w:ascii="Times New Roman" w:hAnsi="Times New Roman" w:cs="Times New Roman"/>
          <w:sz w:val="26"/>
          <w:szCs w:val="26"/>
          <w:lang w:val="kk-KZ"/>
        </w:rPr>
      </w:pPr>
    </w:p>
    <w:p w:rsidR="00B91EB9" w:rsidRPr="00B91EB9" w:rsidRDefault="00B91EB9" w:rsidP="00B91EB9">
      <w:pPr>
        <w:rPr>
          <w:rFonts w:ascii="Times New Roman" w:hAnsi="Times New Roman" w:cs="Times New Roman"/>
          <w:sz w:val="26"/>
          <w:szCs w:val="26"/>
          <w:lang w:val="kk-KZ"/>
        </w:rPr>
      </w:pPr>
    </w:p>
    <w:p w:rsidR="00B91EB9" w:rsidRDefault="00B91EB9" w:rsidP="00B91EB9">
      <w:pPr>
        <w:rPr>
          <w:rFonts w:ascii="Times New Roman" w:hAnsi="Times New Roman" w:cs="Times New Roman"/>
          <w:sz w:val="26"/>
          <w:szCs w:val="26"/>
          <w:lang w:val="kk-KZ"/>
        </w:rPr>
      </w:pPr>
    </w:p>
    <w:p w:rsidR="00A13680" w:rsidRPr="00B91EB9" w:rsidRDefault="00A13680" w:rsidP="00B91EB9">
      <w:pPr>
        <w:rPr>
          <w:rFonts w:ascii="Times New Roman" w:hAnsi="Times New Roman" w:cs="Times New Roman"/>
          <w:sz w:val="26"/>
          <w:szCs w:val="26"/>
          <w:lang w:val="kk-KZ"/>
        </w:rPr>
      </w:pPr>
    </w:p>
    <w:p w:rsidR="00B91EB9" w:rsidRPr="00B91EB9" w:rsidRDefault="00B91EB9" w:rsidP="00B91EB9">
      <w:pPr>
        <w:rPr>
          <w:rFonts w:ascii="Times New Roman" w:hAnsi="Times New Roman" w:cs="Times New Roman"/>
          <w:sz w:val="26"/>
          <w:szCs w:val="26"/>
          <w:lang w:val="kk-KZ"/>
        </w:rPr>
      </w:pPr>
    </w:p>
    <w:p w:rsidR="00B91EB9" w:rsidRPr="00B91EB9" w:rsidRDefault="00B91EB9" w:rsidP="00B91EB9">
      <w:pPr>
        <w:tabs>
          <w:tab w:val="left" w:pos="6030"/>
        </w:tabs>
        <w:spacing w:after="0" w:line="240" w:lineRule="auto"/>
        <w:ind w:left="6030"/>
        <w:jc w:val="right"/>
        <w:rPr>
          <w:rFonts w:ascii="Times New Roman" w:hAnsi="Times New Roman" w:cs="Times New Roman"/>
          <w:sz w:val="24"/>
          <w:szCs w:val="24"/>
          <w:u w:val="single"/>
          <w:lang w:val="kk-KZ"/>
        </w:rPr>
      </w:pPr>
      <w:r w:rsidRPr="00B91EB9">
        <w:rPr>
          <w:rFonts w:ascii="Times New Roman" w:hAnsi="Times New Roman" w:cs="Times New Roman"/>
          <w:sz w:val="24"/>
          <w:szCs w:val="24"/>
          <w:u w:val="single"/>
          <w:lang w:val="kk-KZ"/>
        </w:rPr>
        <w:t xml:space="preserve">Хабарламаға </w:t>
      </w:r>
    </w:p>
    <w:p w:rsidR="00B91EB9" w:rsidRPr="00B91EB9" w:rsidRDefault="00B91EB9" w:rsidP="00B91EB9">
      <w:pPr>
        <w:tabs>
          <w:tab w:val="left" w:pos="6030"/>
        </w:tabs>
        <w:spacing w:after="0" w:line="240" w:lineRule="auto"/>
        <w:ind w:left="6030"/>
        <w:jc w:val="right"/>
        <w:rPr>
          <w:rFonts w:ascii="Times New Roman" w:hAnsi="Times New Roman" w:cs="Times New Roman"/>
          <w:sz w:val="24"/>
          <w:szCs w:val="24"/>
          <w:lang w:val="kk-KZ"/>
        </w:rPr>
      </w:pPr>
      <w:r w:rsidRPr="00B91EB9">
        <w:rPr>
          <w:rFonts w:ascii="Times New Roman" w:hAnsi="Times New Roman" w:cs="Times New Roman"/>
          <w:sz w:val="24"/>
          <w:szCs w:val="24"/>
          <w:u w:val="single"/>
          <w:lang w:val="kk-KZ"/>
        </w:rPr>
        <w:t xml:space="preserve">№1 қосымша </w:t>
      </w:r>
      <w:r w:rsidRPr="00B91EB9">
        <w:rPr>
          <w:rFonts w:ascii="Times New Roman" w:hAnsi="Times New Roman" w:cs="Times New Roman"/>
          <w:sz w:val="24"/>
          <w:szCs w:val="24"/>
          <w:lang w:val="kk-KZ"/>
        </w:rPr>
        <w:t xml:space="preserve">                                                                </w:t>
      </w:r>
    </w:p>
    <w:p w:rsidR="00B91EB9" w:rsidRPr="00B91EB9" w:rsidRDefault="00B91EB9" w:rsidP="00B91EB9">
      <w:pPr>
        <w:spacing w:after="0" w:line="240" w:lineRule="auto"/>
        <w:ind w:left="2124" w:firstLine="708"/>
        <w:rPr>
          <w:rFonts w:ascii="Times New Roman" w:hAnsi="Times New Roman" w:cs="Times New Roman"/>
          <w:b/>
          <w:sz w:val="24"/>
          <w:szCs w:val="24"/>
          <w:lang w:val="kk-KZ"/>
        </w:rPr>
      </w:pPr>
    </w:p>
    <w:p w:rsidR="00B91EB9" w:rsidRPr="00B91EB9" w:rsidRDefault="00B91EB9" w:rsidP="00B91EB9">
      <w:pPr>
        <w:spacing w:after="0" w:line="240" w:lineRule="auto"/>
        <w:ind w:firstLine="3"/>
        <w:jc w:val="center"/>
        <w:rPr>
          <w:rFonts w:ascii="Times New Roman" w:hAnsi="Times New Roman" w:cs="Times New Roman"/>
          <w:b/>
          <w:sz w:val="24"/>
          <w:szCs w:val="24"/>
          <w:u w:val="single"/>
          <w:lang w:val="kk-KZ"/>
        </w:rPr>
      </w:pPr>
      <w:r w:rsidRPr="00B91EB9">
        <w:rPr>
          <w:rFonts w:ascii="Times New Roman" w:hAnsi="Times New Roman" w:cs="Times New Roman"/>
          <w:b/>
          <w:sz w:val="24"/>
          <w:szCs w:val="24"/>
          <w:u w:val="single"/>
          <w:lang w:val="kk-KZ"/>
        </w:rPr>
        <w:t>Академия Жарғысынан</w:t>
      </w:r>
    </w:p>
    <w:p w:rsidR="00B91EB9" w:rsidRPr="00B91EB9" w:rsidRDefault="00B91EB9" w:rsidP="00B91EB9">
      <w:pPr>
        <w:spacing w:after="0" w:line="240" w:lineRule="auto"/>
        <w:ind w:firstLine="3"/>
        <w:jc w:val="center"/>
        <w:rPr>
          <w:rFonts w:ascii="Times New Roman" w:hAnsi="Times New Roman" w:cs="Times New Roman"/>
          <w:b/>
          <w:sz w:val="24"/>
          <w:szCs w:val="24"/>
          <w:u w:val="single"/>
          <w:lang w:val="kk-KZ"/>
        </w:rPr>
      </w:pPr>
      <w:r w:rsidRPr="00B91EB9">
        <w:rPr>
          <w:rFonts w:ascii="Times New Roman" w:hAnsi="Times New Roman" w:cs="Times New Roman"/>
          <w:b/>
          <w:sz w:val="24"/>
          <w:szCs w:val="24"/>
          <w:lang w:val="kk-KZ"/>
        </w:rPr>
        <w:t>ҮЗІНДІЛЕР:</w:t>
      </w:r>
    </w:p>
    <w:p w:rsidR="00B91EB9" w:rsidRPr="00B91EB9" w:rsidRDefault="00B91EB9" w:rsidP="00B91EB9">
      <w:pPr>
        <w:spacing w:after="0" w:line="240" w:lineRule="auto"/>
        <w:jc w:val="center"/>
        <w:rPr>
          <w:rFonts w:ascii="Times New Roman" w:hAnsi="Times New Roman" w:cs="Times New Roman"/>
          <w:b/>
          <w:sz w:val="24"/>
          <w:szCs w:val="24"/>
          <w:lang w:val="kk-KZ"/>
        </w:rPr>
      </w:pPr>
    </w:p>
    <w:p w:rsidR="00B91EB9" w:rsidRPr="00B91EB9" w:rsidRDefault="00B91EB9" w:rsidP="00B91EB9">
      <w:pPr>
        <w:spacing w:after="0" w:line="240" w:lineRule="auto"/>
        <w:jc w:val="center"/>
        <w:rPr>
          <w:rFonts w:ascii="Times New Roman" w:hAnsi="Times New Roman" w:cs="Times New Roman"/>
          <w:b/>
          <w:sz w:val="24"/>
          <w:szCs w:val="24"/>
          <w:lang w:val="kk-KZ"/>
        </w:rPr>
      </w:pPr>
      <w:r w:rsidRPr="00B91EB9">
        <w:rPr>
          <w:rFonts w:ascii="Times New Roman" w:hAnsi="Times New Roman" w:cs="Times New Roman"/>
          <w:b/>
          <w:sz w:val="24"/>
          <w:szCs w:val="24"/>
          <w:lang w:val="kk-KZ"/>
        </w:rPr>
        <w:t xml:space="preserve">Қоғамда білім алушыларды оқуға қабылдау және оқудан шығару тәртібі </w:t>
      </w:r>
    </w:p>
    <w:p w:rsidR="00B91EB9" w:rsidRPr="00B91EB9" w:rsidRDefault="00B91EB9" w:rsidP="00B91EB9">
      <w:pPr>
        <w:pStyle w:val="a5"/>
        <w:numPr>
          <w:ilvl w:val="0"/>
          <w:numId w:val="39"/>
        </w:numPr>
        <w:spacing w:after="0" w:line="240" w:lineRule="auto"/>
        <w:ind w:left="0" w:firstLine="360"/>
        <w:jc w:val="both"/>
        <w:rPr>
          <w:rFonts w:ascii="Times New Roman" w:hAnsi="Times New Roman" w:cs="Times New Roman"/>
          <w:sz w:val="24"/>
          <w:szCs w:val="24"/>
          <w:lang w:val="kk-KZ"/>
        </w:rPr>
      </w:pPr>
      <w:r w:rsidRPr="00B91EB9">
        <w:rPr>
          <w:rFonts w:ascii="Times New Roman" w:hAnsi="Times New Roman" w:cs="Times New Roman"/>
          <w:sz w:val="24"/>
          <w:szCs w:val="24"/>
          <w:lang w:val="kk-KZ"/>
        </w:rPr>
        <w:t xml:space="preserve">Білім алушылар Қоғамның ішкі және/немесе Қоғамның басқармасы бекіткен ережелеріне, сонымен қатар Қазақстан Республикасының қолданыстағы заңнамасына сәйкес, Қоғамнан ауыстырылуы, қайта қалпына келтірілуі немесе оқудан шығарылуы мүмкін. </w:t>
      </w:r>
    </w:p>
    <w:p w:rsidR="00B91EB9" w:rsidRPr="00B91EB9" w:rsidRDefault="00B91EB9" w:rsidP="00B91EB9">
      <w:pPr>
        <w:pStyle w:val="a5"/>
        <w:spacing w:after="0" w:line="240" w:lineRule="auto"/>
        <w:ind w:left="0" w:firstLine="360"/>
        <w:jc w:val="both"/>
        <w:rPr>
          <w:rFonts w:ascii="Times New Roman" w:hAnsi="Times New Roman" w:cs="Times New Roman"/>
          <w:sz w:val="24"/>
          <w:szCs w:val="24"/>
          <w:lang w:val="kk-KZ"/>
        </w:rPr>
      </w:pPr>
      <w:r w:rsidRPr="00B91EB9">
        <w:rPr>
          <w:rFonts w:ascii="Times New Roman" w:hAnsi="Times New Roman" w:cs="Times New Roman"/>
          <w:sz w:val="24"/>
          <w:szCs w:val="24"/>
          <w:lang w:val="kk-KZ"/>
        </w:rPr>
        <w:t xml:space="preserve">Білім алушылар Қоғамнан оқудан шығарылған кезде, кету қағазын рәсімдегеннен кейін, оларға жеке істегі білім туралы құжаттың түпнұсқасы және білім алушының қалауы бойынша бекітілген нысандағы академиялық анықтама беріледі.  </w:t>
      </w:r>
    </w:p>
    <w:p w:rsidR="00B91EB9" w:rsidRPr="00B91EB9" w:rsidRDefault="00B91EB9" w:rsidP="00B91EB9">
      <w:pPr>
        <w:pStyle w:val="a5"/>
        <w:spacing w:after="0" w:line="240" w:lineRule="auto"/>
        <w:ind w:left="360"/>
        <w:jc w:val="both"/>
        <w:rPr>
          <w:rFonts w:ascii="Times New Roman" w:hAnsi="Times New Roman" w:cs="Times New Roman"/>
          <w:sz w:val="24"/>
          <w:szCs w:val="24"/>
          <w:lang w:val="kk-KZ"/>
        </w:rPr>
      </w:pPr>
      <w:r w:rsidRPr="00B91EB9">
        <w:rPr>
          <w:rFonts w:ascii="Times New Roman" w:hAnsi="Times New Roman" w:cs="Times New Roman"/>
          <w:sz w:val="24"/>
          <w:szCs w:val="24"/>
          <w:lang w:val="kk-KZ"/>
        </w:rPr>
        <w:t xml:space="preserve">   </w:t>
      </w:r>
    </w:p>
    <w:p w:rsidR="00B91EB9" w:rsidRPr="00B91EB9" w:rsidRDefault="00B91EB9" w:rsidP="00B91EB9">
      <w:pPr>
        <w:spacing w:after="0" w:line="240" w:lineRule="auto"/>
        <w:jc w:val="center"/>
        <w:rPr>
          <w:rFonts w:ascii="Times New Roman" w:hAnsi="Times New Roman" w:cs="Times New Roman"/>
          <w:b/>
          <w:sz w:val="24"/>
          <w:szCs w:val="24"/>
          <w:u w:val="single"/>
          <w:lang w:val="kk-KZ"/>
        </w:rPr>
      </w:pPr>
      <w:r w:rsidRPr="00B91EB9">
        <w:rPr>
          <w:rFonts w:ascii="Times New Roman" w:hAnsi="Times New Roman" w:cs="Times New Roman"/>
          <w:b/>
          <w:sz w:val="24"/>
          <w:szCs w:val="24"/>
          <w:u w:val="single"/>
          <w:lang w:val="kk-KZ"/>
        </w:rPr>
        <w:t xml:space="preserve">Академияның бастауыш, техникалық және кәсіптік білім берудің оқу үрдісін ұйымдастыру туралы ережесінен </w:t>
      </w:r>
    </w:p>
    <w:p w:rsidR="00B91EB9" w:rsidRPr="00B91EB9" w:rsidRDefault="00B91EB9" w:rsidP="00B91EB9">
      <w:pPr>
        <w:spacing w:after="0" w:line="240" w:lineRule="auto"/>
        <w:ind w:firstLine="284"/>
        <w:jc w:val="both"/>
        <w:rPr>
          <w:rFonts w:ascii="Times New Roman" w:eastAsia="Times New Roman" w:hAnsi="Times New Roman" w:cs="Times New Roman"/>
          <w:color w:val="000000"/>
          <w:sz w:val="24"/>
          <w:szCs w:val="24"/>
          <w:lang w:val="kk-KZ" w:eastAsia="ru-RU"/>
        </w:rPr>
      </w:pPr>
      <w:r w:rsidRPr="00B91EB9">
        <w:rPr>
          <w:rFonts w:ascii="Times New Roman" w:eastAsia="Times New Roman" w:hAnsi="Times New Roman" w:cs="Times New Roman"/>
          <w:color w:val="000000"/>
          <w:sz w:val="24"/>
          <w:szCs w:val="24"/>
          <w:lang w:val="kk-KZ" w:eastAsia="ru-RU"/>
        </w:rPr>
        <w:t xml:space="preserve"> 2. Әрбір жартыжылдық соңында (оқу жылының) барлық сыныптарда (1-9) және оқу курстарында (1-3) қорытынды бақылау сабақтары, және арнайы (бейіндік) пәндер бойынша емтихандар өткізіледі, олар білім алушы үлгерімінің негізгі көрсеткіштері болып табылады. Арнайы пәндер бойынша қанағаттанарлықсыз баға алған кезде білім алушылар қайта қалпына келтіру құқығынсыз оқудан шығарылады. </w:t>
      </w:r>
    </w:p>
    <w:p w:rsidR="00B91EB9" w:rsidRPr="00B91EB9" w:rsidRDefault="00B91EB9" w:rsidP="00B91EB9">
      <w:pPr>
        <w:spacing w:after="0" w:line="240" w:lineRule="auto"/>
        <w:ind w:firstLine="284"/>
        <w:jc w:val="both"/>
        <w:rPr>
          <w:rFonts w:ascii="Times New Roman" w:eastAsia="Times New Roman" w:hAnsi="Times New Roman" w:cs="Times New Roman"/>
          <w:color w:val="000000"/>
          <w:sz w:val="24"/>
          <w:szCs w:val="24"/>
          <w:lang w:val="kk-KZ" w:eastAsia="ru-RU"/>
        </w:rPr>
      </w:pPr>
      <w:r w:rsidRPr="00B91EB9">
        <w:rPr>
          <w:rFonts w:ascii="Times New Roman" w:eastAsia="Times New Roman" w:hAnsi="Times New Roman" w:cs="Times New Roman"/>
          <w:color w:val="000000"/>
          <w:sz w:val="24"/>
          <w:szCs w:val="24"/>
          <w:lang w:val="kk-KZ" w:eastAsia="ru-RU"/>
        </w:rPr>
        <w:t xml:space="preserve">   </w:t>
      </w:r>
    </w:p>
    <w:p w:rsidR="00B91EB9" w:rsidRPr="00B91EB9" w:rsidRDefault="00B91EB9" w:rsidP="00B91EB9">
      <w:pPr>
        <w:pStyle w:val="afd"/>
        <w:spacing w:after="0" w:line="240" w:lineRule="auto"/>
        <w:ind w:left="0"/>
        <w:jc w:val="center"/>
        <w:rPr>
          <w:rFonts w:ascii="Times New Roman" w:hAnsi="Times New Roman" w:cs="Times New Roman"/>
          <w:b/>
          <w:iCs/>
          <w:sz w:val="24"/>
          <w:szCs w:val="24"/>
          <w:u w:val="single"/>
          <w:lang w:val="kk-KZ"/>
        </w:rPr>
      </w:pPr>
      <w:r w:rsidRPr="00B91EB9">
        <w:rPr>
          <w:rFonts w:ascii="Times New Roman" w:hAnsi="Times New Roman" w:cs="Times New Roman"/>
          <w:b/>
          <w:iCs/>
          <w:sz w:val="24"/>
          <w:szCs w:val="24"/>
          <w:u w:val="single"/>
          <w:lang w:val="kk-KZ"/>
        </w:rPr>
        <w:t>Академияның Ішкі тәртіп қағидаларынан</w:t>
      </w:r>
    </w:p>
    <w:p w:rsidR="00B91EB9" w:rsidRPr="00B91EB9" w:rsidRDefault="00B91EB9" w:rsidP="00B91EB9">
      <w:pPr>
        <w:pStyle w:val="afd"/>
        <w:spacing w:after="0" w:line="240" w:lineRule="auto"/>
        <w:ind w:left="0"/>
        <w:rPr>
          <w:rFonts w:ascii="Times New Roman" w:hAnsi="Times New Roman" w:cs="Times New Roman"/>
          <w:i/>
          <w:iCs/>
          <w:sz w:val="24"/>
          <w:szCs w:val="24"/>
          <w:lang w:val="kk-KZ"/>
        </w:rPr>
      </w:pPr>
      <w:r w:rsidRPr="00B91EB9">
        <w:rPr>
          <w:rFonts w:ascii="Times New Roman" w:hAnsi="Times New Roman" w:cs="Times New Roman"/>
          <w:b/>
          <w:iCs/>
          <w:sz w:val="24"/>
          <w:szCs w:val="24"/>
          <w:lang w:val="kk-KZ"/>
        </w:rPr>
        <w:t xml:space="preserve"> </w:t>
      </w:r>
      <w:r>
        <w:rPr>
          <w:rFonts w:ascii="Times New Roman" w:hAnsi="Times New Roman" w:cs="Times New Roman"/>
          <w:b/>
          <w:iCs/>
          <w:sz w:val="24"/>
          <w:szCs w:val="24"/>
          <w:lang w:val="kk-KZ"/>
        </w:rPr>
        <w:tab/>
      </w:r>
      <w:r w:rsidRPr="00B91EB9">
        <w:rPr>
          <w:rFonts w:ascii="Times New Roman" w:hAnsi="Times New Roman" w:cs="Times New Roman"/>
          <w:iCs/>
          <w:sz w:val="24"/>
          <w:szCs w:val="24"/>
          <w:lang w:val="kk-KZ"/>
        </w:rPr>
        <w:t xml:space="preserve">Білім алушыларды оқудан шығару тәртібі </w:t>
      </w:r>
    </w:p>
    <w:p w:rsidR="00B91EB9" w:rsidRPr="00B91EB9" w:rsidRDefault="00B91EB9" w:rsidP="00B91EB9">
      <w:pPr>
        <w:pStyle w:val="afd"/>
        <w:spacing w:after="0" w:line="240" w:lineRule="auto"/>
        <w:ind w:left="0" w:firstLine="708"/>
        <w:jc w:val="both"/>
        <w:rPr>
          <w:rFonts w:ascii="Times New Roman" w:hAnsi="Times New Roman" w:cs="Times New Roman"/>
          <w:b/>
          <w:i/>
          <w:iCs/>
          <w:sz w:val="24"/>
          <w:szCs w:val="24"/>
          <w:lang w:val="kk-KZ"/>
        </w:rPr>
      </w:pPr>
      <w:r w:rsidRPr="00B91EB9">
        <w:rPr>
          <w:rFonts w:ascii="Times New Roman" w:hAnsi="Times New Roman" w:cs="Times New Roman"/>
          <w:iCs/>
          <w:sz w:val="24"/>
          <w:szCs w:val="24"/>
          <w:lang w:val="kk-KZ"/>
        </w:rPr>
        <w:t xml:space="preserve">3. Білім алушыларды оқудан шығару тәртібін Академия дербес анықтайды, сонымен  қатар білім алушы оқудан шығарылуы мүмкін:  </w:t>
      </w:r>
    </w:p>
    <w:p w:rsidR="00B91EB9" w:rsidRPr="00B91EB9" w:rsidRDefault="00B91EB9" w:rsidP="00B91EB9">
      <w:pPr>
        <w:pStyle w:val="afd"/>
        <w:spacing w:after="0" w:line="240" w:lineRule="auto"/>
        <w:ind w:left="0" w:firstLine="708"/>
        <w:jc w:val="both"/>
        <w:rPr>
          <w:rFonts w:ascii="Times New Roman" w:hAnsi="Times New Roman" w:cs="Times New Roman"/>
          <w:b/>
          <w:i/>
          <w:iCs/>
          <w:sz w:val="24"/>
          <w:szCs w:val="24"/>
          <w:lang w:val="kk-KZ"/>
        </w:rPr>
      </w:pPr>
      <w:r w:rsidRPr="00B91EB9">
        <w:rPr>
          <w:rFonts w:ascii="Times New Roman" w:hAnsi="Times New Roman" w:cs="Times New Roman"/>
          <w:iCs/>
          <w:sz w:val="24"/>
          <w:szCs w:val="24"/>
          <w:lang w:val="kk-KZ"/>
        </w:rPr>
        <w:t xml:space="preserve">- өз еркімен; </w:t>
      </w:r>
    </w:p>
    <w:p w:rsidR="00F969C2" w:rsidRDefault="00B91EB9" w:rsidP="00B91EB9">
      <w:pPr>
        <w:pStyle w:val="afd"/>
        <w:spacing w:after="0" w:line="240" w:lineRule="auto"/>
        <w:ind w:left="0" w:firstLine="708"/>
        <w:jc w:val="both"/>
        <w:rPr>
          <w:rFonts w:ascii="Times New Roman" w:hAnsi="Times New Roman" w:cs="Times New Roman"/>
          <w:iCs/>
          <w:sz w:val="24"/>
          <w:szCs w:val="24"/>
          <w:lang w:val="kk-KZ"/>
        </w:rPr>
      </w:pPr>
      <w:r w:rsidRPr="00B91EB9">
        <w:rPr>
          <w:rFonts w:ascii="Times New Roman" w:hAnsi="Times New Roman" w:cs="Times New Roman"/>
          <w:iCs/>
          <w:sz w:val="24"/>
          <w:szCs w:val="24"/>
          <w:lang w:val="kk-KZ"/>
        </w:rPr>
        <w:t>-ДКК анықтама-қорытындысының негі</w:t>
      </w:r>
      <w:r w:rsidR="00F969C2">
        <w:rPr>
          <w:rFonts w:ascii="Times New Roman" w:hAnsi="Times New Roman" w:cs="Times New Roman"/>
          <w:iCs/>
          <w:sz w:val="24"/>
          <w:szCs w:val="24"/>
          <w:lang w:val="kk-KZ"/>
        </w:rPr>
        <w:t>зінде денсаулық жағдайы бойынша;</w:t>
      </w:r>
    </w:p>
    <w:p w:rsidR="00B91EB9" w:rsidRPr="00B91EB9" w:rsidRDefault="00F969C2" w:rsidP="00B91EB9">
      <w:pPr>
        <w:pStyle w:val="afd"/>
        <w:spacing w:after="0" w:line="240" w:lineRule="auto"/>
        <w:ind w:left="0" w:firstLine="708"/>
        <w:jc w:val="both"/>
        <w:rPr>
          <w:rFonts w:ascii="Times New Roman" w:hAnsi="Times New Roman" w:cs="Times New Roman"/>
          <w:b/>
          <w:i/>
          <w:iCs/>
          <w:sz w:val="24"/>
          <w:szCs w:val="24"/>
          <w:lang w:val="kk-KZ"/>
        </w:rPr>
      </w:pPr>
      <w:r>
        <w:rPr>
          <w:rFonts w:ascii="Times New Roman" w:hAnsi="Times New Roman" w:cs="Times New Roman"/>
          <w:iCs/>
          <w:sz w:val="24"/>
          <w:szCs w:val="24"/>
          <w:lang w:val="kk-KZ"/>
        </w:rPr>
        <w:t>-</w:t>
      </w:r>
      <w:r w:rsidR="00B91EB9" w:rsidRPr="00B91EB9">
        <w:rPr>
          <w:rFonts w:ascii="Times New Roman" w:hAnsi="Times New Roman" w:cs="Times New Roman"/>
          <w:iCs/>
          <w:sz w:val="24"/>
          <w:szCs w:val="24"/>
          <w:lang w:val="kk-KZ"/>
        </w:rPr>
        <w:t xml:space="preserve"> сабақта 30 академиялық сағат болмаса; </w:t>
      </w:r>
    </w:p>
    <w:p w:rsidR="00B91EB9" w:rsidRPr="00B91EB9" w:rsidRDefault="00B91EB9" w:rsidP="00B91EB9">
      <w:pPr>
        <w:pStyle w:val="afd"/>
        <w:spacing w:after="0" w:line="240" w:lineRule="auto"/>
        <w:ind w:left="0" w:firstLine="708"/>
        <w:jc w:val="both"/>
        <w:rPr>
          <w:rFonts w:ascii="Times New Roman" w:hAnsi="Times New Roman" w:cs="Times New Roman"/>
          <w:b/>
          <w:i/>
          <w:iCs/>
          <w:sz w:val="24"/>
          <w:szCs w:val="24"/>
          <w:lang w:val="kk-KZ"/>
        </w:rPr>
      </w:pPr>
      <w:r w:rsidRPr="00B91EB9">
        <w:rPr>
          <w:rFonts w:ascii="Times New Roman" w:hAnsi="Times New Roman" w:cs="Times New Roman"/>
          <w:iCs/>
          <w:sz w:val="24"/>
          <w:szCs w:val="24"/>
          <w:lang w:val="kk-KZ"/>
        </w:rPr>
        <w:t xml:space="preserve">- басқа білім беру ұйымына ауысуына байланысты;  </w:t>
      </w:r>
    </w:p>
    <w:p w:rsidR="00B91EB9" w:rsidRPr="00B91EB9" w:rsidRDefault="00B91EB9" w:rsidP="00B91EB9">
      <w:pPr>
        <w:pStyle w:val="afd"/>
        <w:spacing w:after="0" w:line="240" w:lineRule="auto"/>
        <w:ind w:left="0" w:firstLine="708"/>
        <w:jc w:val="both"/>
        <w:rPr>
          <w:rFonts w:ascii="Times New Roman" w:hAnsi="Times New Roman" w:cs="Times New Roman"/>
          <w:b/>
          <w:i/>
          <w:iCs/>
          <w:sz w:val="24"/>
          <w:szCs w:val="24"/>
          <w:lang w:val="kk-KZ"/>
        </w:rPr>
      </w:pPr>
      <w:r w:rsidRPr="00B91EB9">
        <w:rPr>
          <w:rFonts w:ascii="Times New Roman" w:hAnsi="Times New Roman" w:cs="Times New Roman"/>
          <w:iCs/>
          <w:sz w:val="24"/>
          <w:szCs w:val="24"/>
          <w:lang w:val="kk-KZ"/>
        </w:rPr>
        <w:t>- академиялық үлгермеушілік (арнайы пәндер бойынша оқу бағдарламасын меңгермеу);</w:t>
      </w:r>
    </w:p>
    <w:p w:rsidR="00B91EB9" w:rsidRPr="00B91EB9" w:rsidRDefault="00B91EB9" w:rsidP="00B91EB9">
      <w:pPr>
        <w:pStyle w:val="afd"/>
        <w:spacing w:after="0" w:line="240" w:lineRule="auto"/>
        <w:ind w:left="0" w:firstLine="708"/>
        <w:jc w:val="both"/>
        <w:rPr>
          <w:rFonts w:ascii="Times New Roman" w:hAnsi="Times New Roman" w:cs="Times New Roman"/>
          <w:b/>
          <w:i/>
          <w:iCs/>
          <w:sz w:val="24"/>
          <w:szCs w:val="24"/>
          <w:lang w:val="kk-KZ"/>
        </w:rPr>
      </w:pPr>
      <w:r w:rsidRPr="00B91EB9">
        <w:rPr>
          <w:rFonts w:ascii="Times New Roman" w:hAnsi="Times New Roman" w:cs="Times New Roman"/>
          <w:iCs/>
          <w:sz w:val="24"/>
          <w:szCs w:val="24"/>
          <w:lang w:val="kk-KZ"/>
        </w:rPr>
        <w:t xml:space="preserve">- оқу жылы бойы дәлелсіз себептермен 45 академиялық сағаттан аса сабақтарды жүйелі түрде қалдыру;  </w:t>
      </w:r>
    </w:p>
    <w:p w:rsidR="00B91EB9" w:rsidRPr="00B91EB9" w:rsidRDefault="00B91EB9" w:rsidP="00B91EB9">
      <w:pPr>
        <w:pStyle w:val="afd"/>
        <w:spacing w:after="0" w:line="240" w:lineRule="auto"/>
        <w:ind w:left="0" w:firstLine="708"/>
        <w:jc w:val="both"/>
        <w:rPr>
          <w:rFonts w:ascii="Times New Roman" w:hAnsi="Times New Roman" w:cs="Times New Roman"/>
          <w:b/>
          <w:i/>
          <w:iCs/>
          <w:sz w:val="24"/>
          <w:szCs w:val="24"/>
          <w:lang w:val="kk-KZ"/>
        </w:rPr>
      </w:pPr>
      <w:r w:rsidRPr="00B91EB9">
        <w:rPr>
          <w:rFonts w:ascii="Times New Roman" w:hAnsi="Times New Roman" w:cs="Times New Roman"/>
          <w:iCs/>
          <w:sz w:val="24"/>
          <w:szCs w:val="24"/>
          <w:lang w:val="kk-KZ"/>
        </w:rPr>
        <w:t xml:space="preserve">- оқу тәртібін, Академияның ішкі тәртіп қағидаларын және Жарғысын бұзғаны, адамгершілікке жат қылық жасағаны (тиісті емес жерлерде темекі шегу, спиртті ішімдіктер ішу, Академия аумағында алгокольдік, есірткілік, психотроптық, </w:t>
      </w:r>
      <w:r w:rsidRPr="00B91EB9">
        <w:rPr>
          <w:rFonts w:ascii="Times New Roman" w:hAnsi="Times New Roman" w:cs="Times New Roman"/>
          <w:color w:val="000000"/>
          <w:spacing w:val="2"/>
          <w:sz w:val="24"/>
          <w:szCs w:val="24"/>
          <w:shd w:val="clear" w:color="auto" w:fill="FFFFFF"/>
          <w:lang w:val="kk-KZ"/>
        </w:rPr>
        <w:t>уытқұмарлық масаңды</w:t>
      </w:r>
      <w:r w:rsidRPr="00B91EB9">
        <w:rPr>
          <w:rFonts w:ascii="Times New Roman" w:hAnsi="Times New Roman" w:cs="Times New Roman"/>
          <w:sz w:val="24"/>
          <w:szCs w:val="24"/>
          <w:lang w:val="kk-KZ"/>
        </w:rPr>
        <w:t>қ</w:t>
      </w:r>
      <w:r w:rsidRPr="00B91EB9">
        <w:rPr>
          <w:rFonts w:ascii="Times New Roman" w:hAnsi="Times New Roman" w:cs="Times New Roman"/>
          <w:iCs/>
          <w:sz w:val="24"/>
          <w:szCs w:val="24"/>
          <w:lang w:val="kk-KZ"/>
        </w:rPr>
        <w:t xml:space="preserve"> жағдайда (оларға ұқсас) жүру.  </w:t>
      </w:r>
    </w:p>
    <w:p w:rsidR="00B91EB9" w:rsidRPr="00B91EB9" w:rsidRDefault="00B91EB9" w:rsidP="00B91EB9">
      <w:pPr>
        <w:pStyle w:val="afd"/>
        <w:spacing w:after="0" w:line="240" w:lineRule="auto"/>
        <w:ind w:left="0" w:firstLine="708"/>
        <w:jc w:val="both"/>
        <w:rPr>
          <w:rFonts w:ascii="Times New Roman" w:hAnsi="Times New Roman" w:cs="Times New Roman"/>
          <w:b/>
          <w:i/>
          <w:iCs/>
          <w:sz w:val="24"/>
          <w:szCs w:val="24"/>
          <w:lang w:val="kk-KZ"/>
        </w:rPr>
      </w:pPr>
      <w:r w:rsidRPr="00B91EB9">
        <w:rPr>
          <w:rFonts w:ascii="Times New Roman" w:hAnsi="Times New Roman" w:cs="Times New Roman"/>
          <w:iCs/>
          <w:sz w:val="24"/>
          <w:szCs w:val="24"/>
          <w:lang w:val="kk-KZ"/>
        </w:rPr>
        <w:t xml:space="preserve">- морфофизиологиялық және антропометриялық өзгерістер (бас көлемінің параметрлері, беттің морфологиялық индексі, дене пропорциясы, салмақ пен бойдың арақатынасы, Воронцов бойынша мөлшерлестік индексі, көкірек қуысының көлемі, сахналық сырт келбеті және т.б) және болашақ балет әртістері және би әртістері ретінде хореографиялық өнерді оқытуға кедергі келтіретін кәсіптік деректердің (аяқты жазу, көтерілу, қадам, икемділік, секіру)  сәйкес келмеген жағдайда.  </w:t>
      </w:r>
    </w:p>
    <w:p w:rsidR="00A13680" w:rsidRDefault="00A13680" w:rsidP="00B91EB9">
      <w:pPr>
        <w:jc w:val="right"/>
        <w:rPr>
          <w:rFonts w:ascii="Times New Roman" w:hAnsi="Times New Roman" w:cs="Times New Roman"/>
          <w:i/>
          <w:sz w:val="26"/>
          <w:szCs w:val="26"/>
          <w:lang w:val="kk-KZ"/>
        </w:rPr>
      </w:pPr>
    </w:p>
    <w:p w:rsidR="00B91EB9" w:rsidRPr="00B91EB9" w:rsidRDefault="00B91EB9" w:rsidP="00B91EB9">
      <w:pPr>
        <w:jc w:val="right"/>
        <w:rPr>
          <w:rFonts w:ascii="Times New Roman" w:hAnsi="Times New Roman" w:cs="Times New Roman"/>
          <w:i/>
          <w:sz w:val="26"/>
          <w:szCs w:val="26"/>
          <w:lang w:val="kk-KZ"/>
        </w:rPr>
      </w:pPr>
      <w:r w:rsidRPr="00B91EB9">
        <w:rPr>
          <w:rFonts w:ascii="Times New Roman" w:hAnsi="Times New Roman" w:cs="Times New Roman"/>
          <w:i/>
          <w:sz w:val="26"/>
          <w:szCs w:val="26"/>
          <w:lang w:val="kk-KZ"/>
        </w:rPr>
        <w:t xml:space="preserve">8-қосымша </w:t>
      </w:r>
    </w:p>
    <w:p w:rsidR="00B91EB9" w:rsidRPr="00B91EB9" w:rsidRDefault="00B91EB9" w:rsidP="00B91EB9">
      <w:pPr>
        <w:jc w:val="center"/>
        <w:rPr>
          <w:rFonts w:ascii="Times New Roman" w:hAnsi="Times New Roman" w:cs="Times New Roman"/>
          <w:b/>
          <w:sz w:val="28"/>
          <w:lang w:val="kk-KZ"/>
        </w:rPr>
      </w:pPr>
      <w:r w:rsidRPr="00B91EB9">
        <w:rPr>
          <w:rFonts w:ascii="Times New Roman" w:hAnsi="Times New Roman" w:cs="Times New Roman"/>
          <w:b/>
          <w:sz w:val="28"/>
          <w:lang w:val="kk-KZ"/>
        </w:rPr>
        <w:t xml:space="preserve">«Қазақ ұлттық хореография академиясы» КАҚ </w:t>
      </w:r>
    </w:p>
    <w:p w:rsidR="00B91EB9" w:rsidRPr="00B91EB9" w:rsidRDefault="00B91EB9" w:rsidP="00B91EB9">
      <w:pPr>
        <w:jc w:val="center"/>
        <w:rPr>
          <w:rFonts w:ascii="Times New Roman" w:hAnsi="Times New Roman" w:cs="Times New Roman"/>
          <w:b/>
          <w:sz w:val="28"/>
          <w:lang w:val="kk-KZ"/>
        </w:rPr>
      </w:pPr>
      <w:r w:rsidRPr="00B91EB9">
        <w:rPr>
          <w:rFonts w:ascii="Times New Roman" w:hAnsi="Times New Roman" w:cs="Times New Roman"/>
          <w:b/>
          <w:sz w:val="28"/>
          <w:lang w:val="kk-KZ"/>
        </w:rPr>
        <w:t xml:space="preserve">Фото және бейнетүсірілімге келісім </w:t>
      </w:r>
    </w:p>
    <w:p w:rsidR="00B91EB9" w:rsidRPr="00B91EB9" w:rsidRDefault="00B91EB9" w:rsidP="00B91EB9">
      <w:pPr>
        <w:jc w:val="center"/>
        <w:rPr>
          <w:b/>
          <w:sz w:val="28"/>
          <w:lang w:val="kk-KZ"/>
        </w:rPr>
      </w:pPr>
    </w:p>
    <w:p w:rsidR="00B91EB9" w:rsidRPr="00B91EB9" w:rsidRDefault="00B91EB9" w:rsidP="00B91EB9">
      <w:pPr>
        <w:pStyle w:val="Default"/>
        <w:spacing w:before="120" w:line="276" w:lineRule="auto"/>
        <w:jc w:val="both"/>
        <w:rPr>
          <w:sz w:val="26"/>
          <w:szCs w:val="26"/>
          <w:lang w:val="kk-KZ"/>
        </w:rPr>
      </w:pPr>
      <w:r w:rsidRPr="00B91EB9">
        <w:rPr>
          <w:sz w:val="26"/>
          <w:szCs w:val="26"/>
          <w:lang w:val="kk-KZ"/>
        </w:rPr>
        <w:t>Мен, _______________________________________________________________,</w:t>
      </w:r>
    </w:p>
    <w:p w:rsidR="00B91EB9" w:rsidRPr="00B91EB9" w:rsidRDefault="00B91EB9" w:rsidP="00B91EB9">
      <w:pPr>
        <w:pStyle w:val="Default"/>
        <w:spacing w:after="120" w:line="276" w:lineRule="auto"/>
        <w:ind w:firstLine="709"/>
        <w:jc w:val="center"/>
        <w:rPr>
          <w:i/>
          <w:iCs/>
          <w:sz w:val="22"/>
          <w:szCs w:val="22"/>
          <w:vertAlign w:val="superscript"/>
          <w:lang w:val="kk-KZ"/>
        </w:rPr>
      </w:pPr>
      <w:r w:rsidRPr="00B91EB9">
        <w:rPr>
          <w:sz w:val="22"/>
          <w:szCs w:val="22"/>
          <w:vertAlign w:val="superscript"/>
          <w:lang w:val="kk-KZ"/>
        </w:rPr>
        <w:t xml:space="preserve">(ата-ананың </w:t>
      </w:r>
      <w:r w:rsidRPr="00B91EB9">
        <w:rPr>
          <w:i/>
          <w:iCs/>
          <w:sz w:val="22"/>
          <w:szCs w:val="22"/>
          <w:vertAlign w:val="superscript"/>
          <w:lang w:val="kk-KZ"/>
        </w:rPr>
        <w:t>немесе заңды өкілдің Т.А.Ә)</w:t>
      </w:r>
    </w:p>
    <w:p w:rsidR="00B91EB9" w:rsidRPr="00B91EB9" w:rsidRDefault="00B91EB9" w:rsidP="00B91EB9">
      <w:pPr>
        <w:pStyle w:val="Default"/>
        <w:spacing w:before="120" w:line="276" w:lineRule="auto"/>
        <w:rPr>
          <w:sz w:val="26"/>
          <w:szCs w:val="26"/>
          <w:lang w:val="kk-KZ"/>
        </w:rPr>
      </w:pPr>
      <w:r w:rsidRPr="00B91EB9">
        <w:rPr>
          <w:sz w:val="26"/>
          <w:szCs w:val="26"/>
          <w:lang w:val="kk-KZ"/>
        </w:rPr>
        <w:lastRenderedPageBreak/>
        <w:t xml:space="preserve">Кәмелетке толмаған ________________________________________________________________ заңды </w:t>
      </w:r>
    </w:p>
    <w:p w:rsidR="00B91EB9" w:rsidRPr="00B91EB9" w:rsidRDefault="00B91EB9" w:rsidP="00B91EB9">
      <w:pPr>
        <w:pStyle w:val="Default"/>
        <w:spacing w:after="120" w:line="276" w:lineRule="auto"/>
        <w:ind w:firstLine="709"/>
        <w:jc w:val="center"/>
        <w:rPr>
          <w:sz w:val="22"/>
          <w:szCs w:val="22"/>
          <w:vertAlign w:val="superscript"/>
          <w:lang w:val="kk-KZ"/>
        </w:rPr>
      </w:pPr>
      <w:r w:rsidRPr="00B91EB9">
        <w:rPr>
          <w:sz w:val="22"/>
          <w:szCs w:val="22"/>
          <w:vertAlign w:val="superscript"/>
          <w:lang w:val="kk-KZ"/>
        </w:rPr>
        <w:t xml:space="preserve">(кәмелетке толмаған Т.А.Ә) </w:t>
      </w:r>
    </w:p>
    <w:p w:rsidR="00B91EB9" w:rsidRPr="00B91EB9" w:rsidRDefault="00B91EB9" w:rsidP="00B91EB9">
      <w:pPr>
        <w:spacing w:before="120" w:after="0"/>
        <w:jc w:val="both"/>
        <w:rPr>
          <w:rFonts w:ascii="Times New Roman" w:hAnsi="Times New Roman" w:cs="Times New Roman"/>
          <w:sz w:val="26"/>
          <w:szCs w:val="26"/>
          <w:lang w:val="kk-KZ"/>
        </w:rPr>
      </w:pPr>
      <w:r w:rsidRPr="00B91EB9">
        <w:rPr>
          <w:rFonts w:ascii="Times New Roman" w:hAnsi="Times New Roman" w:cs="Times New Roman"/>
          <w:sz w:val="26"/>
          <w:szCs w:val="26"/>
          <w:lang w:val="kk-KZ"/>
        </w:rPr>
        <w:t xml:space="preserve">өкілі бола отырып, </w:t>
      </w:r>
      <w:r w:rsidR="001E694E" w:rsidRPr="00B91EB9">
        <w:rPr>
          <w:rFonts w:ascii="Times New Roman" w:hAnsi="Times New Roman" w:cs="Times New Roman"/>
          <w:sz w:val="26"/>
          <w:szCs w:val="26"/>
          <w:lang w:val="kk-KZ"/>
        </w:rPr>
        <w:t>Қазақ ұлттық</w:t>
      </w:r>
      <w:r w:rsidR="001E694E">
        <w:rPr>
          <w:rFonts w:ascii="Times New Roman" w:hAnsi="Times New Roman" w:cs="Times New Roman"/>
          <w:sz w:val="26"/>
          <w:szCs w:val="26"/>
          <w:lang w:val="kk-KZ"/>
        </w:rPr>
        <w:t xml:space="preserve"> хореография академиясына</w:t>
      </w:r>
      <w:r w:rsidR="001E694E" w:rsidRPr="00B91EB9">
        <w:rPr>
          <w:rFonts w:ascii="Times New Roman" w:hAnsi="Times New Roman" w:cs="Times New Roman"/>
          <w:sz w:val="26"/>
          <w:szCs w:val="26"/>
          <w:lang w:val="kk-KZ"/>
        </w:rPr>
        <w:t xml:space="preserve"> </w:t>
      </w:r>
      <w:r w:rsidR="001E694E">
        <w:rPr>
          <w:rFonts w:ascii="Times New Roman" w:hAnsi="Times New Roman" w:cs="Times New Roman"/>
          <w:sz w:val="26"/>
          <w:szCs w:val="26"/>
          <w:lang w:val="kk-KZ"/>
        </w:rPr>
        <w:t>баламды</w:t>
      </w:r>
      <w:r w:rsidRPr="00B91EB9">
        <w:rPr>
          <w:rFonts w:ascii="Times New Roman" w:hAnsi="Times New Roman" w:cs="Times New Roman"/>
          <w:sz w:val="26"/>
          <w:szCs w:val="26"/>
          <w:lang w:val="kk-KZ"/>
        </w:rPr>
        <w:t xml:space="preserve"> </w:t>
      </w:r>
      <w:r w:rsidR="001E694E">
        <w:rPr>
          <w:rFonts w:ascii="Times New Roman" w:hAnsi="Times New Roman" w:cs="Times New Roman"/>
          <w:sz w:val="26"/>
          <w:szCs w:val="26"/>
          <w:lang w:val="kk-KZ"/>
        </w:rPr>
        <w:t>фото және бейне түсірілімдерге</w:t>
      </w:r>
      <w:r w:rsidRPr="00B91EB9">
        <w:rPr>
          <w:rFonts w:ascii="Times New Roman" w:hAnsi="Times New Roman" w:cs="Times New Roman"/>
          <w:sz w:val="26"/>
          <w:szCs w:val="26"/>
          <w:lang w:val="kk-KZ"/>
        </w:rPr>
        <w:t xml:space="preserve"> </w:t>
      </w:r>
      <w:r w:rsidR="001E694E">
        <w:rPr>
          <w:rFonts w:ascii="Times New Roman" w:hAnsi="Times New Roman" w:cs="Times New Roman"/>
          <w:sz w:val="26"/>
          <w:szCs w:val="26"/>
          <w:lang w:val="kk-KZ"/>
        </w:rPr>
        <w:t xml:space="preserve">қатыстыруына </w:t>
      </w:r>
      <w:r w:rsidRPr="00B91EB9">
        <w:rPr>
          <w:rFonts w:ascii="Times New Roman" w:hAnsi="Times New Roman" w:cs="Times New Roman"/>
          <w:sz w:val="26"/>
          <w:szCs w:val="26"/>
          <w:lang w:val="kk-KZ"/>
        </w:rPr>
        <w:t xml:space="preserve">келісімімді беремін. </w:t>
      </w:r>
    </w:p>
    <w:p w:rsidR="00B91EB9" w:rsidRPr="00B91EB9" w:rsidRDefault="00B91EB9" w:rsidP="00B91EB9">
      <w:pPr>
        <w:spacing w:before="120" w:after="0"/>
        <w:ind w:firstLine="708"/>
        <w:jc w:val="both"/>
        <w:rPr>
          <w:rFonts w:ascii="Times New Roman" w:hAnsi="Times New Roman" w:cs="Times New Roman"/>
          <w:sz w:val="26"/>
          <w:szCs w:val="26"/>
          <w:lang w:val="kk-KZ"/>
        </w:rPr>
      </w:pPr>
      <w:r w:rsidRPr="00B91EB9">
        <w:rPr>
          <w:rFonts w:ascii="Times New Roman" w:hAnsi="Times New Roman" w:cs="Times New Roman"/>
          <w:sz w:val="26"/>
          <w:szCs w:val="26"/>
          <w:lang w:val="kk-KZ"/>
        </w:rPr>
        <w:t xml:space="preserve">Мен кәмелетке толмаған баланың фото және бенематериалдарын мынадай мақсаттарда пайдалануға келісімімді беремін: </w:t>
      </w:r>
    </w:p>
    <w:p w:rsidR="00B91EB9" w:rsidRPr="00B91EB9" w:rsidRDefault="00B91EB9" w:rsidP="00B91EB9">
      <w:pPr>
        <w:pStyle w:val="a5"/>
        <w:numPr>
          <w:ilvl w:val="0"/>
          <w:numId w:val="40"/>
        </w:numPr>
        <w:rPr>
          <w:rFonts w:ascii="Times New Roman" w:hAnsi="Times New Roman" w:cs="Times New Roman"/>
          <w:sz w:val="26"/>
          <w:szCs w:val="26"/>
          <w:lang w:val="kk-KZ"/>
        </w:rPr>
      </w:pPr>
      <w:r w:rsidRPr="00B91EB9">
        <w:rPr>
          <w:rFonts w:ascii="Times New Roman" w:hAnsi="Times New Roman" w:cs="Times New Roman"/>
          <w:sz w:val="28"/>
          <w:lang w:val="kk-KZ"/>
        </w:rPr>
        <w:t>«Қазақ ұлттық хореография академиясы» КАҚ</w:t>
      </w:r>
      <w:r w:rsidRPr="00B91EB9">
        <w:rPr>
          <w:rFonts w:ascii="Times New Roman" w:hAnsi="Times New Roman" w:cs="Times New Roman"/>
          <w:sz w:val="26"/>
          <w:szCs w:val="26"/>
          <w:lang w:val="kk-KZ"/>
        </w:rPr>
        <w:t xml:space="preserve"> сайтында және әлеуметтік желілер топтарында орналастыруға; </w:t>
      </w:r>
    </w:p>
    <w:p w:rsidR="00B91EB9" w:rsidRDefault="00B91EB9" w:rsidP="00B91EB9">
      <w:pPr>
        <w:numPr>
          <w:ilvl w:val="0"/>
          <w:numId w:val="40"/>
        </w:numPr>
        <w:spacing w:before="120" w:after="0"/>
        <w:ind w:left="426" w:hanging="426"/>
        <w:jc w:val="both"/>
        <w:rPr>
          <w:rFonts w:ascii="Times New Roman" w:hAnsi="Times New Roman" w:cs="Times New Roman"/>
          <w:sz w:val="26"/>
          <w:szCs w:val="26"/>
          <w:lang w:val="kk-KZ"/>
        </w:rPr>
      </w:pPr>
      <w:r w:rsidRPr="00B91EB9">
        <w:rPr>
          <w:rFonts w:ascii="Times New Roman" w:hAnsi="Times New Roman" w:cs="Times New Roman"/>
          <w:sz w:val="28"/>
          <w:lang w:val="kk-KZ"/>
        </w:rPr>
        <w:t>«Қазақ ұлттық хореография академиясы» КАҚ</w:t>
      </w:r>
      <w:r w:rsidRPr="00B91EB9">
        <w:rPr>
          <w:rFonts w:ascii="Times New Roman" w:hAnsi="Times New Roman" w:cs="Times New Roman"/>
          <w:sz w:val="26"/>
          <w:szCs w:val="26"/>
          <w:lang w:val="kk-KZ"/>
        </w:rPr>
        <w:t xml:space="preserve">  стендт</w:t>
      </w:r>
      <w:r w:rsidR="001E694E">
        <w:rPr>
          <w:rFonts w:ascii="Times New Roman" w:hAnsi="Times New Roman" w:cs="Times New Roman"/>
          <w:sz w:val="26"/>
          <w:szCs w:val="26"/>
          <w:lang w:val="kk-KZ"/>
        </w:rPr>
        <w:t>ері мен жарнамалық роликтерінде;</w:t>
      </w:r>
    </w:p>
    <w:p w:rsidR="001E694E" w:rsidRPr="00B91EB9" w:rsidRDefault="001E694E" w:rsidP="00B91EB9">
      <w:pPr>
        <w:numPr>
          <w:ilvl w:val="0"/>
          <w:numId w:val="40"/>
        </w:numPr>
        <w:spacing w:before="120" w:after="0"/>
        <w:ind w:left="426" w:hanging="426"/>
        <w:jc w:val="both"/>
        <w:rPr>
          <w:rFonts w:ascii="Times New Roman" w:hAnsi="Times New Roman" w:cs="Times New Roman"/>
          <w:sz w:val="26"/>
          <w:szCs w:val="26"/>
          <w:lang w:val="kk-KZ"/>
        </w:rPr>
      </w:pPr>
      <w:r>
        <w:rPr>
          <w:rFonts w:ascii="Times New Roman" w:hAnsi="Times New Roman" w:cs="Times New Roman"/>
          <w:sz w:val="26"/>
          <w:szCs w:val="26"/>
          <w:lang w:val="kk-KZ"/>
        </w:rPr>
        <w:t>Басқа да маркетингтік материалдарда орналастыруына.</w:t>
      </w:r>
    </w:p>
    <w:p w:rsidR="00B91EB9" w:rsidRPr="00B91EB9" w:rsidRDefault="00B91EB9" w:rsidP="00B91EB9">
      <w:pPr>
        <w:shd w:val="clear" w:color="auto" w:fill="FFFFFF"/>
        <w:spacing w:after="0"/>
        <w:jc w:val="both"/>
        <w:rPr>
          <w:rFonts w:ascii="Times New Roman" w:hAnsi="Times New Roman" w:cs="Times New Roman"/>
          <w:color w:val="000000"/>
          <w:sz w:val="26"/>
          <w:szCs w:val="26"/>
          <w:lang w:val="kk-KZ" w:eastAsia="ru-RU"/>
        </w:rPr>
      </w:pPr>
    </w:p>
    <w:p w:rsidR="00B91EB9" w:rsidRPr="00B91EB9" w:rsidRDefault="00B91EB9" w:rsidP="00B91EB9">
      <w:pPr>
        <w:shd w:val="clear" w:color="auto" w:fill="FFFFFF"/>
        <w:spacing w:after="0"/>
        <w:jc w:val="both"/>
        <w:rPr>
          <w:rFonts w:ascii="Times New Roman" w:hAnsi="Times New Roman" w:cs="Times New Roman"/>
          <w:color w:val="000000"/>
          <w:sz w:val="26"/>
          <w:szCs w:val="26"/>
          <w:lang w:val="kk-KZ" w:eastAsia="ru-RU"/>
        </w:rPr>
      </w:pPr>
      <w:r w:rsidRPr="00B91EB9">
        <w:rPr>
          <w:rFonts w:ascii="Times New Roman" w:hAnsi="Times New Roman" w:cs="Times New Roman"/>
          <w:color w:val="000000"/>
          <w:sz w:val="26"/>
          <w:szCs w:val="26"/>
          <w:lang w:val="kk-KZ" w:eastAsia="ru-RU"/>
        </w:rPr>
        <w:t xml:space="preserve">Мен осы келісімді бере отырып, өз еркіммен және кәмелетке толмаған баланың мүдделері үшін әрекет ететінімді растаймын. </w:t>
      </w:r>
    </w:p>
    <w:p w:rsidR="00B91EB9" w:rsidRPr="00B91EB9" w:rsidRDefault="00B91EB9" w:rsidP="00B91EB9">
      <w:pPr>
        <w:shd w:val="clear" w:color="auto" w:fill="FFFFFF"/>
        <w:spacing w:after="0"/>
        <w:jc w:val="both"/>
        <w:rPr>
          <w:rFonts w:ascii="Verdana" w:hAnsi="Verdana" w:cs="Verdana"/>
          <w:color w:val="000000"/>
          <w:sz w:val="26"/>
          <w:szCs w:val="26"/>
          <w:lang w:val="kk-KZ" w:eastAsia="ru-RU"/>
        </w:rPr>
      </w:pPr>
    </w:p>
    <w:p w:rsidR="00B91EB9" w:rsidRPr="00B91EB9" w:rsidRDefault="00B91EB9" w:rsidP="00B91EB9">
      <w:pPr>
        <w:shd w:val="clear" w:color="auto" w:fill="FFFFFF"/>
        <w:spacing w:after="0"/>
        <w:jc w:val="both"/>
        <w:rPr>
          <w:rFonts w:ascii="Verdana" w:hAnsi="Verdana" w:cs="Verdana"/>
          <w:color w:val="000000"/>
          <w:sz w:val="26"/>
          <w:szCs w:val="26"/>
          <w:lang w:val="kk-KZ" w:eastAsia="ru-RU"/>
        </w:rPr>
      </w:pPr>
    </w:p>
    <w:p w:rsidR="00B91EB9" w:rsidRPr="00B91EB9" w:rsidRDefault="00B91EB9" w:rsidP="00B91EB9">
      <w:pPr>
        <w:shd w:val="clear" w:color="auto" w:fill="FFFFFF"/>
        <w:spacing w:after="0"/>
        <w:jc w:val="both"/>
        <w:rPr>
          <w:rFonts w:ascii="Verdana" w:hAnsi="Verdana" w:cs="Verdana"/>
          <w:color w:val="000000"/>
          <w:sz w:val="26"/>
          <w:szCs w:val="26"/>
          <w:lang w:val="kk-KZ" w:eastAsia="ru-RU"/>
        </w:rPr>
      </w:pPr>
    </w:p>
    <w:p w:rsidR="00B91EB9" w:rsidRPr="000D095B" w:rsidRDefault="00B91EB9" w:rsidP="00B91EB9">
      <w:pPr>
        <w:shd w:val="clear" w:color="auto" w:fill="FFFFFF"/>
        <w:spacing w:after="0"/>
        <w:jc w:val="both"/>
        <w:rPr>
          <w:rFonts w:ascii="Times New Roman" w:hAnsi="Times New Roman" w:cs="Times New Roman"/>
          <w:color w:val="000000"/>
          <w:sz w:val="26"/>
          <w:szCs w:val="26"/>
          <w:lang w:val="kk-KZ" w:eastAsia="ru-RU"/>
        </w:rPr>
      </w:pPr>
      <w:r w:rsidRPr="00B91EB9">
        <w:rPr>
          <w:rFonts w:ascii="Times New Roman" w:hAnsi="Times New Roman" w:cs="Times New Roman"/>
          <w:color w:val="000000"/>
          <w:sz w:val="26"/>
          <w:szCs w:val="26"/>
          <w:lang w:val="kk-KZ" w:eastAsia="ru-RU"/>
        </w:rPr>
        <w:t xml:space="preserve">                                                                                </w:t>
      </w:r>
      <w:r w:rsidRPr="000D095B">
        <w:rPr>
          <w:rFonts w:ascii="Times New Roman" w:hAnsi="Times New Roman" w:cs="Times New Roman"/>
          <w:color w:val="000000"/>
          <w:sz w:val="26"/>
          <w:szCs w:val="26"/>
          <w:lang w:val="kk-KZ" w:eastAsia="ru-RU"/>
        </w:rPr>
        <w:t>_____________ /_________________/</w:t>
      </w:r>
    </w:p>
    <w:p w:rsidR="00B91EB9" w:rsidRPr="000D095B" w:rsidRDefault="00B91EB9" w:rsidP="00B91EB9">
      <w:pPr>
        <w:shd w:val="clear" w:color="auto" w:fill="FFFFFF"/>
        <w:spacing w:before="30" w:after="30"/>
        <w:ind w:left="708" w:firstLine="708"/>
        <w:jc w:val="center"/>
        <w:rPr>
          <w:rFonts w:ascii="Times New Roman" w:hAnsi="Times New Roman" w:cs="Times New Roman"/>
          <w:i/>
          <w:iCs/>
          <w:color w:val="000000"/>
          <w:sz w:val="16"/>
          <w:szCs w:val="16"/>
          <w:lang w:val="kk-KZ" w:eastAsia="ru-RU"/>
        </w:rPr>
      </w:pPr>
      <w:r w:rsidRPr="00B91EB9">
        <w:rPr>
          <w:rFonts w:ascii="Times New Roman" w:hAnsi="Times New Roman" w:cs="Times New Roman"/>
          <w:i/>
          <w:iCs/>
          <w:color w:val="000000"/>
          <w:sz w:val="16"/>
          <w:szCs w:val="16"/>
          <w:lang w:val="kk-KZ" w:eastAsia="ru-RU"/>
        </w:rPr>
        <w:t xml:space="preserve">                                                                                            Қолы </w:t>
      </w:r>
      <w:r w:rsidRPr="000D095B">
        <w:rPr>
          <w:rFonts w:ascii="Times New Roman" w:hAnsi="Times New Roman" w:cs="Times New Roman"/>
          <w:i/>
          <w:iCs/>
          <w:color w:val="000000"/>
          <w:sz w:val="16"/>
          <w:szCs w:val="16"/>
          <w:lang w:val="kk-KZ" w:eastAsia="ru-RU"/>
        </w:rPr>
        <w:t xml:space="preserve"> </w:t>
      </w:r>
      <w:r w:rsidRPr="00B91EB9">
        <w:rPr>
          <w:rFonts w:ascii="Times New Roman" w:hAnsi="Times New Roman" w:cs="Times New Roman"/>
          <w:i/>
          <w:iCs/>
          <w:color w:val="000000"/>
          <w:sz w:val="16"/>
          <w:szCs w:val="16"/>
          <w:lang w:val="kk-KZ" w:eastAsia="ru-RU"/>
        </w:rPr>
        <w:t xml:space="preserve">                   Қолдың толық жазылуы </w:t>
      </w:r>
      <w:r w:rsidRPr="000D095B">
        <w:rPr>
          <w:rFonts w:ascii="Times New Roman" w:hAnsi="Times New Roman" w:cs="Times New Roman"/>
          <w:i/>
          <w:iCs/>
          <w:color w:val="000000"/>
          <w:sz w:val="16"/>
          <w:szCs w:val="16"/>
          <w:lang w:val="kk-KZ" w:eastAsia="ru-RU"/>
        </w:rPr>
        <w:t xml:space="preserve">    </w:t>
      </w:r>
    </w:p>
    <w:p w:rsidR="00B91EB9" w:rsidRPr="000D095B" w:rsidRDefault="00B91EB9" w:rsidP="00B91EB9">
      <w:pPr>
        <w:shd w:val="clear" w:color="auto" w:fill="FFFFFF"/>
        <w:spacing w:before="30" w:after="30"/>
        <w:ind w:left="708" w:firstLine="708"/>
        <w:jc w:val="center"/>
        <w:rPr>
          <w:rFonts w:ascii="Times New Roman" w:hAnsi="Times New Roman" w:cs="Times New Roman"/>
          <w:i/>
          <w:iCs/>
          <w:color w:val="000000"/>
          <w:sz w:val="16"/>
          <w:szCs w:val="16"/>
          <w:lang w:val="kk-KZ" w:eastAsia="ru-RU"/>
        </w:rPr>
      </w:pPr>
    </w:p>
    <w:p w:rsidR="00B91EB9" w:rsidRPr="000D095B" w:rsidRDefault="00B91EB9" w:rsidP="00B91EB9">
      <w:pPr>
        <w:shd w:val="clear" w:color="auto" w:fill="FFFFFF"/>
        <w:spacing w:before="30" w:after="30"/>
        <w:ind w:left="708" w:firstLine="708"/>
        <w:jc w:val="center"/>
        <w:rPr>
          <w:rFonts w:ascii="Times New Roman" w:hAnsi="Times New Roman" w:cs="Times New Roman"/>
          <w:i/>
          <w:iCs/>
          <w:color w:val="000000"/>
          <w:sz w:val="16"/>
          <w:szCs w:val="16"/>
          <w:lang w:val="kk-KZ" w:eastAsia="ru-RU"/>
        </w:rPr>
      </w:pPr>
      <w:r w:rsidRPr="000D095B">
        <w:rPr>
          <w:rFonts w:ascii="Times New Roman" w:hAnsi="Times New Roman" w:cs="Times New Roman"/>
          <w:i/>
          <w:iCs/>
          <w:color w:val="000000"/>
          <w:sz w:val="16"/>
          <w:szCs w:val="16"/>
          <w:lang w:val="kk-KZ" w:eastAsia="ru-RU"/>
        </w:rPr>
        <w:t xml:space="preserve">    </w:t>
      </w:r>
    </w:p>
    <w:p w:rsidR="00B91EB9" w:rsidRPr="000D095B" w:rsidRDefault="00B91EB9" w:rsidP="00B91EB9">
      <w:pPr>
        <w:shd w:val="clear" w:color="auto" w:fill="FFFFFF"/>
        <w:spacing w:before="30" w:after="30"/>
        <w:ind w:left="708" w:firstLine="708"/>
        <w:jc w:val="center"/>
        <w:rPr>
          <w:rFonts w:ascii="Times New Roman" w:hAnsi="Times New Roman" w:cs="Times New Roman"/>
          <w:i/>
          <w:iCs/>
          <w:color w:val="000000"/>
          <w:sz w:val="16"/>
          <w:szCs w:val="16"/>
          <w:lang w:val="kk-KZ" w:eastAsia="ru-RU"/>
        </w:rPr>
      </w:pPr>
    </w:p>
    <w:p w:rsidR="00B91EB9" w:rsidRPr="000D095B" w:rsidRDefault="00B91EB9" w:rsidP="00B91EB9">
      <w:pPr>
        <w:jc w:val="right"/>
        <w:rPr>
          <w:rFonts w:ascii="Times New Roman" w:hAnsi="Times New Roman" w:cs="Times New Roman"/>
          <w:i/>
          <w:iCs/>
          <w:color w:val="000000"/>
          <w:sz w:val="28"/>
          <w:szCs w:val="28"/>
          <w:lang w:val="kk-KZ" w:eastAsia="ru-RU"/>
        </w:rPr>
      </w:pPr>
      <w:r w:rsidRPr="000D095B">
        <w:rPr>
          <w:rFonts w:ascii="Times New Roman" w:hAnsi="Times New Roman" w:cs="Times New Roman"/>
          <w:i/>
          <w:iCs/>
          <w:color w:val="000000"/>
          <w:sz w:val="16"/>
          <w:szCs w:val="16"/>
          <w:lang w:val="kk-KZ" w:eastAsia="ru-RU"/>
        </w:rPr>
        <w:t xml:space="preserve">                                                                                                                </w:t>
      </w:r>
      <w:r w:rsidRPr="000D095B">
        <w:rPr>
          <w:rFonts w:ascii="Times New Roman" w:hAnsi="Times New Roman" w:cs="Times New Roman"/>
          <w:i/>
          <w:iCs/>
          <w:color w:val="000000"/>
          <w:sz w:val="28"/>
          <w:szCs w:val="28"/>
          <w:lang w:val="kk-KZ" w:eastAsia="ru-RU"/>
        </w:rPr>
        <w:t xml:space="preserve">"____" ___________ 201__ </w:t>
      </w:r>
      <w:r w:rsidRPr="00B91EB9">
        <w:rPr>
          <w:rFonts w:ascii="Times New Roman" w:hAnsi="Times New Roman" w:cs="Times New Roman"/>
          <w:i/>
          <w:iCs/>
          <w:color w:val="000000"/>
          <w:sz w:val="28"/>
          <w:szCs w:val="28"/>
          <w:lang w:val="kk-KZ" w:eastAsia="ru-RU"/>
        </w:rPr>
        <w:t>ж</w:t>
      </w:r>
      <w:r w:rsidRPr="000D095B">
        <w:rPr>
          <w:rFonts w:ascii="Times New Roman" w:hAnsi="Times New Roman" w:cs="Times New Roman"/>
          <w:i/>
          <w:iCs/>
          <w:color w:val="000000"/>
          <w:sz w:val="28"/>
          <w:szCs w:val="28"/>
          <w:lang w:val="kk-KZ" w:eastAsia="ru-RU"/>
        </w:rPr>
        <w:t xml:space="preserve">.      </w:t>
      </w:r>
    </w:p>
    <w:p w:rsidR="00B91EB9" w:rsidRPr="000D095B" w:rsidRDefault="00B91EB9" w:rsidP="00B91EB9">
      <w:pPr>
        <w:jc w:val="right"/>
        <w:rPr>
          <w:rFonts w:ascii="Times New Roman" w:hAnsi="Times New Roman" w:cs="Times New Roman"/>
          <w:i/>
          <w:iCs/>
          <w:color w:val="000000"/>
          <w:sz w:val="28"/>
          <w:szCs w:val="28"/>
          <w:lang w:val="kk-KZ" w:eastAsia="ru-RU"/>
        </w:rPr>
      </w:pPr>
    </w:p>
    <w:p w:rsidR="00B91EB9" w:rsidRPr="000D095B" w:rsidRDefault="00B91EB9" w:rsidP="00B91EB9">
      <w:pPr>
        <w:jc w:val="right"/>
        <w:rPr>
          <w:rFonts w:ascii="Times New Roman" w:hAnsi="Times New Roman" w:cs="Times New Roman"/>
          <w:i/>
          <w:iCs/>
          <w:color w:val="000000"/>
          <w:sz w:val="28"/>
          <w:szCs w:val="28"/>
          <w:lang w:val="kk-KZ" w:eastAsia="ru-RU"/>
        </w:rPr>
      </w:pPr>
    </w:p>
    <w:p w:rsidR="00A13680" w:rsidRDefault="00A13680" w:rsidP="00035199">
      <w:pPr>
        <w:jc w:val="right"/>
        <w:rPr>
          <w:rFonts w:ascii="Times New Roman" w:hAnsi="Times New Roman" w:cs="Times New Roman"/>
          <w:i/>
          <w:sz w:val="26"/>
          <w:szCs w:val="26"/>
          <w:lang w:val="kk-KZ"/>
        </w:rPr>
      </w:pPr>
    </w:p>
    <w:p w:rsidR="004C50E2" w:rsidRPr="009729D2" w:rsidRDefault="00B91EB9" w:rsidP="00035199">
      <w:pPr>
        <w:jc w:val="right"/>
        <w:rPr>
          <w:rFonts w:ascii="Times New Roman" w:hAnsi="Times New Roman" w:cs="Times New Roman"/>
          <w:i/>
          <w:sz w:val="26"/>
          <w:szCs w:val="26"/>
          <w:lang w:val="kk-KZ"/>
        </w:rPr>
      </w:pPr>
      <w:r>
        <w:rPr>
          <w:rFonts w:ascii="Times New Roman" w:hAnsi="Times New Roman" w:cs="Times New Roman"/>
          <w:i/>
          <w:sz w:val="26"/>
          <w:szCs w:val="26"/>
          <w:lang w:val="kk-KZ"/>
        </w:rPr>
        <w:t>9</w:t>
      </w:r>
      <w:r w:rsidR="009729D2">
        <w:rPr>
          <w:rFonts w:ascii="Times New Roman" w:hAnsi="Times New Roman" w:cs="Times New Roman"/>
          <w:i/>
          <w:sz w:val="26"/>
          <w:szCs w:val="26"/>
          <w:lang w:val="kk-KZ"/>
        </w:rPr>
        <w:t>-қосымша</w:t>
      </w:r>
    </w:p>
    <w:p w:rsidR="009729D2" w:rsidRDefault="009729D2" w:rsidP="009729D2">
      <w:pPr>
        <w:spacing w:after="0" w:line="240" w:lineRule="auto"/>
        <w:ind w:firstLine="357"/>
        <w:jc w:val="center"/>
        <w:rPr>
          <w:rFonts w:ascii="Times New Roman" w:hAnsi="Times New Roman" w:cs="Times New Roman"/>
          <w:b/>
          <w:sz w:val="26"/>
          <w:szCs w:val="26"/>
          <w:lang w:val="kk-KZ"/>
        </w:rPr>
      </w:pPr>
      <w:r>
        <w:rPr>
          <w:rFonts w:ascii="Times New Roman" w:hAnsi="Times New Roman" w:cs="Times New Roman"/>
          <w:b/>
          <w:sz w:val="26"/>
          <w:szCs w:val="26"/>
          <w:lang w:val="kk-KZ"/>
        </w:rPr>
        <w:t xml:space="preserve">«ҚАЗАҚ ҰЛТТЫҚ ХОРЕОГРАФИЯ АКАДЕМИЯСЫ» КАҚ  </w:t>
      </w:r>
    </w:p>
    <w:p w:rsidR="003D621E" w:rsidRPr="000D095B" w:rsidRDefault="003D621E" w:rsidP="004C50E2">
      <w:pPr>
        <w:spacing w:after="0" w:line="240" w:lineRule="auto"/>
        <w:jc w:val="center"/>
        <w:rPr>
          <w:rFonts w:ascii="Times New Roman" w:hAnsi="Times New Roman" w:cs="Times New Roman"/>
          <w:b/>
          <w:sz w:val="26"/>
          <w:szCs w:val="26"/>
          <w:lang w:val="kk-KZ"/>
        </w:rPr>
      </w:pPr>
    </w:p>
    <w:p w:rsidR="009729D2" w:rsidRDefault="009729D2" w:rsidP="004C50E2">
      <w:pPr>
        <w:spacing w:after="0" w:line="240" w:lineRule="auto"/>
        <w:jc w:val="center"/>
        <w:rPr>
          <w:rFonts w:ascii="Times New Roman" w:hAnsi="Times New Roman" w:cs="Times New Roman"/>
          <w:b/>
          <w:sz w:val="26"/>
          <w:szCs w:val="26"/>
          <w:lang w:val="kk-KZ"/>
        </w:rPr>
      </w:pPr>
      <w:r>
        <w:rPr>
          <w:rFonts w:ascii="Times New Roman" w:hAnsi="Times New Roman" w:cs="Times New Roman"/>
          <w:b/>
          <w:sz w:val="26"/>
          <w:szCs w:val="26"/>
          <w:lang w:val="kk-KZ"/>
        </w:rPr>
        <w:t xml:space="preserve">Қазақ (орыс) тілі бойынша тапсырған емтиханның нәтижелері </w:t>
      </w:r>
    </w:p>
    <w:p w:rsidR="004C50E2" w:rsidRPr="000D095B" w:rsidRDefault="009729D2" w:rsidP="004C50E2">
      <w:pPr>
        <w:spacing w:after="0" w:line="240" w:lineRule="auto"/>
        <w:jc w:val="center"/>
        <w:rPr>
          <w:rFonts w:ascii="Times New Roman" w:hAnsi="Times New Roman" w:cs="Times New Roman"/>
          <w:b/>
          <w:sz w:val="26"/>
          <w:szCs w:val="26"/>
          <w:lang w:val="kk-KZ"/>
        </w:rPr>
      </w:pPr>
      <w:r>
        <w:rPr>
          <w:rFonts w:ascii="Times New Roman" w:hAnsi="Times New Roman" w:cs="Times New Roman"/>
          <w:b/>
          <w:sz w:val="26"/>
          <w:szCs w:val="26"/>
          <w:lang w:val="kk-KZ"/>
        </w:rPr>
        <w:t xml:space="preserve"> </w:t>
      </w:r>
    </w:p>
    <w:p w:rsidR="00994454" w:rsidRPr="000D095B" w:rsidRDefault="00994454" w:rsidP="004C50E2">
      <w:pPr>
        <w:rPr>
          <w:rFonts w:ascii="Times New Roman" w:hAnsi="Times New Roman" w:cs="Times New Roman"/>
          <w:sz w:val="26"/>
          <w:szCs w:val="26"/>
          <w:lang w:val="kk-KZ"/>
        </w:rPr>
      </w:pPr>
    </w:p>
    <w:p w:rsidR="004C50E2" w:rsidRPr="002146A7" w:rsidRDefault="004C50E2" w:rsidP="004C50E2">
      <w:pPr>
        <w:rPr>
          <w:rFonts w:ascii="Times New Roman" w:hAnsi="Times New Roman" w:cs="Times New Roman"/>
          <w:sz w:val="26"/>
          <w:szCs w:val="26"/>
        </w:rPr>
      </w:pPr>
      <w:r w:rsidRPr="000D095B">
        <w:rPr>
          <w:rFonts w:ascii="Times New Roman" w:hAnsi="Times New Roman" w:cs="Times New Roman"/>
          <w:sz w:val="26"/>
          <w:szCs w:val="26"/>
          <w:lang w:val="kk-KZ"/>
        </w:rPr>
        <w:t xml:space="preserve">  </w:t>
      </w:r>
      <w:r w:rsidRPr="002146A7">
        <w:rPr>
          <w:rFonts w:ascii="Times New Roman" w:hAnsi="Times New Roman" w:cs="Times New Roman"/>
          <w:sz w:val="26"/>
          <w:szCs w:val="26"/>
        </w:rPr>
        <w:t>«____» _______________20____</w:t>
      </w:r>
      <w:r w:rsidR="002357A1">
        <w:rPr>
          <w:rFonts w:ascii="Times New Roman" w:hAnsi="Times New Roman" w:cs="Times New Roman"/>
          <w:sz w:val="26"/>
          <w:szCs w:val="26"/>
          <w:lang w:val="kk-KZ"/>
        </w:rPr>
        <w:t>ж</w:t>
      </w:r>
      <w:r w:rsidRPr="002146A7">
        <w:rPr>
          <w:rFonts w:ascii="Times New Roman" w:hAnsi="Times New Roman" w:cs="Times New Roman"/>
          <w:sz w:val="26"/>
          <w:szCs w:val="26"/>
        </w:rPr>
        <w:t>.</w:t>
      </w:r>
    </w:p>
    <w:p w:rsidR="003D621E" w:rsidRPr="002146A7" w:rsidRDefault="003D621E" w:rsidP="003D621E">
      <w:pPr>
        <w:spacing w:after="0" w:line="240" w:lineRule="auto"/>
        <w:rPr>
          <w:rFonts w:ascii="Times New Roman" w:hAnsi="Times New Roman" w:cs="Times New Roman"/>
          <w:b/>
          <w:sz w:val="26"/>
          <w:szCs w:val="26"/>
        </w:rPr>
      </w:pPr>
    </w:p>
    <w:p w:rsidR="004C50E2" w:rsidRPr="002146A7" w:rsidRDefault="002357A1" w:rsidP="003D621E">
      <w:pPr>
        <w:spacing w:after="0" w:line="240" w:lineRule="auto"/>
        <w:rPr>
          <w:rFonts w:ascii="Times New Roman" w:hAnsi="Times New Roman" w:cs="Times New Roman"/>
          <w:sz w:val="26"/>
          <w:szCs w:val="26"/>
        </w:rPr>
      </w:pPr>
      <w:r>
        <w:rPr>
          <w:rFonts w:ascii="Times New Roman" w:hAnsi="Times New Roman" w:cs="Times New Roman"/>
          <w:sz w:val="26"/>
          <w:szCs w:val="26"/>
          <w:lang w:val="kk-KZ"/>
        </w:rPr>
        <w:t>Комиссия төрағасы</w:t>
      </w:r>
      <w:r w:rsidR="004C50E2" w:rsidRPr="002146A7">
        <w:rPr>
          <w:rFonts w:ascii="Times New Roman" w:hAnsi="Times New Roman" w:cs="Times New Roman"/>
          <w:sz w:val="26"/>
          <w:szCs w:val="26"/>
        </w:rPr>
        <w:t>: ___________________________</w:t>
      </w:r>
      <w:r w:rsidR="003D621E" w:rsidRPr="002146A7">
        <w:rPr>
          <w:rFonts w:ascii="Times New Roman" w:hAnsi="Times New Roman" w:cs="Times New Roman"/>
          <w:sz w:val="26"/>
          <w:szCs w:val="26"/>
        </w:rPr>
        <w:t xml:space="preserve">      _______________</w:t>
      </w:r>
    </w:p>
    <w:p w:rsidR="003D621E" w:rsidRPr="002357A1" w:rsidRDefault="003D621E" w:rsidP="003D621E">
      <w:pPr>
        <w:spacing w:after="0" w:line="240" w:lineRule="auto"/>
        <w:rPr>
          <w:rFonts w:ascii="Times New Roman" w:hAnsi="Times New Roman" w:cs="Times New Roman"/>
          <w:sz w:val="26"/>
          <w:szCs w:val="26"/>
          <w:lang w:val="kk-KZ"/>
        </w:rPr>
      </w:pPr>
      <w:r w:rsidRPr="002146A7">
        <w:rPr>
          <w:rFonts w:ascii="Times New Roman" w:hAnsi="Times New Roman" w:cs="Times New Roman"/>
          <w:sz w:val="26"/>
          <w:szCs w:val="26"/>
        </w:rPr>
        <w:t xml:space="preserve">                                                                                                           </w:t>
      </w:r>
      <w:r w:rsidR="002357A1">
        <w:rPr>
          <w:rFonts w:ascii="Times New Roman" w:hAnsi="Times New Roman" w:cs="Times New Roman"/>
          <w:sz w:val="26"/>
          <w:szCs w:val="26"/>
          <w:lang w:val="kk-KZ"/>
        </w:rPr>
        <w:t>қолы</w:t>
      </w:r>
    </w:p>
    <w:p w:rsidR="003D621E" w:rsidRPr="002146A7" w:rsidRDefault="002357A1" w:rsidP="003D621E">
      <w:pPr>
        <w:spacing w:before="240" w:after="0" w:line="240" w:lineRule="auto"/>
        <w:rPr>
          <w:rFonts w:ascii="Times New Roman" w:hAnsi="Times New Roman" w:cs="Times New Roman"/>
          <w:sz w:val="26"/>
          <w:szCs w:val="26"/>
        </w:rPr>
      </w:pPr>
      <w:r>
        <w:rPr>
          <w:rFonts w:ascii="Times New Roman" w:hAnsi="Times New Roman" w:cs="Times New Roman"/>
          <w:sz w:val="26"/>
          <w:szCs w:val="26"/>
          <w:lang w:val="kk-KZ"/>
        </w:rPr>
        <w:lastRenderedPageBreak/>
        <w:t>Комиссия мүшелері</w:t>
      </w:r>
      <w:r w:rsidR="004C50E2" w:rsidRPr="002146A7">
        <w:rPr>
          <w:rFonts w:ascii="Times New Roman" w:hAnsi="Times New Roman" w:cs="Times New Roman"/>
          <w:sz w:val="26"/>
          <w:szCs w:val="26"/>
        </w:rPr>
        <w:t>:</w:t>
      </w:r>
      <w:r w:rsidR="00994454" w:rsidRPr="002146A7">
        <w:rPr>
          <w:rFonts w:ascii="Times New Roman" w:hAnsi="Times New Roman" w:cs="Times New Roman"/>
          <w:sz w:val="26"/>
          <w:szCs w:val="26"/>
        </w:rPr>
        <w:t xml:space="preserve"> </w:t>
      </w:r>
      <w:r w:rsidR="004C50E2" w:rsidRPr="002146A7">
        <w:rPr>
          <w:rFonts w:ascii="Times New Roman" w:hAnsi="Times New Roman" w:cs="Times New Roman"/>
          <w:sz w:val="26"/>
          <w:szCs w:val="26"/>
        </w:rPr>
        <w:t>__</w:t>
      </w:r>
      <w:r w:rsidR="00994454" w:rsidRPr="002146A7">
        <w:rPr>
          <w:rFonts w:ascii="Times New Roman" w:hAnsi="Times New Roman" w:cs="Times New Roman"/>
          <w:sz w:val="26"/>
          <w:szCs w:val="26"/>
        </w:rPr>
        <w:t>_______________________________</w:t>
      </w:r>
      <w:r w:rsidR="003D621E" w:rsidRPr="002146A7">
        <w:rPr>
          <w:rFonts w:ascii="Times New Roman" w:hAnsi="Times New Roman" w:cs="Times New Roman"/>
          <w:sz w:val="26"/>
          <w:szCs w:val="26"/>
        </w:rPr>
        <w:t xml:space="preserve">     _______________</w:t>
      </w:r>
    </w:p>
    <w:p w:rsidR="003D621E" w:rsidRPr="002146A7" w:rsidRDefault="004C50E2" w:rsidP="003D621E">
      <w:pPr>
        <w:spacing w:before="240" w:line="240" w:lineRule="auto"/>
        <w:ind w:left="1416" w:firstLine="708"/>
        <w:rPr>
          <w:rFonts w:ascii="Times New Roman" w:hAnsi="Times New Roman" w:cs="Times New Roman"/>
          <w:sz w:val="26"/>
          <w:szCs w:val="26"/>
        </w:rPr>
      </w:pPr>
      <w:r w:rsidRPr="002146A7">
        <w:rPr>
          <w:rFonts w:ascii="Times New Roman" w:hAnsi="Times New Roman" w:cs="Times New Roman"/>
          <w:sz w:val="26"/>
          <w:szCs w:val="26"/>
        </w:rPr>
        <w:t>_________________________________</w:t>
      </w:r>
      <w:r w:rsidR="003D621E" w:rsidRPr="002146A7">
        <w:rPr>
          <w:rFonts w:ascii="Times New Roman" w:hAnsi="Times New Roman" w:cs="Times New Roman"/>
          <w:sz w:val="26"/>
          <w:szCs w:val="26"/>
        </w:rPr>
        <w:t xml:space="preserve">       ______________</w:t>
      </w:r>
    </w:p>
    <w:p w:rsidR="004C50E2" w:rsidRPr="002146A7" w:rsidRDefault="004C50E2" w:rsidP="003D621E">
      <w:pPr>
        <w:spacing w:before="240" w:line="240" w:lineRule="auto"/>
        <w:ind w:left="2124"/>
        <w:rPr>
          <w:rFonts w:ascii="Times New Roman" w:hAnsi="Times New Roman" w:cs="Times New Roman"/>
          <w:sz w:val="26"/>
          <w:szCs w:val="26"/>
        </w:rPr>
      </w:pPr>
      <w:r w:rsidRPr="002146A7">
        <w:rPr>
          <w:rFonts w:ascii="Times New Roman" w:hAnsi="Times New Roman" w:cs="Times New Roman"/>
          <w:sz w:val="26"/>
          <w:szCs w:val="26"/>
        </w:rPr>
        <w:t>_________________________________</w:t>
      </w:r>
      <w:r w:rsidR="003D621E" w:rsidRPr="002146A7">
        <w:rPr>
          <w:rFonts w:ascii="Times New Roman" w:hAnsi="Times New Roman" w:cs="Times New Roman"/>
          <w:sz w:val="26"/>
          <w:szCs w:val="26"/>
        </w:rPr>
        <w:t xml:space="preserve">       ______________</w:t>
      </w:r>
    </w:p>
    <w:p w:rsidR="008450EE" w:rsidRPr="002146A7" w:rsidRDefault="008450EE" w:rsidP="004C50E2">
      <w:pPr>
        <w:tabs>
          <w:tab w:val="left" w:pos="3420"/>
        </w:tabs>
        <w:rPr>
          <w:rFonts w:ascii="Times New Roman" w:hAnsi="Times New Roman" w:cs="Times New Roman"/>
          <w:sz w:val="26"/>
          <w:szCs w:val="26"/>
        </w:rPr>
      </w:pPr>
    </w:p>
    <w:p w:rsidR="00CF59A0" w:rsidRPr="002146A7" w:rsidRDefault="002357A1" w:rsidP="004C50E2">
      <w:pPr>
        <w:tabs>
          <w:tab w:val="left" w:pos="3420"/>
        </w:tabs>
        <w:rPr>
          <w:rFonts w:ascii="Times New Roman" w:hAnsi="Times New Roman" w:cs="Times New Roman"/>
          <w:sz w:val="26"/>
          <w:szCs w:val="26"/>
        </w:rPr>
      </w:pPr>
      <w:r>
        <w:rPr>
          <w:rFonts w:ascii="Times New Roman" w:hAnsi="Times New Roman" w:cs="Times New Roman"/>
          <w:sz w:val="26"/>
          <w:szCs w:val="26"/>
          <w:lang w:val="kk-KZ"/>
        </w:rPr>
        <w:t>Мамандығы</w:t>
      </w:r>
      <w:r w:rsidR="004C50E2" w:rsidRPr="002146A7">
        <w:rPr>
          <w:rFonts w:ascii="Times New Roman" w:hAnsi="Times New Roman" w:cs="Times New Roman"/>
          <w:sz w:val="26"/>
          <w:szCs w:val="26"/>
        </w:rPr>
        <w:t xml:space="preserve">: </w:t>
      </w:r>
    </w:p>
    <w:p w:rsidR="004C50E2" w:rsidRPr="002146A7" w:rsidRDefault="002357A1" w:rsidP="004C50E2">
      <w:pPr>
        <w:tabs>
          <w:tab w:val="left" w:pos="3420"/>
        </w:tabs>
        <w:rPr>
          <w:rFonts w:ascii="Times New Roman" w:hAnsi="Times New Roman" w:cs="Times New Roman"/>
          <w:sz w:val="26"/>
          <w:szCs w:val="26"/>
        </w:rPr>
      </w:pPr>
      <w:r>
        <w:rPr>
          <w:rFonts w:ascii="Times New Roman" w:hAnsi="Times New Roman" w:cs="Times New Roman"/>
          <w:sz w:val="26"/>
          <w:szCs w:val="26"/>
          <w:lang w:val="kk-KZ"/>
        </w:rPr>
        <w:t>Біліктілігі</w:t>
      </w:r>
      <w:r w:rsidR="004C50E2" w:rsidRPr="002146A7">
        <w:rPr>
          <w:rFonts w:ascii="Times New Roman" w:hAnsi="Times New Roman" w:cs="Times New Roman"/>
          <w:sz w:val="26"/>
          <w:szCs w:val="26"/>
        </w:rPr>
        <w:t xml:space="preserve">: </w:t>
      </w:r>
    </w:p>
    <w:tbl>
      <w:tblPr>
        <w:tblStyle w:val="a3"/>
        <w:tblW w:w="0" w:type="auto"/>
        <w:tblInd w:w="-856" w:type="dxa"/>
        <w:tblLook w:val="04A0" w:firstRow="1" w:lastRow="0" w:firstColumn="1" w:lastColumn="0" w:noHBand="0" w:noVBand="1"/>
      </w:tblPr>
      <w:tblGrid>
        <w:gridCol w:w="484"/>
        <w:gridCol w:w="4024"/>
        <w:gridCol w:w="3119"/>
        <w:gridCol w:w="2551"/>
      </w:tblGrid>
      <w:tr w:rsidR="009146C9" w:rsidRPr="002146A7" w:rsidTr="00986542">
        <w:trPr>
          <w:trHeight w:val="521"/>
        </w:trPr>
        <w:tc>
          <w:tcPr>
            <w:tcW w:w="484" w:type="dxa"/>
            <w:vMerge w:val="restart"/>
          </w:tcPr>
          <w:p w:rsidR="009146C9" w:rsidRPr="002146A7" w:rsidRDefault="009146C9" w:rsidP="0009661C">
            <w:pPr>
              <w:tabs>
                <w:tab w:val="left" w:pos="3420"/>
              </w:tabs>
              <w:rPr>
                <w:rFonts w:ascii="Times New Roman" w:hAnsi="Times New Roman" w:cs="Times New Roman"/>
                <w:b/>
                <w:sz w:val="26"/>
                <w:szCs w:val="26"/>
              </w:rPr>
            </w:pPr>
            <w:r w:rsidRPr="002146A7">
              <w:rPr>
                <w:rFonts w:ascii="Times New Roman" w:hAnsi="Times New Roman" w:cs="Times New Roman"/>
                <w:b/>
                <w:sz w:val="26"/>
                <w:szCs w:val="26"/>
              </w:rPr>
              <w:t>№</w:t>
            </w:r>
          </w:p>
        </w:tc>
        <w:tc>
          <w:tcPr>
            <w:tcW w:w="4024" w:type="dxa"/>
            <w:vMerge w:val="restart"/>
          </w:tcPr>
          <w:p w:rsidR="009146C9" w:rsidRPr="002146A7" w:rsidRDefault="009146C9" w:rsidP="0009661C">
            <w:pPr>
              <w:tabs>
                <w:tab w:val="left" w:pos="3420"/>
              </w:tabs>
              <w:jc w:val="center"/>
              <w:rPr>
                <w:rFonts w:ascii="Times New Roman" w:hAnsi="Times New Roman" w:cs="Times New Roman"/>
                <w:b/>
                <w:sz w:val="26"/>
                <w:szCs w:val="26"/>
              </w:rPr>
            </w:pPr>
          </w:p>
          <w:p w:rsidR="009146C9" w:rsidRPr="002146A7" w:rsidRDefault="009A3C0E" w:rsidP="009A3C0E">
            <w:pPr>
              <w:tabs>
                <w:tab w:val="left" w:pos="3420"/>
              </w:tabs>
              <w:jc w:val="center"/>
              <w:rPr>
                <w:rFonts w:ascii="Times New Roman" w:hAnsi="Times New Roman" w:cs="Times New Roman"/>
                <w:b/>
                <w:sz w:val="26"/>
                <w:szCs w:val="26"/>
              </w:rPr>
            </w:pPr>
            <w:r>
              <w:rPr>
                <w:rFonts w:ascii="Times New Roman" w:hAnsi="Times New Roman" w:cs="Times New Roman"/>
                <w:b/>
                <w:sz w:val="26"/>
                <w:szCs w:val="26"/>
                <w:lang w:val="kk-KZ"/>
              </w:rPr>
              <w:t>Т</w:t>
            </w:r>
            <w:r w:rsidR="009146C9" w:rsidRPr="002146A7">
              <w:rPr>
                <w:rFonts w:ascii="Times New Roman" w:hAnsi="Times New Roman" w:cs="Times New Roman"/>
                <w:b/>
                <w:sz w:val="26"/>
                <w:szCs w:val="26"/>
              </w:rPr>
              <w:t>.</w:t>
            </w:r>
            <w:r>
              <w:rPr>
                <w:rFonts w:ascii="Times New Roman" w:hAnsi="Times New Roman" w:cs="Times New Roman"/>
                <w:b/>
                <w:sz w:val="26"/>
                <w:szCs w:val="26"/>
                <w:lang w:val="kk-KZ"/>
              </w:rPr>
              <w:t>А</w:t>
            </w:r>
            <w:r w:rsidR="009146C9" w:rsidRPr="002146A7">
              <w:rPr>
                <w:rFonts w:ascii="Times New Roman" w:hAnsi="Times New Roman" w:cs="Times New Roman"/>
                <w:b/>
                <w:sz w:val="26"/>
                <w:szCs w:val="26"/>
              </w:rPr>
              <w:t>.</w:t>
            </w:r>
            <w:r>
              <w:rPr>
                <w:rFonts w:ascii="Times New Roman" w:hAnsi="Times New Roman" w:cs="Times New Roman"/>
                <w:b/>
                <w:sz w:val="26"/>
                <w:szCs w:val="26"/>
                <w:lang w:val="kk-KZ"/>
              </w:rPr>
              <w:t>Ә</w:t>
            </w:r>
            <w:r w:rsidR="009146C9" w:rsidRPr="002146A7">
              <w:rPr>
                <w:rFonts w:ascii="Times New Roman" w:hAnsi="Times New Roman" w:cs="Times New Roman"/>
                <w:b/>
                <w:sz w:val="26"/>
                <w:szCs w:val="26"/>
              </w:rPr>
              <w:t xml:space="preserve">. </w:t>
            </w:r>
          </w:p>
        </w:tc>
        <w:tc>
          <w:tcPr>
            <w:tcW w:w="5670" w:type="dxa"/>
            <w:gridSpan w:val="2"/>
          </w:tcPr>
          <w:p w:rsidR="009146C9" w:rsidRPr="009A3C0E" w:rsidRDefault="009A3C0E" w:rsidP="0009661C">
            <w:pPr>
              <w:tabs>
                <w:tab w:val="left" w:pos="3420"/>
              </w:tabs>
              <w:jc w:val="center"/>
              <w:rPr>
                <w:rFonts w:ascii="Times New Roman" w:hAnsi="Times New Roman" w:cs="Times New Roman"/>
                <w:b/>
                <w:sz w:val="26"/>
                <w:szCs w:val="26"/>
                <w:lang w:val="kk-KZ"/>
              </w:rPr>
            </w:pPr>
            <w:r>
              <w:rPr>
                <w:rFonts w:ascii="Times New Roman" w:hAnsi="Times New Roman" w:cs="Times New Roman"/>
                <w:b/>
                <w:sz w:val="26"/>
                <w:szCs w:val="26"/>
                <w:lang w:val="kk-KZ"/>
              </w:rPr>
              <w:t>Емтихан нәтижелері</w:t>
            </w:r>
          </w:p>
        </w:tc>
      </w:tr>
      <w:tr w:rsidR="009146C9" w:rsidRPr="002146A7" w:rsidTr="0009661C">
        <w:tc>
          <w:tcPr>
            <w:tcW w:w="484" w:type="dxa"/>
            <w:vMerge/>
          </w:tcPr>
          <w:p w:rsidR="009146C9" w:rsidRPr="002146A7" w:rsidRDefault="009146C9" w:rsidP="009146C9">
            <w:pPr>
              <w:tabs>
                <w:tab w:val="left" w:pos="3420"/>
              </w:tabs>
              <w:rPr>
                <w:rFonts w:ascii="Times New Roman" w:hAnsi="Times New Roman" w:cs="Times New Roman"/>
                <w:sz w:val="26"/>
                <w:szCs w:val="26"/>
              </w:rPr>
            </w:pPr>
          </w:p>
        </w:tc>
        <w:tc>
          <w:tcPr>
            <w:tcW w:w="4024" w:type="dxa"/>
            <w:vMerge/>
          </w:tcPr>
          <w:p w:rsidR="009146C9" w:rsidRPr="002146A7" w:rsidRDefault="009146C9" w:rsidP="009146C9">
            <w:pPr>
              <w:tabs>
                <w:tab w:val="left" w:pos="3420"/>
              </w:tabs>
              <w:rPr>
                <w:rFonts w:ascii="Times New Roman" w:hAnsi="Times New Roman" w:cs="Times New Roman"/>
                <w:sz w:val="26"/>
                <w:szCs w:val="26"/>
              </w:rPr>
            </w:pPr>
          </w:p>
        </w:tc>
        <w:tc>
          <w:tcPr>
            <w:tcW w:w="3119" w:type="dxa"/>
          </w:tcPr>
          <w:p w:rsidR="009146C9" w:rsidRPr="002146A7" w:rsidRDefault="009A3C0E" w:rsidP="009146C9">
            <w:pPr>
              <w:tabs>
                <w:tab w:val="left" w:pos="3420"/>
              </w:tabs>
              <w:jc w:val="center"/>
              <w:rPr>
                <w:rFonts w:ascii="Times New Roman" w:hAnsi="Times New Roman" w:cs="Times New Roman"/>
                <w:b/>
                <w:sz w:val="26"/>
                <w:szCs w:val="26"/>
              </w:rPr>
            </w:pPr>
            <w:r>
              <w:rPr>
                <w:rFonts w:ascii="Times New Roman" w:hAnsi="Times New Roman" w:cs="Times New Roman"/>
                <w:b/>
                <w:sz w:val="26"/>
                <w:szCs w:val="26"/>
              </w:rPr>
              <w:t>баллдар</w:t>
            </w:r>
          </w:p>
        </w:tc>
        <w:tc>
          <w:tcPr>
            <w:tcW w:w="2551" w:type="dxa"/>
          </w:tcPr>
          <w:p w:rsidR="009146C9" w:rsidRPr="002146A7" w:rsidRDefault="009A3C0E" w:rsidP="009A3C0E">
            <w:pPr>
              <w:tabs>
                <w:tab w:val="left" w:pos="3420"/>
              </w:tabs>
              <w:jc w:val="center"/>
              <w:rPr>
                <w:rFonts w:ascii="Times New Roman" w:hAnsi="Times New Roman" w:cs="Times New Roman"/>
                <w:b/>
                <w:sz w:val="26"/>
                <w:szCs w:val="26"/>
              </w:rPr>
            </w:pPr>
            <w:r>
              <w:rPr>
                <w:rFonts w:ascii="Times New Roman" w:hAnsi="Times New Roman" w:cs="Times New Roman"/>
                <w:b/>
                <w:sz w:val="26"/>
                <w:szCs w:val="26"/>
                <w:lang w:val="kk-KZ"/>
              </w:rPr>
              <w:t>жазумен</w:t>
            </w:r>
          </w:p>
        </w:tc>
      </w:tr>
      <w:tr w:rsidR="009146C9" w:rsidRPr="002146A7" w:rsidTr="0009661C">
        <w:tc>
          <w:tcPr>
            <w:tcW w:w="484" w:type="dxa"/>
          </w:tcPr>
          <w:p w:rsidR="009146C9" w:rsidRPr="002146A7" w:rsidRDefault="009146C9" w:rsidP="009146C9">
            <w:pPr>
              <w:tabs>
                <w:tab w:val="left" w:pos="3420"/>
              </w:tabs>
              <w:rPr>
                <w:rFonts w:ascii="Times New Roman" w:hAnsi="Times New Roman" w:cs="Times New Roman"/>
                <w:sz w:val="26"/>
                <w:szCs w:val="26"/>
              </w:rPr>
            </w:pPr>
          </w:p>
        </w:tc>
        <w:tc>
          <w:tcPr>
            <w:tcW w:w="4024" w:type="dxa"/>
          </w:tcPr>
          <w:p w:rsidR="009146C9" w:rsidRPr="002146A7" w:rsidRDefault="009146C9" w:rsidP="009146C9">
            <w:pPr>
              <w:tabs>
                <w:tab w:val="left" w:pos="3420"/>
              </w:tabs>
              <w:rPr>
                <w:rFonts w:ascii="Times New Roman" w:hAnsi="Times New Roman" w:cs="Times New Roman"/>
                <w:sz w:val="26"/>
                <w:szCs w:val="26"/>
              </w:rPr>
            </w:pPr>
          </w:p>
        </w:tc>
        <w:tc>
          <w:tcPr>
            <w:tcW w:w="3119" w:type="dxa"/>
          </w:tcPr>
          <w:p w:rsidR="009146C9" w:rsidRPr="002146A7" w:rsidRDefault="009146C9" w:rsidP="009146C9">
            <w:pPr>
              <w:tabs>
                <w:tab w:val="left" w:pos="3420"/>
              </w:tabs>
              <w:rPr>
                <w:rFonts w:ascii="Times New Roman" w:hAnsi="Times New Roman" w:cs="Times New Roman"/>
                <w:sz w:val="26"/>
                <w:szCs w:val="26"/>
              </w:rPr>
            </w:pPr>
          </w:p>
        </w:tc>
        <w:tc>
          <w:tcPr>
            <w:tcW w:w="2551" w:type="dxa"/>
          </w:tcPr>
          <w:p w:rsidR="009146C9" w:rsidRPr="002146A7" w:rsidRDefault="009146C9" w:rsidP="009146C9">
            <w:pPr>
              <w:tabs>
                <w:tab w:val="left" w:pos="3420"/>
              </w:tabs>
              <w:rPr>
                <w:rFonts w:ascii="Times New Roman" w:hAnsi="Times New Roman" w:cs="Times New Roman"/>
                <w:sz w:val="26"/>
                <w:szCs w:val="26"/>
              </w:rPr>
            </w:pPr>
          </w:p>
        </w:tc>
      </w:tr>
      <w:tr w:rsidR="009146C9" w:rsidRPr="002146A7" w:rsidTr="0009661C">
        <w:tc>
          <w:tcPr>
            <w:tcW w:w="484" w:type="dxa"/>
          </w:tcPr>
          <w:p w:rsidR="009146C9" w:rsidRPr="002146A7" w:rsidRDefault="009146C9" w:rsidP="009146C9">
            <w:pPr>
              <w:tabs>
                <w:tab w:val="left" w:pos="3420"/>
              </w:tabs>
              <w:rPr>
                <w:rFonts w:ascii="Times New Roman" w:hAnsi="Times New Roman" w:cs="Times New Roman"/>
                <w:sz w:val="26"/>
                <w:szCs w:val="26"/>
              </w:rPr>
            </w:pPr>
          </w:p>
        </w:tc>
        <w:tc>
          <w:tcPr>
            <w:tcW w:w="4024" w:type="dxa"/>
          </w:tcPr>
          <w:p w:rsidR="009146C9" w:rsidRPr="002146A7" w:rsidRDefault="009146C9" w:rsidP="009146C9">
            <w:pPr>
              <w:tabs>
                <w:tab w:val="left" w:pos="3420"/>
              </w:tabs>
              <w:rPr>
                <w:rFonts w:ascii="Times New Roman" w:hAnsi="Times New Roman" w:cs="Times New Roman"/>
                <w:sz w:val="26"/>
                <w:szCs w:val="26"/>
              </w:rPr>
            </w:pPr>
          </w:p>
        </w:tc>
        <w:tc>
          <w:tcPr>
            <w:tcW w:w="3119" w:type="dxa"/>
          </w:tcPr>
          <w:p w:rsidR="009146C9" w:rsidRPr="002146A7" w:rsidRDefault="009146C9" w:rsidP="009146C9">
            <w:pPr>
              <w:tabs>
                <w:tab w:val="left" w:pos="3420"/>
              </w:tabs>
              <w:rPr>
                <w:rFonts w:ascii="Times New Roman" w:hAnsi="Times New Roman" w:cs="Times New Roman"/>
                <w:sz w:val="26"/>
                <w:szCs w:val="26"/>
              </w:rPr>
            </w:pPr>
          </w:p>
        </w:tc>
        <w:tc>
          <w:tcPr>
            <w:tcW w:w="2551" w:type="dxa"/>
          </w:tcPr>
          <w:p w:rsidR="009146C9" w:rsidRPr="002146A7" w:rsidRDefault="009146C9" w:rsidP="009146C9">
            <w:pPr>
              <w:tabs>
                <w:tab w:val="left" w:pos="3420"/>
              </w:tabs>
              <w:rPr>
                <w:rFonts w:ascii="Times New Roman" w:hAnsi="Times New Roman" w:cs="Times New Roman"/>
                <w:sz w:val="26"/>
                <w:szCs w:val="26"/>
              </w:rPr>
            </w:pPr>
          </w:p>
        </w:tc>
      </w:tr>
      <w:tr w:rsidR="009146C9" w:rsidRPr="002146A7" w:rsidTr="0009661C">
        <w:tc>
          <w:tcPr>
            <w:tcW w:w="484" w:type="dxa"/>
          </w:tcPr>
          <w:p w:rsidR="009146C9" w:rsidRPr="002146A7" w:rsidRDefault="009146C9" w:rsidP="009146C9">
            <w:pPr>
              <w:tabs>
                <w:tab w:val="left" w:pos="3420"/>
              </w:tabs>
              <w:rPr>
                <w:rFonts w:ascii="Times New Roman" w:hAnsi="Times New Roman" w:cs="Times New Roman"/>
                <w:sz w:val="26"/>
                <w:szCs w:val="26"/>
              </w:rPr>
            </w:pPr>
          </w:p>
        </w:tc>
        <w:tc>
          <w:tcPr>
            <w:tcW w:w="4024" w:type="dxa"/>
          </w:tcPr>
          <w:p w:rsidR="009146C9" w:rsidRPr="002146A7" w:rsidRDefault="009146C9" w:rsidP="009146C9">
            <w:pPr>
              <w:tabs>
                <w:tab w:val="left" w:pos="3420"/>
              </w:tabs>
              <w:rPr>
                <w:rFonts w:ascii="Times New Roman" w:hAnsi="Times New Roman" w:cs="Times New Roman"/>
                <w:sz w:val="26"/>
                <w:szCs w:val="26"/>
              </w:rPr>
            </w:pPr>
          </w:p>
        </w:tc>
        <w:tc>
          <w:tcPr>
            <w:tcW w:w="3119" w:type="dxa"/>
          </w:tcPr>
          <w:p w:rsidR="009146C9" w:rsidRPr="002146A7" w:rsidRDefault="009146C9" w:rsidP="009146C9">
            <w:pPr>
              <w:tabs>
                <w:tab w:val="left" w:pos="3420"/>
              </w:tabs>
              <w:rPr>
                <w:rFonts w:ascii="Times New Roman" w:hAnsi="Times New Roman" w:cs="Times New Roman"/>
                <w:sz w:val="26"/>
                <w:szCs w:val="26"/>
              </w:rPr>
            </w:pPr>
          </w:p>
        </w:tc>
        <w:tc>
          <w:tcPr>
            <w:tcW w:w="2551" w:type="dxa"/>
          </w:tcPr>
          <w:p w:rsidR="009146C9" w:rsidRPr="002146A7" w:rsidRDefault="009146C9" w:rsidP="009146C9">
            <w:pPr>
              <w:tabs>
                <w:tab w:val="left" w:pos="3420"/>
              </w:tabs>
              <w:rPr>
                <w:rFonts w:ascii="Times New Roman" w:hAnsi="Times New Roman" w:cs="Times New Roman"/>
                <w:sz w:val="26"/>
                <w:szCs w:val="26"/>
              </w:rPr>
            </w:pPr>
          </w:p>
        </w:tc>
      </w:tr>
      <w:tr w:rsidR="009146C9" w:rsidRPr="002146A7" w:rsidTr="0009661C">
        <w:tc>
          <w:tcPr>
            <w:tcW w:w="484" w:type="dxa"/>
          </w:tcPr>
          <w:p w:rsidR="009146C9" w:rsidRPr="002146A7" w:rsidRDefault="009146C9" w:rsidP="009146C9">
            <w:pPr>
              <w:tabs>
                <w:tab w:val="left" w:pos="3420"/>
              </w:tabs>
              <w:rPr>
                <w:rFonts w:ascii="Times New Roman" w:hAnsi="Times New Roman" w:cs="Times New Roman"/>
                <w:sz w:val="26"/>
                <w:szCs w:val="26"/>
              </w:rPr>
            </w:pPr>
          </w:p>
        </w:tc>
        <w:tc>
          <w:tcPr>
            <w:tcW w:w="4024" w:type="dxa"/>
          </w:tcPr>
          <w:p w:rsidR="009146C9" w:rsidRPr="002146A7" w:rsidRDefault="009146C9" w:rsidP="009146C9">
            <w:pPr>
              <w:tabs>
                <w:tab w:val="left" w:pos="3420"/>
              </w:tabs>
              <w:rPr>
                <w:rFonts w:ascii="Times New Roman" w:hAnsi="Times New Roman" w:cs="Times New Roman"/>
                <w:sz w:val="26"/>
                <w:szCs w:val="26"/>
              </w:rPr>
            </w:pPr>
          </w:p>
        </w:tc>
        <w:tc>
          <w:tcPr>
            <w:tcW w:w="3119" w:type="dxa"/>
          </w:tcPr>
          <w:p w:rsidR="009146C9" w:rsidRPr="002146A7" w:rsidRDefault="009146C9" w:rsidP="009146C9">
            <w:pPr>
              <w:tabs>
                <w:tab w:val="left" w:pos="3420"/>
              </w:tabs>
              <w:rPr>
                <w:rFonts w:ascii="Times New Roman" w:hAnsi="Times New Roman" w:cs="Times New Roman"/>
                <w:sz w:val="26"/>
                <w:szCs w:val="26"/>
              </w:rPr>
            </w:pPr>
          </w:p>
        </w:tc>
        <w:tc>
          <w:tcPr>
            <w:tcW w:w="2551" w:type="dxa"/>
          </w:tcPr>
          <w:p w:rsidR="009146C9" w:rsidRPr="002146A7" w:rsidRDefault="009146C9" w:rsidP="009146C9">
            <w:pPr>
              <w:tabs>
                <w:tab w:val="left" w:pos="3420"/>
              </w:tabs>
              <w:rPr>
                <w:rFonts w:ascii="Times New Roman" w:hAnsi="Times New Roman" w:cs="Times New Roman"/>
                <w:sz w:val="26"/>
                <w:szCs w:val="26"/>
              </w:rPr>
            </w:pPr>
          </w:p>
        </w:tc>
      </w:tr>
      <w:tr w:rsidR="009146C9" w:rsidRPr="002146A7" w:rsidTr="0009661C">
        <w:tc>
          <w:tcPr>
            <w:tcW w:w="484" w:type="dxa"/>
          </w:tcPr>
          <w:p w:rsidR="009146C9" w:rsidRPr="002146A7" w:rsidRDefault="009146C9" w:rsidP="009146C9">
            <w:pPr>
              <w:tabs>
                <w:tab w:val="left" w:pos="3420"/>
              </w:tabs>
              <w:rPr>
                <w:rFonts w:ascii="Times New Roman" w:hAnsi="Times New Roman" w:cs="Times New Roman"/>
                <w:sz w:val="26"/>
                <w:szCs w:val="26"/>
              </w:rPr>
            </w:pPr>
          </w:p>
        </w:tc>
        <w:tc>
          <w:tcPr>
            <w:tcW w:w="4024" w:type="dxa"/>
          </w:tcPr>
          <w:p w:rsidR="009146C9" w:rsidRPr="002146A7" w:rsidRDefault="009146C9" w:rsidP="009146C9">
            <w:pPr>
              <w:tabs>
                <w:tab w:val="left" w:pos="3420"/>
              </w:tabs>
              <w:rPr>
                <w:rFonts w:ascii="Times New Roman" w:hAnsi="Times New Roman" w:cs="Times New Roman"/>
                <w:sz w:val="26"/>
                <w:szCs w:val="26"/>
              </w:rPr>
            </w:pPr>
          </w:p>
        </w:tc>
        <w:tc>
          <w:tcPr>
            <w:tcW w:w="3119" w:type="dxa"/>
          </w:tcPr>
          <w:p w:rsidR="009146C9" w:rsidRPr="002146A7" w:rsidRDefault="009146C9" w:rsidP="009146C9">
            <w:pPr>
              <w:tabs>
                <w:tab w:val="left" w:pos="3420"/>
              </w:tabs>
              <w:rPr>
                <w:rFonts w:ascii="Times New Roman" w:hAnsi="Times New Roman" w:cs="Times New Roman"/>
                <w:sz w:val="26"/>
                <w:szCs w:val="26"/>
              </w:rPr>
            </w:pPr>
          </w:p>
        </w:tc>
        <w:tc>
          <w:tcPr>
            <w:tcW w:w="2551" w:type="dxa"/>
          </w:tcPr>
          <w:p w:rsidR="009146C9" w:rsidRPr="002146A7" w:rsidRDefault="009146C9" w:rsidP="009146C9">
            <w:pPr>
              <w:tabs>
                <w:tab w:val="left" w:pos="3420"/>
              </w:tabs>
              <w:rPr>
                <w:rFonts w:ascii="Times New Roman" w:hAnsi="Times New Roman" w:cs="Times New Roman"/>
                <w:sz w:val="26"/>
                <w:szCs w:val="26"/>
              </w:rPr>
            </w:pPr>
          </w:p>
        </w:tc>
      </w:tr>
    </w:tbl>
    <w:p w:rsidR="003D621E" w:rsidRPr="002146A7" w:rsidRDefault="003D621E" w:rsidP="004C50E2">
      <w:pPr>
        <w:rPr>
          <w:rFonts w:ascii="Times New Roman" w:hAnsi="Times New Roman" w:cs="Times New Roman"/>
          <w:sz w:val="26"/>
          <w:szCs w:val="26"/>
        </w:rPr>
      </w:pPr>
    </w:p>
    <w:p w:rsidR="004C50E2" w:rsidRPr="002146A7" w:rsidRDefault="009A3C0E" w:rsidP="004C50E2">
      <w:pPr>
        <w:rPr>
          <w:rFonts w:ascii="Times New Roman" w:hAnsi="Times New Roman" w:cs="Times New Roman"/>
          <w:sz w:val="26"/>
          <w:szCs w:val="26"/>
        </w:rPr>
      </w:pPr>
      <w:r>
        <w:rPr>
          <w:rFonts w:ascii="Times New Roman" w:hAnsi="Times New Roman" w:cs="Times New Roman"/>
          <w:sz w:val="26"/>
          <w:szCs w:val="26"/>
          <w:lang w:val="kk-KZ"/>
        </w:rPr>
        <w:t>Қабылдау комиссиясының төрағасы</w:t>
      </w:r>
      <w:r w:rsidR="004C50E2" w:rsidRPr="002146A7">
        <w:rPr>
          <w:rFonts w:ascii="Times New Roman" w:hAnsi="Times New Roman" w:cs="Times New Roman"/>
          <w:sz w:val="26"/>
          <w:szCs w:val="26"/>
        </w:rPr>
        <w:t xml:space="preserve"> _________________________________</w:t>
      </w:r>
    </w:p>
    <w:p w:rsidR="004C50E2" w:rsidRPr="002146A7" w:rsidRDefault="009A3C0E" w:rsidP="004C50E2">
      <w:pPr>
        <w:spacing w:after="0" w:line="240" w:lineRule="auto"/>
        <w:jc w:val="both"/>
        <w:rPr>
          <w:rFonts w:ascii="Times New Roman" w:hAnsi="Times New Roman" w:cs="Times New Roman"/>
          <w:b/>
          <w:sz w:val="26"/>
          <w:szCs w:val="26"/>
        </w:rPr>
      </w:pPr>
      <w:r>
        <w:rPr>
          <w:rFonts w:ascii="Times New Roman" w:hAnsi="Times New Roman" w:cs="Times New Roman"/>
          <w:sz w:val="26"/>
          <w:szCs w:val="26"/>
          <w:lang w:val="kk-KZ"/>
        </w:rPr>
        <w:t>Жауапты хатшы</w:t>
      </w:r>
      <w:r w:rsidR="003D621E" w:rsidRPr="002146A7">
        <w:rPr>
          <w:rFonts w:ascii="Times New Roman" w:hAnsi="Times New Roman" w:cs="Times New Roman"/>
          <w:b/>
          <w:sz w:val="26"/>
          <w:szCs w:val="26"/>
        </w:rPr>
        <w:t xml:space="preserve"> </w:t>
      </w:r>
      <w:r w:rsidR="004C50E2" w:rsidRPr="002146A7">
        <w:rPr>
          <w:rFonts w:ascii="Times New Roman" w:hAnsi="Times New Roman" w:cs="Times New Roman"/>
          <w:b/>
          <w:sz w:val="26"/>
          <w:szCs w:val="26"/>
        </w:rPr>
        <w:t>_</w:t>
      </w:r>
      <w:r w:rsidR="009146C9" w:rsidRPr="002146A7">
        <w:rPr>
          <w:rFonts w:ascii="Times New Roman" w:hAnsi="Times New Roman" w:cs="Times New Roman"/>
          <w:b/>
          <w:sz w:val="26"/>
          <w:szCs w:val="26"/>
        </w:rPr>
        <w:t>_________</w:t>
      </w:r>
      <w:r w:rsidR="004C50E2" w:rsidRPr="002146A7">
        <w:rPr>
          <w:rFonts w:ascii="Times New Roman" w:hAnsi="Times New Roman" w:cs="Times New Roman"/>
          <w:b/>
          <w:sz w:val="26"/>
          <w:szCs w:val="26"/>
        </w:rPr>
        <w:t>_______________________________</w:t>
      </w:r>
    </w:p>
    <w:p w:rsidR="003D621E" w:rsidRPr="002146A7" w:rsidRDefault="003D621E" w:rsidP="003D621E">
      <w:pPr>
        <w:rPr>
          <w:rFonts w:ascii="Times New Roman" w:hAnsi="Times New Roman" w:cs="Times New Roman"/>
          <w:sz w:val="26"/>
          <w:szCs w:val="26"/>
        </w:rPr>
      </w:pPr>
    </w:p>
    <w:p w:rsidR="003D621E" w:rsidRPr="002146A7" w:rsidRDefault="003D621E" w:rsidP="003D621E">
      <w:pPr>
        <w:rPr>
          <w:rFonts w:ascii="Times New Roman" w:hAnsi="Times New Roman" w:cs="Times New Roman"/>
          <w:sz w:val="26"/>
          <w:szCs w:val="26"/>
        </w:rPr>
      </w:pPr>
    </w:p>
    <w:p w:rsidR="003D621E" w:rsidRPr="002146A7" w:rsidRDefault="003D621E" w:rsidP="003D621E">
      <w:pPr>
        <w:rPr>
          <w:rFonts w:ascii="Times New Roman" w:hAnsi="Times New Roman" w:cs="Times New Roman"/>
          <w:sz w:val="26"/>
          <w:szCs w:val="26"/>
        </w:rPr>
      </w:pPr>
    </w:p>
    <w:p w:rsidR="00A13680" w:rsidRDefault="00A13680" w:rsidP="007948A1">
      <w:pPr>
        <w:jc w:val="right"/>
        <w:rPr>
          <w:rFonts w:ascii="Times New Roman" w:hAnsi="Times New Roman" w:cs="Times New Roman"/>
          <w:i/>
          <w:sz w:val="26"/>
          <w:szCs w:val="26"/>
          <w:lang w:val="kk-KZ"/>
        </w:rPr>
      </w:pPr>
    </w:p>
    <w:p w:rsidR="00B11EB7" w:rsidRPr="009A3C0E" w:rsidRDefault="0073131E" w:rsidP="007948A1">
      <w:pPr>
        <w:jc w:val="right"/>
        <w:rPr>
          <w:rFonts w:ascii="Times New Roman" w:hAnsi="Times New Roman" w:cs="Times New Roman"/>
          <w:i/>
          <w:sz w:val="26"/>
          <w:szCs w:val="26"/>
          <w:lang w:val="kk-KZ"/>
        </w:rPr>
      </w:pPr>
      <w:r>
        <w:rPr>
          <w:rFonts w:ascii="Times New Roman" w:hAnsi="Times New Roman" w:cs="Times New Roman"/>
          <w:i/>
          <w:sz w:val="26"/>
          <w:szCs w:val="26"/>
          <w:lang w:val="kk-KZ"/>
        </w:rPr>
        <w:t>10</w:t>
      </w:r>
      <w:r w:rsidR="009A3C0E">
        <w:rPr>
          <w:rFonts w:ascii="Times New Roman" w:hAnsi="Times New Roman" w:cs="Times New Roman"/>
          <w:i/>
          <w:sz w:val="26"/>
          <w:szCs w:val="26"/>
          <w:lang w:val="kk-KZ"/>
        </w:rPr>
        <w:t>-қосымша</w:t>
      </w:r>
    </w:p>
    <w:p w:rsidR="009A3C0E" w:rsidRPr="002146A7" w:rsidRDefault="009A3C0E" w:rsidP="0074349D">
      <w:pPr>
        <w:tabs>
          <w:tab w:val="left" w:pos="4215"/>
        </w:tabs>
        <w:spacing w:after="0" w:line="240" w:lineRule="auto"/>
        <w:jc w:val="right"/>
        <w:rPr>
          <w:rFonts w:ascii="Times New Roman" w:hAnsi="Times New Roman" w:cs="Times New Roman"/>
          <w:sz w:val="26"/>
          <w:szCs w:val="26"/>
        </w:rPr>
      </w:pPr>
    </w:p>
    <w:p w:rsidR="009A3C0E" w:rsidRDefault="009A3C0E" w:rsidP="009A3C0E">
      <w:pPr>
        <w:spacing w:after="0" w:line="240" w:lineRule="auto"/>
        <w:ind w:firstLine="357"/>
        <w:jc w:val="center"/>
        <w:rPr>
          <w:rFonts w:ascii="Times New Roman" w:hAnsi="Times New Roman" w:cs="Times New Roman"/>
          <w:b/>
          <w:sz w:val="26"/>
          <w:szCs w:val="26"/>
          <w:lang w:val="kk-KZ"/>
        </w:rPr>
      </w:pPr>
      <w:r>
        <w:rPr>
          <w:rFonts w:ascii="Times New Roman" w:hAnsi="Times New Roman" w:cs="Times New Roman"/>
          <w:b/>
          <w:sz w:val="26"/>
          <w:szCs w:val="26"/>
          <w:lang w:val="kk-KZ"/>
        </w:rPr>
        <w:t xml:space="preserve">«ҚАЗАҚ ҰЛТТЫҚ ХОРЕОГРАФИЯ АКАДЕМИЯСЫ» КАҚ  </w:t>
      </w:r>
    </w:p>
    <w:p w:rsidR="00BB02FD" w:rsidRPr="002146A7" w:rsidRDefault="00BB02FD" w:rsidP="00BB02FD">
      <w:pPr>
        <w:rPr>
          <w:rFonts w:ascii="Times New Roman" w:hAnsi="Times New Roman" w:cs="Times New Roman"/>
          <w:sz w:val="26"/>
          <w:szCs w:val="26"/>
        </w:rPr>
      </w:pPr>
    </w:p>
    <w:p w:rsidR="00BB02FD" w:rsidRPr="002146A7" w:rsidRDefault="009A3C0E" w:rsidP="00BB02FD">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lang w:val="kk-KZ"/>
        </w:rPr>
        <w:t>Нәтижелер</w:t>
      </w:r>
      <w:r w:rsidR="004D3F30">
        <w:rPr>
          <w:rFonts w:ascii="Times New Roman" w:hAnsi="Times New Roman" w:cs="Times New Roman"/>
          <w:b/>
          <w:sz w:val="26"/>
          <w:szCs w:val="26"/>
          <w:lang w:val="kk-KZ"/>
        </w:rPr>
        <w:t xml:space="preserve"> бойынша жиынтық ведомосі</w:t>
      </w:r>
      <w:r w:rsidR="00521707" w:rsidRPr="002146A7">
        <w:rPr>
          <w:rFonts w:ascii="Times New Roman" w:hAnsi="Times New Roman" w:cs="Times New Roman"/>
          <w:b/>
          <w:sz w:val="26"/>
          <w:szCs w:val="26"/>
        </w:rPr>
        <w:t xml:space="preserve"> </w:t>
      </w:r>
    </w:p>
    <w:p w:rsidR="00BB02FD" w:rsidRPr="002146A7" w:rsidRDefault="00BB02FD" w:rsidP="00BB02FD">
      <w:pPr>
        <w:rPr>
          <w:rFonts w:ascii="Times New Roman" w:hAnsi="Times New Roman" w:cs="Times New Roman"/>
          <w:b/>
          <w:sz w:val="26"/>
          <w:szCs w:val="26"/>
        </w:rPr>
      </w:pPr>
    </w:p>
    <w:p w:rsidR="00BB02FD" w:rsidRPr="002146A7" w:rsidRDefault="00BB02FD" w:rsidP="00BB02FD">
      <w:pPr>
        <w:rPr>
          <w:rFonts w:ascii="Times New Roman" w:hAnsi="Times New Roman" w:cs="Times New Roman"/>
          <w:sz w:val="26"/>
          <w:szCs w:val="26"/>
        </w:rPr>
      </w:pPr>
      <w:r w:rsidRPr="002146A7">
        <w:rPr>
          <w:rFonts w:ascii="Times New Roman" w:hAnsi="Times New Roman" w:cs="Times New Roman"/>
          <w:sz w:val="26"/>
          <w:szCs w:val="26"/>
        </w:rPr>
        <w:t xml:space="preserve">  «____» _______________20____</w:t>
      </w:r>
      <w:r w:rsidR="00EB52B9">
        <w:rPr>
          <w:rFonts w:ascii="Times New Roman" w:hAnsi="Times New Roman" w:cs="Times New Roman"/>
          <w:sz w:val="26"/>
          <w:szCs w:val="26"/>
          <w:lang w:val="kk-KZ"/>
        </w:rPr>
        <w:t>ж</w:t>
      </w:r>
      <w:r w:rsidRPr="002146A7">
        <w:rPr>
          <w:rFonts w:ascii="Times New Roman" w:hAnsi="Times New Roman" w:cs="Times New Roman"/>
          <w:sz w:val="26"/>
          <w:szCs w:val="26"/>
        </w:rPr>
        <w:t>.</w:t>
      </w:r>
    </w:p>
    <w:p w:rsidR="00BB02FD" w:rsidRPr="002146A7" w:rsidRDefault="00BB02FD" w:rsidP="00BB02FD">
      <w:pPr>
        <w:rPr>
          <w:rFonts w:ascii="Times New Roman" w:hAnsi="Times New Roman" w:cs="Times New Roman"/>
          <w:sz w:val="26"/>
          <w:szCs w:val="26"/>
        </w:rPr>
      </w:pPr>
    </w:p>
    <w:p w:rsidR="008450EE" w:rsidRPr="002146A7" w:rsidRDefault="00545383" w:rsidP="008450EE">
      <w:pPr>
        <w:spacing w:after="0" w:line="240" w:lineRule="auto"/>
        <w:rPr>
          <w:rFonts w:ascii="Times New Roman" w:hAnsi="Times New Roman" w:cs="Times New Roman"/>
          <w:sz w:val="26"/>
          <w:szCs w:val="26"/>
        </w:rPr>
      </w:pPr>
      <w:r>
        <w:rPr>
          <w:rFonts w:ascii="Times New Roman" w:hAnsi="Times New Roman" w:cs="Times New Roman"/>
          <w:sz w:val="26"/>
          <w:szCs w:val="26"/>
          <w:lang w:val="kk-KZ"/>
        </w:rPr>
        <w:t>Комиссия төрағасы</w:t>
      </w:r>
      <w:r w:rsidR="008450EE" w:rsidRPr="002146A7">
        <w:rPr>
          <w:rFonts w:ascii="Times New Roman" w:hAnsi="Times New Roman" w:cs="Times New Roman"/>
          <w:sz w:val="26"/>
          <w:szCs w:val="26"/>
        </w:rPr>
        <w:t>: ___________________________       _______________</w:t>
      </w:r>
    </w:p>
    <w:p w:rsidR="008450EE" w:rsidRPr="00545383" w:rsidRDefault="008450EE" w:rsidP="008450EE">
      <w:pPr>
        <w:spacing w:after="0" w:line="240" w:lineRule="auto"/>
        <w:rPr>
          <w:rFonts w:ascii="Times New Roman" w:hAnsi="Times New Roman" w:cs="Times New Roman"/>
          <w:sz w:val="26"/>
          <w:szCs w:val="26"/>
          <w:lang w:val="kk-KZ"/>
        </w:rPr>
      </w:pPr>
      <w:r w:rsidRPr="002146A7">
        <w:rPr>
          <w:rFonts w:ascii="Times New Roman" w:hAnsi="Times New Roman" w:cs="Times New Roman"/>
          <w:sz w:val="26"/>
          <w:szCs w:val="26"/>
        </w:rPr>
        <w:t xml:space="preserve">                                                                                                             </w:t>
      </w:r>
      <w:r w:rsidR="00545383">
        <w:rPr>
          <w:rFonts w:ascii="Times New Roman" w:hAnsi="Times New Roman" w:cs="Times New Roman"/>
          <w:sz w:val="26"/>
          <w:szCs w:val="26"/>
          <w:lang w:val="kk-KZ"/>
        </w:rPr>
        <w:t>қолы</w:t>
      </w:r>
    </w:p>
    <w:p w:rsidR="008450EE" w:rsidRPr="002146A7" w:rsidRDefault="00545383" w:rsidP="008450EE">
      <w:pPr>
        <w:spacing w:before="240" w:after="0" w:line="240" w:lineRule="auto"/>
        <w:rPr>
          <w:rFonts w:ascii="Times New Roman" w:hAnsi="Times New Roman" w:cs="Times New Roman"/>
          <w:sz w:val="26"/>
          <w:szCs w:val="26"/>
        </w:rPr>
      </w:pPr>
      <w:r>
        <w:rPr>
          <w:rFonts w:ascii="Times New Roman" w:hAnsi="Times New Roman" w:cs="Times New Roman"/>
          <w:sz w:val="26"/>
          <w:szCs w:val="26"/>
          <w:lang w:val="kk-KZ"/>
        </w:rPr>
        <w:t>Комиссия мүшелері</w:t>
      </w:r>
      <w:r w:rsidR="008450EE" w:rsidRPr="002146A7">
        <w:rPr>
          <w:rFonts w:ascii="Times New Roman" w:hAnsi="Times New Roman" w:cs="Times New Roman"/>
          <w:sz w:val="26"/>
          <w:szCs w:val="26"/>
        </w:rPr>
        <w:t>: _________________________________     _______________</w:t>
      </w:r>
    </w:p>
    <w:p w:rsidR="008450EE" w:rsidRPr="002146A7" w:rsidRDefault="008450EE" w:rsidP="008450EE">
      <w:pPr>
        <w:spacing w:before="240" w:line="240" w:lineRule="auto"/>
        <w:ind w:left="1416" w:firstLine="708"/>
        <w:rPr>
          <w:rFonts w:ascii="Times New Roman" w:hAnsi="Times New Roman" w:cs="Times New Roman"/>
          <w:sz w:val="26"/>
          <w:szCs w:val="26"/>
        </w:rPr>
      </w:pPr>
      <w:r w:rsidRPr="002146A7">
        <w:rPr>
          <w:rFonts w:ascii="Times New Roman" w:hAnsi="Times New Roman" w:cs="Times New Roman"/>
          <w:sz w:val="26"/>
          <w:szCs w:val="26"/>
        </w:rPr>
        <w:t>_________________________________       ______________</w:t>
      </w:r>
    </w:p>
    <w:p w:rsidR="008450EE" w:rsidRPr="002146A7" w:rsidRDefault="008450EE" w:rsidP="008450EE">
      <w:pPr>
        <w:spacing w:before="240" w:line="240" w:lineRule="auto"/>
        <w:ind w:left="2124"/>
        <w:rPr>
          <w:rFonts w:ascii="Times New Roman" w:hAnsi="Times New Roman" w:cs="Times New Roman"/>
          <w:sz w:val="26"/>
          <w:szCs w:val="26"/>
        </w:rPr>
      </w:pPr>
      <w:r w:rsidRPr="002146A7">
        <w:rPr>
          <w:rFonts w:ascii="Times New Roman" w:hAnsi="Times New Roman" w:cs="Times New Roman"/>
          <w:sz w:val="26"/>
          <w:szCs w:val="26"/>
        </w:rPr>
        <w:lastRenderedPageBreak/>
        <w:t>_________________________________       ______________</w:t>
      </w:r>
    </w:p>
    <w:p w:rsidR="00CF59A0" w:rsidRPr="002146A7" w:rsidRDefault="00545383" w:rsidP="00BB02FD">
      <w:pPr>
        <w:tabs>
          <w:tab w:val="left" w:pos="3420"/>
        </w:tabs>
        <w:rPr>
          <w:rFonts w:ascii="Times New Roman" w:hAnsi="Times New Roman" w:cs="Times New Roman"/>
          <w:sz w:val="26"/>
          <w:szCs w:val="26"/>
        </w:rPr>
      </w:pPr>
      <w:r>
        <w:rPr>
          <w:rFonts w:ascii="Times New Roman" w:hAnsi="Times New Roman" w:cs="Times New Roman"/>
          <w:sz w:val="26"/>
          <w:szCs w:val="26"/>
          <w:lang w:val="kk-KZ"/>
        </w:rPr>
        <w:t>Мамандығы</w:t>
      </w:r>
      <w:r w:rsidR="00BB02FD" w:rsidRPr="002146A7">
        <w:rPr>
          <w:rFonts w:ascii="Times New Roman" w:hAnsi="Times New Roman" w:cs="Times New Roman"/>
          <w:sz w:val="26"/>
          <w:szCs w:val="26"/>
        </w:rPr>
        <w:t xml:space="preserve">: </w:t>
      </w:r>
    </w:p>
    <w:p w:rsidR="00BB02FD" w:rsidRPr="002146A7" w:rsidRDefault="00545383" w:rsidP="00BB02FD">
      <w:pPr>
        <w:tabs>
          <w:tab w:val="left" w:pos="3420"/>
        </w:tabs>
        <w:rPr>
          <w:rFonts w:ascii="Times New Roman" w:hAnsi="Times New Roman" w:cs="Times New Roman"/>
          <w:sz w:val="26"/>
          <w:szCs w:val="26"/>
        </w:rPr>
      </w:pPr>
      <w:r>
        <w:rPr>
          <w:rFonts w:ascii="Times New Roman" w:hAnsi="Times New Roman" w:cs="Times New Roman"/>
          <w:sz w:val="26"/>
          <w:szCs w:val="26"/>
          <w:lang w:val="kk-KZ"/>
        </w:rPr>
        <w:t>Біліктілігі:</w:t>
      </w:r>
      <w:r w:rsidR="00BB02FD" w:rsidRPr="002146A7">
        <w:rPr>
          <w:rFonts w:ascii="Times New Roman" w:hAnsi="Times New Roman" w:cs="Times New Roman"/>
          <w:sz w:val="26"/>
          <w:szCs w:val="26"/>
        </w:rPr>
        <w:t xml:space="preserve"> </w:t>
      </w:r>
    </w:p>
    <w:tbl>
      <w:tblPr>
        <w:tblStyle w:val="a3"/>
        <w:tblW w:w="0" w:type="auto"/>
        <w:tblInd w:w="-856" w:type="dxa"/>
        <w:tblLook w:val="04A0" w:firstRow="1" w:lastRow="0" w:firstColumn="1" w:lastColumn="0" w:noHBand="0" w:noVBand="1"/>
      </w:tblPr>
      <w:tblGrid>
        <w:gridCol w:w="483"/>
        <w:gridCol w:w="3687"/>
        <w:gridCol w:w="619"/>
        <w:gridCol w:w="878"/>
        <w:gridCol w:w="748"/>
        <w:gridCol w:w="841"/>
        <w:gridCol w:w="947"/>
        <w:gridCol w:w="1701"/>
      </w:tblGrid>
      <w:tr w:rsidR="00B87ECB" w:rsidRPr="002146A7" w:rsidTr="00B87ECB">
        <w:trPr>
          <w:trHeight w:val="645"/>
        </w:trPr>
        <w:tc>
          <w:tcPr>
            <w:tcW w:w="483" w:type="dxa"/>
            <w:vMerge w:val="restart"/>
          </w:tcPr>
          <w:p w:rsidR="00CF59A0" w:rsidRPr="002146A7" w:rsidRDefault="00CF59A0" w:rsidP="002831AC">
            <w:pPr>
              <w:tabs>
                <w:tab w:val="left" w:pos="3420"/>
              </w:tabs>
              <w:rPr>
                <w:rFonts w:ascii="Times New Roman" w:hAnsi="Times New Roman" w:cs="Times New Roman"/>
                <w:b/>
                <w:sz w:val="26"/>
                <w:szCs w:val="26"/>
              </w:rPr>
            </w:pPr>
          </w:p>
          <w:p w:rsidR="00CF59A0" w:rsidRPr="002146A7" w:rsidRDefault="00CF59A0" w:rsidP="002831AC">
            <w:pPr>
              <w:tabs>
                <w:tab w:val="left" w:pos="3420"/>
              </w:tabs>
              <w:rPr>
                <w:rFonts w:ascii="Times New Roman" w:hAnsi="Times New Roman" w:cs="Times New Roman"/>
                <w:b/>
                <w:sz w:val="26"/>
                <w:szCs w:val="26"/>
              </w:rPr>
            </w:pPr>
          </w:p>
          <w:p w:rsidR="00B87ECB" w:rsidRPr="002146A7" w:rsidRDefault="00B87ECB" w:rsidP="002831AC">
            <w:pPr>
              <w:tabs>
                <w:tab w:val="left" w:pos="3420"/>
              </w:tabs>
              <w:rPr>
                <w:rFonts w:ascii="Times New Roman" w:hAnsi="Times New Roman" w:cs="Times New Roman"/>
                <w:b/>
                <w:sz w:val="26"/>
                <w:szCs w:val="26"/>
              </w:rPr>
            </w:pPr>
            <w:r w:rsidRPr="002146A7">
              <w:rPr>
                <w:rFonts w:ascii="Times New Roman" w:hAnsi="Times New Roman" w:cs="Times New Roman"/>
                <w:b/>
                <w:sz w:val="26"/>
                <w:szCs w:val="26"/>
              </w:rPr>
              <w:t>№</w:t>
            </w:r>
          </w:p>
        </w:tc>
        <w:tc>
          <w:tcPr>
            <w:tcW w:w="3687" w:type="dxa"/>
            <w:vMerge w:val="restart"/>
          </w:tcPr>
          <w:p w:rsidR="00CF59A0" w:rsidRPr="002146A7" w:rsidRDefault="00CF59A0" w:rsidP="00CF59A0">
            <w:pPr>
              <w:tabs>
                <w:tab w:val="left" w:pos="3420"/>
              </w:tabs>
              <w:jc w:val="center"/>
              <w:rPr>
                <w:rFonts w:ascii="Times New Roman" w:hAnsi="Times New Roman" w:cs="Times New Roman"/>
                <w:b/>
                <w:sz w:val="26"/>
                <w:szCs w:val="26"/>
              </w:rPr>
            </w:pPr>
          </w:p>
          <w:p w:rsidR="00CF59A0" w:rsidRPr="002146A7" w:rsidRDefault="00CF59A0" w:rsidP="00CF59A0">
            <w:pPr>
              <w:tabs>
                <w:tab w:val="left" w:pos="3420"/>
              </w:tabs>
              <w:jc w:val="center"/>
              <w:rPr>
                <w:rFonts w:ascii="Times New Roman" w:hAnsi="Times New Roman" w:cs="Times New Roman"/>
                <w:b/>
                <w:sz w:val="26"/>
                <w:szCs w:val="26"/>
              </w:rPr>
            </w:pPr>
          </w:p>
          <w:p w:rsidR="00B87ECB" w:rsidRPr="002146A7" w:rsidRDefault="00545383" w:rsidP="00545383">
            <w:pPr>
              <w:tabs>
                <w:tab w:val="left" w:pos="3420"/>
              </w:tabs>
              <w:jc w:val="center"/>
              <w:rPr>
                <w:rFonts w:ascii="Times New Roman" w:hAnsi="Times New Roman" w:cs="Times New Roman"/>
                <w:b/>
                <w:sz w:val="26"/>
                <w:szCs w:val="26"/>
              </w:rPr>
            </w:pPr>
            <w:r>
              <w:rPr>
                <w:rFonts w:ascii="Times New Roman" w:hAnsi="Times New Roman" w:cs="Times New Roman"/>
                <w:b/>
                <w:sz w:val="26"/>
                <w:szCs w:val="26"/>
                <w:lang w:val="kk-KZ"/>
              </w:rPr>
              <w:t>Талапкердің Т.А.Ә.</w:t>
            </w:r>
          </w:p>
        </w:tc>
        <w:tc>
          <w:tcPr>
            <w:tcW w:w="1874" w:type="dxa"/>
            <w:gridSpan w:val="3"/>
          </w:tcPr>
          <w:p w:rsidR="00B87ECB" w:rsidRPr="00545383" w:rsidRDefault="00545383" w:rsidP="002831AC">
            <w:pPr>
              <w:tabs>
                <w:tab w:val="left" w:pos="3420"/>
              </w:tabs>
              <w:jc w:val="center"/>
              <w:rPr>
                <w:rFonts w:ascii="Times New Roman" w:hAnsi="Times New Roman" w:cs="Times New Roman"/>
                <w:b/>
                <w:sz w:val="26"/>
                <w:szCs w:val="26"/>
                <w:lang w:val="kk-KZ"/>
              </w:rPr>
            </w:pPr>
            <w:r>
              <w:rPr>
                <w:rFonts w:ascii="Times New Roman" w:hAnsi="Times New Roman" w:cs="Times New Roman"/>
                <w:b/>
                <w:sz w:val="26"/>
                <w:szCs w:val="26"/>
                <w:lang w:val="kk-KZ"/>
              </w:rPr>
              <w:t xml:space="preserve">Нәтижелері </w:t>
            </w:r>
          </w:p>
        </w:tc>
        <w:tc>
          <w:tcPr>
            <w:tcW w:w="1753" w:type="dxa"/>
            <w:gridSpan w:val="2"/>
          </w:tcPr>
          <w:p w:rsidR="00B87ECB" w:rsidRPr="002146A7" w:rsidRDefault="00B87ECB" w:rsidP="000E5A1B">
            <w:pPr>
              <w:tabs>
                <w:tab w:val="left" w:pos="3420"/>
              </w:tabs>
              <w:jc w:val="center"/>
              <w:rPr>
                <w:rFonts w:ascii="Times New Roman" w:hAnsi="Times New Roman" w:cs="Times New Roman"/>
                <w:b/>
                <w:sz w:val="26"/>
                <w:szCs w:val="26"/>
              </w:rPr>
            </w:pPr>
            <w:r w:rsidRPr="002146A7">
              <w:rPr>
                <w:rFonts w:ascii="Times New Roman" w:hAnsi="Times New Roman" w:cs="Times New Roman"/>
                <w:b/>
                <w:sz w:val="26"/>
                <w:szCs w:val="26"/>
              </w:rPr>
              <w:t>Диктант (тест)</w:t>
            </w:r>
          </w:p>
        </w:tc>
        <w:tc>
          <w:tcPr>
            <w:tcW w:w="1568" w:type="dxa"/>
            <w:vMerge w:val="restart"/>
          </w:tcPr>
          <w:p w:rsidR="00B87ECB" w:rsidRPr="00545383" w:rsidRDefault="00545383" w:rsidP="002831AC">
            <w:pPr>
              <w:tabs>
                <w:tab w:val="left" w:pos="3420"/>
              </w:tabs>
              <w:rPr>
                <w:rFonts w:ascii="Times New Roman" w:hAnsi="Times New Roman" w:cs="Times New Roman"/>
                <w:b/>
                <w:sz w:val="26"/>
                <w:szCs w:val="26"/>
                <w:lang w:val="kk-KZ"/>
              </w:rPr>
            </w:pPr>
            <w:r>
              <w:rPr>
                <w:rFonts w:ascii="Times New Roman" w:hAnsi="Times New Roman" w:cs="Times New Roman"/>
                <w:b/>
                <w:sz w:val="26"/>
                <w:szCs w:val="26"/>
                <w:lang w:val="kk-KZ"/>
              </w:rPr>
              <w:t xml:space="preserve">Баллдардың жалпы саны </w:t>
            </w:r>
          </w:p>
        </w:tc>
      </w:tr>
      <w:tr w:rsidR="00B87ECB" w:rsidRPr="002146A7" w:rsidTr="00B87ECB">
        <w:trPr>
          <w:trHeight w:val="735"/>
        </w:trPr>
        <w:tc>
          <w:tcPr>
            <w:tcW w:w="483" w:type="dxa"/>
            <w:vMerge/>
          </w:tcPr>
          <w:p w:rsidR="00B87ECB" w:rsidRPr="002146A7" w:rsidRDefault="00B87ECB" w:rsidP="002831AC">
            <w:pPr>
              <w:tabs>
                <w:tab w:val="left" w:pos="3420"/>
              </w:tabs>
              <w:rPr>
                <w:rFonts w:ascii="Times New Roman" w:hAnsi="Times New Roman" w:cs="Times New Roman"/>
                <w:b/>
                <w:sz w:val="26"/>
                <w:szCs w:val="26"/>
              </w:rPr>
            </w:pPr>
          </w:p>
        </w:tc>
        <w:tc>
          <w:tcPr>
            <w:tcW w:w="3687" w:type="dxa"/>
            <w:vMerge/>
          </w:tcPr>
          <w:p w:rsidR="00B87ECB" w:rsidRPr="002146A7" w:rsidRDefault="00B87ECB" w:rsidP="002831AC">
            <w:pPr>
              <w:tabs>
                <w:tab w:val="left" w:pos="3420"/>
              </w:tabs>
              <w:rPr>
                <w:rFonts w:ascii="Times New Roman" w:hAnsi="Times New Roman" w:cs="Times New Roman"/>
                <w:b/>
                <w:sz w:val="26"/>
                <w:szCs w:val="26"/>
              </w:rPr>
            </w:pPr>
          </w:p>
        </w:tc>
        <w:tc>
          <w:tcPr>
            <w:tcW w:w="248" w:type="dxa"/>
          </w:tcPr>
          <w:p w:rsidR="00B87ECB" w:rsidRPr="002146A7" w:rsidRDefault="00B87ECB" w:rsidP="00376240">
            <w:pPr>
              <w:tabs>
                <w:tab w:val="left" w:pos="3420"/>
              </w:tabs>
              <w:jc w:val="center"/>
              <w:rPr>
                <w:rFonts w:ascii="Times New Roman" w:hAnsi="Times New Roman" w:cs="Times New Roman"/>
                <w:b/>
                <w:sz w:val="26"/>
                <w:szCs w:val="26"/>
              </w:rPr>
            </w:pPr>
            <w:r w:rsidRPr="002146A7">
              <w:rPr>
                <w:rFonts w:ascii="Times New Roman" w:hAnsi="Times New Roman" w:cs="Times New Roman"/>
                <w:b/>
                <w:sz w:val="26"/>
                <w:szCs w:val="26"/>
              </w:rPr>
              <w:t xml:space="preserve">1 </w:t>
            </w:r>
            <w:r w:rsidR="00376240" w:rsidRPr="002146A7">
              <w:rPr>
                <w:rFonts w:ascii="Times New Roman" w:hAnsi="Times New Roman" w:cs="Times New Roman"/>
                <w:b/>
                <w:sz w:val="26"/>
                <w:szCs w:val="26"/>
              </w:rPr>
              <w:t>тур</w:t>
            </w:r>
          </w:p>
        </w:tc>
        <w:tc>
          <w:tcPr>
            <w:tcW w:w="878" w:type="dxa"/>
          </w:tcPr>
          <w:p w:rsidR="00B87ECB" w:rsidRPr="002146A7" w:rsidRDefault="00B87ECB" w:rsidP="002831AC">
            <w:pPr>
              <w:tabs>
                <w:tab w:val="left" w:pos="3420"/>
              </w:tabs>
              <w:jc w:val="center"/>
              <w:rPr>
                <w:rFonts w:ascii="Times New Roman" w:hAnsi="Times New Roman" w:cs="Times New Roman"/>
                <w:b/>
                <w:sz w:val="26"/>
                <w:szCs w:val="26"/>
              </w:rPr>
            </w:pPr>
            <w:r w:rsidRPr="002146A7">
              <w:rPr>
                <w:rFonts w:ascii="Times New Roman" w:hAnsi="Times New Roman" w:cs="Times New Roman"/>
                <w:b/>
                <w:sz w:val="26"/>
                <w:szCs w:val="26"/>
              </w:rPr>
              <w:t xml:space="preserve">2 </w:t>
            </w:r>
          </w:p>
          <w:p w:rsidR="00B87ECB" w:rsidRPr="002146A7" w:rsidRDefault="00376240" w:rsidP="002831AC">
            <w:pPr>
              <w:tabs>
                <w:tab w:val="left" w:pos="3420"/>
              </w:tabs>
              <w:jc w:val="center"/>
              <w:rPr>
                <w:rFonts w:ascii="Times New Roman" w:hAnsi="Times New Roman" w:cs="Times New Roman"/>
                <w:b/>
                <w:sz w:val="26"/>
                <w:szCs w:val="26"/>
              </w:rPr>
            </w:pPr>
            <w:r w:rsidRPr="002146A7">
              <w:rPr>
                <w:rFonts w:ascii="Times New Roman" w:hAnsi="Times New Roman" w:cs="Times New Roman"/>
                <w:b/>
                <w:sz w:val="26"/>
                <w:szCs w:val="26"/>
              </w:rPr>
              <w:t>тур</w:t>
            </w:r>
          </w:p>
        </w:tc>
        <w:tc>
          <w:tcPr>
            <w:tcW w:w="748" w:type="dxa"/>
          </w:tcPr>
          <w:p w:rsidR="00B87ECB" w:rsidRPr="002146A7" w:rsidRDefault="00B87ECB" w:rsidP="00376240">
            <w:pPr>
              <w:tabs>
                <w:tab w:val="left" w:pos="3420"/>
              </w:tabs>
              <w:jc w:val="center"/>
              <w:rPr>
                <w:rFonts w:ascii="Times New Roman" w:hAnsi="Times New Roman" w:cs="Times New Roman"/>
                <w:b/>
                <w:sz w:val="26"/>
                <w:szCs w:val="26"/>
              </w:rPr>
            </w:pPr>
            <w:r w:rsidRPr="002146A7">
              <w:rPr>
                <w:rFonts w:ascii="Times New Roman" w:hAnsi="Times New Roman" w:cs="Times New Roman"/>
                <w:b/>
                <w:sz w:val="26"/>
                <w:szCs w:val="26"/>
              </w:rPr>
              <w:t xml:space="preserve">3 </w:t>
            </w:r>
            <w:r w:rsidR="00376240" w:rsidRPr="002146A7">
              <w:rPr>
                <w:rFonts w:ascii="Times New Roman" w:hAnsi="Times New Roman" w:cs="Times New Roman"/>
                <w:b/>
                <w:sz w:val="26"/>
                <w:szCs w:val="26"/>
              </w:rPr>
              <w:t>тур</w:t>
            </w:r>
          </w:p>
        </w:tc>
        <w:tc>
          <w:tcPr>
            <w:tcW w:w="841" w:type="dxa"/>
          </w:tcPr>
          <w:p w:rsidR="00B87ECB" w:rsidRPr="002146A7" w:rsidRDefault="00545383" w:rsidP="002831AC">
            <w:pPr>
              <w:tabs>
                <w:tab w:val="left" w:pos="3420"/>
              </w:tabs>
              <w:jc w:val="center"/>
              <w:rPr>
                <w:rFonts w:ascii="Times New Roman" w:hAnsi="Times New Roman" w:cs="Times New Roman"/>
                <w:b/>
                <w:sz w:val="26"/>
                <w:szCs w:val="26"/>
              </w:rPr>
            </w:pPr>
            <w:r>
              <w:rPr>
                <w:rFonts w:ascii="Times New Roman" w:hAnsi="Times New Roman" w:cs="Times New Roman"/>
                <w:b/>
                <w:sz w:val="26"/>
                <w:szCs w:val="26"/>
                <w:lang w:val="kk-KZ"/>
              </w:rPr>
              <w:t>Қ</w:t>
            </w:r>
            <w:r w:rsidR="00B87ECB" w:rsidRPr="002146A7">
              <w:rPr>
                <w:rFonts w:ascii="Times New Roman" w:hAnsi="Times New Roman" w:cs="Times New Roman"/>
                <w:b/>
                <w:sz w:val="26"/>
                <w:szCs w:val="26"/>
              </w:rPr>
              <w:t>аз.</w:t>
            </w:r>
          </w:p>
        </w:tc>
        <w:tc>
          <w:tcPr>
            <w:tcW w:w="912" w:type="dxa"/>
          </w:tcPr>
          <w:p w:rsidR="00B87ECB" w:rsidRPr="002146A7" w:rsidRDefault="00545383" w:rsidP="00545383">
            <w:pPr>
              <w:tabs>
                <w:tab w:val="left" w:pos="3420"/>
              </w:tabs>
              <w:rPr>
                <w:rFonts w:ascii="Times New Roman" w:hAnsi="Times New Roman" w:cs="Times New Roman"/>
                <w:b/>
                <w:sz w:val="26"/>
                <w:szCs w:val="26"/>
              </w:rPr>
            </w:pPr>
            <w:r>
              <w:rPr>
                <w:rFonts w:ascii="Times New Roman" w:hAnsi="Times New Roman" w:cs="Times New Roman"/>
                <w:b/>
                <w:sz w:val="26"/>
                <w:szCs w:val="26"/>
                <w:lang w:val="kk-KZ"/>
              </w:rPr>
              <w:t>Орыс</w:t>
            </w:r>
            <w:r w:rsidR="00B87ECB" w:rsidRPr="002146A7">
              <w:rPr>
                <w:rFonts w:ascii="Times New Roman" w:hAnsi="Times New Roman" w:cs="Times New Roman"/>
                <w:b/>
                <w:sz w:val="26"/>
                <w:szCs w:val="26"/>
              </w:rPr>
              <w:t>.</w:t>
            </w:r>
          </w:p>
        </w:tc>
        <w:tc>
          <w:tcPr>
            <w:tcW w:w="1568" w:type="dxa"/>
            <w:vMerge/>
          </w:tcPr>
          <w:p w:rsidR="00B87ECB" w:rsidRPr="002146A7" w:rsidRDefault="00B87ECB" w:rsidP="002831AC">
            <w:pPr>
              <w:tabs>
                <w:tab w:val="left" w:pos="3420"/>
              </w:tabs>
              <w:rPr>
                <w:rFonts w:ascii="Times New Roman" w:hAnsi="Times New Roman" w:cs="Times New Roman"/>
                <w:b/>
                <w:sz w:val="26"/>
                <w:szCs w:val="26"/>
              </w:rPr>
            </w:pPr>
          </w:p>
        </w:tc>
      </w:tr>
      <w:tr w:rsidR="00B87ECB" w:rsidRPr="002146A7" w:rsidTr="00B87ECB">
        <w:tc>
          <w:tcPr>
            <w:tcW w:w="483" w:type="dxa"/>
          </w:tcPr>
          <w:p w:rsidR="00B87ECB" w:rsidRPr="002146A7" w:rsidRDefault="00B87ECB" w:rsidP="002831AC">
            <w:pPr>
              <w:tabs>
                <w:tab w:val="left" w:pos="3420"/>
              </w:tabs>
              <w:rPr>
                <w:rFonts w:ascii="Times New Roman" w:hAnsi="Times New Roman" w:cs="Times New Roman"/>
                <w:sz w:val="26"/>
                <w:szCs w:val="26"/>
              </w:rPr>
            </w:pPr>
          </w:p>
        </w:tc>
        <w:tc>
          <w:tcPr>
            <w:tcW w:w="3687" w:type="dxa"/>
          </w:tcPr>
          <w:p w:rsidR="00B87ECB" w:rsidRPr="002146A7" w:rsidRDefault="00B87ECB" w:rsidP="002831AC">
            <w:pPr>
              <w:tabs>
                <w:tab w:val="left" w:pos="3420"/>
              </w:tabs>
              <w:rPr>
                <w:rFonts w:ascii="Times New Roman" w:hAnsi="Times New Roman" w:cs="Times New Roman"/>
                <w:sz w:val="26"/>
                <w:szCs w:val="26"/>
              </w:rPr>
            </w:pPr>
          </w:p>
        </w:tc>
        <w:tc>
          <w:tcPr>
            <w:tcW w:w="248" w:type="dxa"/>
          </w:tcPr>
          <w:p w:rsidR="00B87ECB" w:rsidRPr="002146A7" w:rsidRDefault="00B87ECB" w:rsidP="002831AC">
            <w:pPr>
              <w:tabs>
                <w:tab w:val="left" w:pos="3420"/>
              </w:tabs>
              <w:rPr>
                <w:rFonts w:ascii="Times New Roman" w:hAnsi="Times New Roman" w:cs="Times New Roman"/>
                <w:sz w:val="26"/>
                <w:szCs w:val="26"/>
              </w:rPr>
            </w:pPr>
          </w:p>
        </w:tc>
        <w:tc>
          <w:tcPr>
            <w:tcW w:w="878" w:type="dxa"/>
          </w:tcPr>
          <w:p w:rsidR="00B87ECB" w:rsidRPr="002146A7" w:rsidRDefault="00B87ECB" w:rsidP="002831AC">
            <w:pPr>
              <w:tabs>
                <w:tab w:val="left" w:pos="3420"/>
              </w:tabs>
              <w:rPr>
                <w:rFonts w:ascii="Times New Roman" w:hAnsi="Times New Roman" w:cs="Times New Roman"/>
                <w:sz w:val="26"/>
                <w:szCs w:val="26"/>
              </w:rPr>
            </w:pPr>
          </w:p>
        </w:tc>
        <w:tc>
          <w:tcPr>
            <w:tcW w:w="748" w:type="dxa"/>
          </w:tcPr>
          <w:p w:rsidR="00B87ECB" w:rsidRPr="002146A7" w:rsidRDefault="00B87ECB" w:rsidP="002831AC">
            <w:pPr>
              <w:tabs>
                <w:tab w:val="left" w:pos="3420"/>
              </w:tabs>
              <w:rPr>
                <w:rFonts w:ascii="Times New Roman" w:hAnsi="Times New Roman" w:cs="Times New Roman"/>
                <w:sz w:val="26"/>
                <w:szCs w:val="26"/>
              </w:rPr>
            </w:pPr>
          </w:p>
        </w:tc>
        <w:tc>
          <w:tcPr>
            <w:tcW w:w="841" w:type="dxa"/>
          </w:tcPr>
          <w:p w:rsidR="00B87ECB" w:rsidRPr="002146A7" w:rsidRDefault="00B87ECB" w:rsidP="002831AC">
            <w:pPr>
              <w:tabs>
                <w:tab w:val="left" w:pos="3420"/>
              </w:tabs>
              <w:rPr>
                <w:rFonts w:ascii="Times New Roman" w:hAnsi="Times New Roman" w:cs="Times New Roman"/>
                <w:sz w:val="26"/>
                <w:szCs w:val="26"/>
              </w:rPr>
            </w:pPr>
          </w:p>
        </w:tc>
        <w:tc>
          <w:tcPr>
            <w:tcW w:w="912" w:type="dxa"/>
          </w:tcPr>
          <w:p w:rsidR="00B87ECB" w:rsidRPr="002146A7" w:rsidRDefault="00B87ECB" w:rsidP="002831AC">
            <w:pPr>
              <w:tabs>
                <w:tab w:val="left" w:pos="3420"/>
              </w:tabs>
              <w:rPr>
                <w:rFonts w:ascii="Times New Roman" w:hAnsi="Times New Roman" w:cs="Times New Roman"/>
                <w:sz w:val="26"/>
                <w:szCs w:val="26"/>
              </w:rPr>
            </w:pPr>
          </w:p>
        </w:tc>
        <w:tc>
          <w:tcPr>
            <w:tcW w:w="1568" w:type="dxa"/>
          </w:tcPr>
          <w:p w:rsidR="00B87ECB" w:rsidRPr="002146A7" w:rsidRDefault="00B87ECB" w:rsidP="002831AC">
            <w:pPr>
              <w:tabs>
                <w:tab w:val="left" w:pos="3420"/>
              </w:tabs>
              <w:rPr>
                <w:rFonts w:ascii="Times New Roman" w:hAnsi="Times New Roman" w:cs="Times New Roman"/>
                <w:sz w:val="26"/>
                <w:szCs w:val="26"/>
              </w:rPr>
            </w:pPr>
          </w:p>
        </w:tc>
      </w:tr>
      <w:tr w:rsidR="00B87ECB" w:rsidRPr="002146A7" w:rsidTr="00B87ECB">
        <w:tc>
          <w:tcPr>
            <w:tcW w:w="483" w:type="dxa"/>
          </w:tcPr>
          <w:p w:rsidR="00B87ECB" w:rsidRPr="002146A7" w:rsidRDefault="00B87ECB" w:rsidP="002831AC">
            <w:pPr>
              <w:tabs>
                <w:tab w:val="left" w:pos="3420"/>
              </w:tabs>
              <w:rPr>
                <w:rFonts w:ascii="Times New Roman" w:hAnsi="Times New Roman" w:cs="Times New Roman"/>
                <w:sz w:val="26"/>
                <w:szCs w:val="26"/>
              </w:rPr>
            </w:pPr>
          </w:p>
        </w:tc>
        <w:tc>
          <w:tcPr>
            <w:tcW w:w="3687" w:type="dxa"/>
          </w:tcPr>
          <w:p w:rsidR="00B87ECB" w:rsidRPr="002146A7" w:rsidRDefault="00B87ECB" w:rsidP="002831AC">
            <w:pPr>
              <w:tabs>
                <w:tab w:val="left" w:pos="3420"/>
              </w:tabs>
              <w:rPr>
                <w:rFonts w:ascii="Times New Roman" w:hAnsi="Times New Roman" w:cs="Times New Roman"/>
                <w:sz w:val="26"/>
                <w:szCs w:val="26"/>
              </w:rPr>
            </w:pPr>
          </w:p>
        </w:tc>
        <w:tc>
          <w:tcPr>
            <w:tcW w:w="248" w:type="dxa"/>
          </w:tcPr>
          <w:p w:rsidR="00B87ECB" w:rsidRPr="002146A7" w:rsidRDefault="00B87ECB" w:rsidP="002831AC">
            <w:pPr>
              <w:tabs>
                <w:tab w:val="left" w:pos="3420"/>
              </w:tabs>
              <w:rPr>
                <w:rFonts w:ascii="Times New Roman" w:hAnsi="Times New Roman" w:cs="Times New Roman"/>
                <w:sz w:val="26"/>
                <w:szCs w:val="26"/>
              </w:rPr>
            </w:pPr>
          </w:p>
        </w:tc>
        <w:tc>
          <w:tcPr>
            <w:tcW w:w="878" w:type="dxa"/>
          </w:tcPr>
          <w:p w:rsidR="00B87ECB" w:rsidRPr="002146A7" w:rsidRDefault="00B87ECB" w:rsidP="002831AC">
            <w:pPr>
              <w:tabs>
                <w:tab w:val="left" w:pos="3420"/>
              </w:tabs>
              <w:rPr>
                <w:rFonts w:ascii="Times New Roman" w:hAnsi="Times New Roman" w:cs="Times New Roman"/>
                <w:sz w:val="26"/>
                <w:szCs w:val="26"/>
              </w:rPr>
            </w:pPr>
          </w:p>
        </w:tc>
        <w:tc>
          <w:tcPr>
            <w:tcW w:w="748" w:type="dxa"/>
          </w:tcPr>
          <w:p w:rsidR="00B87ECB" w:rsidRPr="002146A7" w:rsidRDefault="00B87ECB" w:rsidP="002831AC">
            <w:pPr>
              <w:tabs>
                <w:tab w:val="left" w:pos="3420"/>
              </w:tabs>
              <w:rPr>
                <w:rFonts w:ascii="Times New Roman" w:hAnsi="Times New Roman" w:cs="Times New Roman"/>
                <w:sz w:val="26"/>
                <w:szCs w:val="26"/>
              </w:rPr>
            </w:pPr>
          </w:p>
        </w:tc>
        <w:tc>
          <w:tcPr>
            <w:tcW w:w="841" w:type="dxa"/>
          </w:tcPr>
          <w:p w:rsidR="00B87ECB" w:rsidRPr="002146A7" w:rsidRDefault="00B87ECB" w:rsidP="002831AC">
            <w:pPr>
              <w:tabs>
                <w:tab w:val="left" w:pos="3420"/>
              </w:tabs>
              <w:rPr>
                <w:rFonts w:ascii="Times New Roman" w:hAnsi="Times New Roman" w:cs="Times New Roman"/>
                <w:sz w:val="26"/>
                <w:szCs w:val="26"/>
              </w:rPr>
            </w:pPr>
          </w:p>
        </w:tc>
        <w:tc>
          <w:tcPr>
            <w:tcW w:w="912" w:type="dxa"/>
          </w:tcPr>
          <w:p w:rsidR="00B87ECB" w:rsidRPr="002146A7" w:rsidRDefault="00B87ECB" w:rsidP="002831AC">
            <w:pPr>
              <w:tabs>
                <w:tab w:val="left" w:pos="3420"/>
              </w:tabs>
              <w:rPr>
                <w:rFonts w:ascii="Times New Roman" w:hAnsi="Times New Roman" w:cs="Times New Roman"/>
                <w:sz w:val="26"/>
                <w:szCs w:val="26"/>
              </w:rPr>
            </w:pPr>
          </w:p>
        </w:tc>
        <w:tc>
          <w:tcPr>
            <w:tcW w:w="1568" w:type="dxa"/>
          </w:tcPr>
          <w:p w:rsidR="00B87ECB" w:rsidRPr="002146A7" w:rsidRDefault="00B87ECB" w:rsidP="002831AC">
            <w:pPr>
              <w:tabs>
                <w:tab w:val="left" w:pos="3420"/>
              </w:tabs>
              <w:rPr>
                <w:rFonts w:ascii="Times New Roman" w:hAnsi="Times New Roman" w:cs="Times New Roman"/>
                <w:sz w:val="26"/>
                <w:szCs w:val="26"/>
              </w:rPr>
            </w:pPr>
          </w:p>
        </w:tc>
      </w:tr>
      <w:tr w:rsidR="00B87ECB" w:rsidRPr="002146A7" w:rsidTr="00B87ECB">
        <w:tc>
          <w:tcPr>
            <w:tcW w:w="483" w:type="dxa"/>
          </w:tcPr>
          <w:p w:rsidR="00B87ECB" w:rsidRPr="002146A7" w:rsidRDefault="00B87ECB" w:rsidP="002831AC">
            <w:pPr>
              <w:tabs>
                <w:tab w:val="left" w:pos="3420"/>
              </w:tabs>
              <w:rPr>
                <w:rFonts w:ascii="Times New Roman" w:hAnsi="Times New Roman" w:cs="Times New Roman"/>
                <w:sz w:val="26"/>
                <w:szCs w:val="26"/>
              </w:rPr>
            </w:pPr>
          </w:p>
        </w:tc>
        <w:tc>
          <w:tcPr>
            <w:tcW w:w="3687" w:type="dxa"/>
          </w:tcPr>
          <w:p w:rsidR="00B87ECB" w:rsidRPr="002146A7" w:rsidRDefault="00B87ECB" w:rsidP="002831AC">
            <w:pPr>
              <w:tabs>
                <w:tab w:val="left" w:pos="3420"/>
              </w:tabs>
              <w:rPr>
                <w:rFonts w:ascii="Times New Roman" w:hAnsi="Times New Roman" w:cs="Times New Roman"/>
                <w:sz w:val="26"/>
                <w:szCs w:val="26"/>
              </w:rPr>
            </w:pPr>
          </w:p>
        </w:tc>
        <w:tc>
          <w:tcPr>
            <w:tcW w:w="248" w:type="dxa"/>
          </w:tcPr>
          <w:p w:rsidR="00B87ECB" w:rsidRPr="002146A7" w:rsidRDefault="00B87ECB" w:rsidP="002831AC">
            <w:pPr>
              <w:tabs>
                <w:tab w:val="left" w:pos="3420"/>
              </w:tabs>
              <w:rPr>
                <w:rFonts w:ascii="Times New Roman" w:hAnsi="Times New Roman" w:cs="Times New Roman"/>
                <w:sz w:val="26"/>
                <w:szCs w:val="26"/>
              </w:rPr>
            </w:pPr>
          </w:p>
        </w:tc>
        <w:tc>
          <w:tcPr>
            <w:tcW w:w="878" w:type="dxa"/>
          </w:tcPr>
          <w:p w:rsidR="00B87ECB" w:rsidRPr="002146A7" w:rsidRDefault="00B87ECB" w:rsidP="002831AC">
            <w:pPr>
              <w:tabs>
                <w:tab w:val="left" w:pos="3420"/>
              </w:tabs>
              <w:rPr>
                <w:rFonts w:ascii="Times New Roman" w:hAnsi="Times New Roman" w:cs="Times New Roman"/>
                <w:sz w:val="26"/>
                <w:szCs w:val="26"/>
              </w:rPr>
            </w:pPr>
          </w:p>
        </w:tc>
        <w:tc>
          <w:tcPr>
            <w:tcW w:w="748" w:type="dxa"/>
          </w:tcPr>
          <w:p w:rsidR="00B87ECB" w:rsidRPr="002146A7" w:rsidRDefault="00B87ECB" w:rsidP="002831AC">
            <w:pPr>
              <w:tabs>
                <w:tab w:val="left" w:pos="3420"/>
              </w:tabs>
              <w:rPr>
                <w:rFonts w:ascii="Times New Roman" w:hAnsi="Times New Roman" w:cs="Times New Roman"/>
                <w:sz w:val="26"/>
                <w:szCs w:val="26"/>
              </w:rPr>
            </w:pPr>
          </w:p>
        </w:tc>
        <w:tc>
          <w:tcPr>
            <w:tcW w:w="841" w:type="dxa"/>
          </w:tcPr>
          <w:p w:rsidR="00B87ECB" w:rsidRPr="002146A7" w:rsidRDefault="00B87ECB" w:rsidP="002831AC">
            <w:pPr>
              <w:tabs>
                <w:tab w:val="left" w:pos="3420"/>
              </w:tabs>
              <w:rPr>
                <w:rFonts w:ascii="Times New Roman" w:hAnsi="Times New Roman" w:cs="Times New Roman"/>
                <w:sz w:val="26"/>
                <w:szCs w:val="26"/>
              </w:rPr>
            </w:pPr>
          </w:p>
        </w:tc>
        <w:tc>
          <w:tcPr>
            <w:tcW w:w="912" w:type="dxa"/>
          </w:tcPr>
          <w:p w:rsidR="00B87ECB" w:rsidRPr="002146A7" w:rsidRDefault="00B87ECB" w:rsidP="002831AC">
            <w:pPr>
              <w:tabs>
                <w:tab w:val="left" w:pos="3420"/>
              </w:tabs>
              <w:rPr>
                <w:rFonts w:ascii="Times New Roman" w:hAnsi="Times New Roman" w:cs="Times New Roman"/>
                <w:sz w:val="26"/>
                <w:szCs w:val="26"/>
              </w:rPr>
            </w:pPr>
          </w:p>
        </w:tc>
        <w:tc>
          <w:tcPr>
            <w:tcW w:w="1568" w:type="dxa"/>
          </w:tcPr>
          <w:p w:rsidR="00B87ECB" w:rsidRPr="002146A7" w:rsidRDefault="00B87ECB" w:rsidP="002831AC">
            <w:pPr>
              <w:tabs>
                <w:tab w:val="left" w:pos="3420"/>
              </w:tabs>
              <w:rPr>
                <w:rFonts w:ascii="Times New Roman" w:hAnsi="Times New Roman" w:cs="Times New Roman"/>
                <w:sz w:val="26"/>
                <w:szCs w:val="26"/>
              </w:rPr>
            </w:pPr>
          </w:p>
        </w:tc>
      </w:tr>
      <w:tr w:rsidR="00B87ECB" w:rsidRPr="002146A7" w:rsidTr="00B87ECB">
        <w:tc>
          <w:tcPr>
            <w:tcW w:w="483" w:type="dxa"/>
          </w:tcPr>
          <w:p w:rsidR="00B87ECB" w:rsidRPr="002146A7" w:rsidRDefault="00B87ECB" w:rsidP="002831AC">
            <w:pPr>
              <w:tabs>
                <w:tab w:val="left" w:pos="3420"/>
              </w:tabs>
              <w:rPr>
                <w:rFonts w:ascii="Times New Roman" w:hAnsi="Times New Roman" w:cs="Times New Roman"/>
                <w:sz w:val="26"/>
                <w:szCs w:val="26"/>
              </w:rPr>
            </w:pPr>
          </w:p>
        </w:tc>
        <w:tc>
          <w:tcPr>
            <w:tcW w:w="3687" w:type="dxa"/>
          </w:tcPr>
          <w:p w:rsidR="00B87ECB" w:rsidRPr="002146A7" w:rsidRDefault="00B87ECB" w:rsidP="002831AC">
            <w:pPr>
              <w:tabs>
                <w:tab w:val="left" w:pos="3420"/>
              </w:tabs>
              <w:rPr>
                <w:rFonts w:ascii="Times New Roman" w:hAnsi="Times New Roman" w:cs="Times New Roman"/>
                <w:sz w:val="26"/>
                <w:szCs w:val="26"/>
              </w:rPr>
            </w:pPr>
          </w:p>
        </w:tc>
        <w:tc>
          <w:tcPr>
            <w:tcW w:w="248" w:type="dxa"/>
          </w:tcPr>
          <w:p w:rsidR="00B87ECB" w:rsidRPr="002146A7" w:rsidRDefault="00B87ECB" w:rsidP="002831AC">
            <w:pPr>
              <w:tabs>
                <w:tab w:val="left" w:pos="3420"/>
              </w:tabs>
              <w:rPr>
                <w:rFonts w:ascii="Times New Roman" w:hAnsi="Times New Roman" w:cs="Times New Roman"/>
                <w:sz w:val="26"/>
                <w:szCs w:val="26"/>
              </w:rPr>
            </w:pPr>
          </w:p>
        </w:tc>
        <w:tc>
          <w:tcPr>
            <w:tcW w:w="878" w:type="dxa"/>
          </w:tcPr>
          <w:p w:rsidR="00B87ECB" w:rsidRPr="002146A7" w:rsidRDefault="00B87ECB" w:rsidP="002831AC">
            <w:pPr>
              <w:tabs>
                <w:tab w:val="left" w:pos="3420"/>
              </w:tabs>
              <w:rPr>
                <w:rFonts w:ascii="Times New Roman" w:hAnsi="Times New Roman" w:cs="Times New Roman"/>
                <w:sz w:val="26"/>
                <w:szCs w:val="26"/>
              </w:rPr>
            </w:pPr>
          </w:p>
        </w:tc>
        <w:tc>
          <w:tcPr>
            <w:tcW w:w="748" w:type="dxa"/>
          </w:tcPr>
          <w:p w:rsidR="00B87ECB" w:rsidRPr="002146A7" w:rsidRDefault="00B87ECB" w:rsidP="002831AC">
            <w:pPr>
              <w:tabs>
                <w:tab w:val="left" w:pos="3420"/>
              </w:tabs>
              <w:rPr>
                <w:rFonts w:ascii="Times New Roman" w:hAnsi="Times New Roman" w:cs="Times New Roman"/>
                <w:sz w:val="26"/>
                <w:szCs w:val="26"/>
              </w:rPr>
            </w:pPr>
          </w:p>
        </w:tc>
        <w:tc>
          <w:tcPr>
            <w:tcW w:w="841" w:type="dxa"/>
          </w:tcPr>
          <w:p w:rsidR="00B87ECB" w:rsidRPr="002146A7" w:rsidRDefault="00B87ECB" w:rsidP="002831AC">
            <w:pPr>
              <w:tabs>
                <w:tab w:val="left" w:pos="3420"/>
              </w:tabs>
              <w:rPr>
                <w:rFonts w:ascii="Times New Roman" w:hAnsi="Times New Roman" w:cs="Times New Roman"/>
                <w:sz w:val="26"/>
                <w:szCs w:val="26"/>
              </w:rPr>
            </w:pPr>
          </w:p>
        </w:tc>
        <w:tc>
          <w:tcPr>
            <w:tcW w:w="912" w:type="dxa"/>
          </w:tcPr>
          <w:p w:rsidR="00B87ECB" w:rsidRPr="002146A7" w:rsidRDefault="00B87ECB" w:rsidP="002831AC">
            <w:pPr>
              <w:tabs>
                <w:tab w:val="left" w:pos="3420"/>
              </w:tabs>
              <w:rPr>
                <w:rFonts w:ascii="Times New Roman" w:hAnsi="Times New Roman" w:cs="Times New Roman"/>
                <w:sz w:val="26"/>
                <w:szCs w:val="26"/>
              </w:rPr>
            </w:pPr>
          </w:p>
        </w:tc>
        <w:tc>
          <w:tcPr>
            <w:tcW w:w="1568" w:type="dxa"/>
          </w:tcPr>
          <w:p w:rsidR="00B87ECB" w:rsidRPr="002146A7" w:rsidRDefault="00B87ECB" w:rsidP="002831AC">
            <w:pPr>
              <w:tabs>
                <w:tab w:val="left" w:pos="3420"/>
              </w:tabs>
              <w:rPr>
                <w:rFonts w:ascii="Times New Roman" w:hAnsi="Times New Roman" w:cs="Times New Roman"/>
                <w:sz w:val="26"/>
                <w:szCs w:val="26"/>
              </w:rPr>
            </w:pPr>
          </w:p>
        </w:tc>
      </w:tr>
      <w:tr w:rsidR="00B87ECB" w:rsidRPr="002146A7" w:rsidTr="00B87ECB">
        <w:tc>
          <w:tcPr>
            <w:tcW w:w="483" w:type="dxa"/>
          </w:tcPr>
          <w:p w:rsidR="00B87ECB" w:rsidRPr="002146A7" w:rsidRDefault="00B87ECB" w:rsidP="002831AC">
            <w:pPr>
              <w:tabs>
                <w:tab w:val="left" w:pos="3420"/>
              </w:tabs>
              <w:rPr>
                <w:rFonts w:ascii="Times New Roman" w:hAnsi="Times New Roman" w:cs="Times New Roman"/>
                <w:sz w:val="26"/>
                <w:szCs w:val="26"/>
              </w:rPr>
            </w:pPr>
          </w:p>
        </w:tc>
        <w:tc>
          <w:tcPr>
            <w:tcW w:w="3687" w:type="dxa"/>
          </w:tcPr>
          <w:p w:rsidR="00B87ECB" w:rsidRPr="002146A7" w:rsidRDefault="00B87ECB" w:rsidP="002831AC">
            <w:pPr>
              <w:tabs>
                <w:tab w:val="left" w:pos="3420"/>
              </w:tabs>
              <w:rPr>
                <w:rFonts w:ascii="Times New Roman" w:hAnsi="Times New Roman" w:cs="Times New Roman"/>
                <w:sz w:val="26"/>
                <w:szCs w:val="26"/>
              </w:rPr>
            </w:pPr>
          </w:p>
        </w:tc>
        <w:tc>
          <w:tcPr>
            <w:tcW w:w="248" w:type="dxa"/>
          </w:tcPr>
          <w:p w:rsidR="00B87ECB" w:rsidRPr="002146A7" w:rsidRDefault="00B87ECB" w:rsidP="002831AC">
            <w:pPr>
              <w:tabs>
                <w:tab w:val="left" w:pos="3420"/>
              </w:tabs>
              <w:rPr>
                <w:rFonts w:ascii="Times New Roman" w:hAnsi="Times New Roman" w:cs="Times New Roman"/>
                <w:sz w:val="26"/>
                <w:szCs w:val="26"/>
              </w:rPr>
            </w:pPr>
          </w:p>
        </w:tc>
        <w:tc>
          <w:tcPr>
            <w:tcW w:w="878" w:type="dxa"/>
          </w:tcPr>
          <w:p w:rsidR="00B87ECB" w:rsidRPr="002146A7" w:rsidRDefault="00B87ECB" w:rsidP="002831AC">
            <w:pPr>
              <w:tabs>
                <w:tab w:val="left" w:pos="3420"/>
              </w:tabs>
              <w:rPr>
                <w:rFonts w:ascii="Times New Roman" w:hAnsi="Times New Roman" w:cs="Times New Roman"/>
                <w:sz w:val="26"/>
                <w:szCs w:val="26"/>
              </w:rPr>
            </w:pPr>
          </w:p>
        </w:tc>
        <w:tc>
          <w:tcPr>
            <w:tcW w:w="748" w:type="dxa"/>
          </w:tcPr>
          <w:p w:rsidR="00B87ECB" w:rsidRPr="002146A7" w:rsidRDefault="00B87ECB" w:rsidP="002831AC">
            <w:pPr>
              <w:tabs>
                <w:tab w:val="left" w:pos="3420"/>
              </w:tabs>
              <w:rPr>
                <w:rFonts w:ascii="Times New Roman" w:hAnsi="Times New Roman" w:cs="Times New Roman"/>
                <w:sz w:val="26"/>
                <w:szCs w:val="26"/>
              </w:rPr>
            </w:pPr>
          </w:p>
        </w:tc>
        <w:tc>
          <w:tcPr>
            <w:tcW w:w="841" w:type="dxa"/>
          </w:tcPr>
          <w:p w:rsidR="00B87ECB" w:rsidRPr="002146A7" w:rsidRDefault="00B87ECB" w:rsidP="002831AC">
            <w:pPr>
              <w:tabs>
                <w:tab w:val="left" w:pos="3420"/>
              </w:tabs>
              <w:rPr>
                <w:rFonts w:ascii="Times New Roman" w:hAnsi="Times New Roman" w:cs="Times New Roman"/>
                <w:sz w:val="26"/>
                <w:szCs w:val="26"/>
              </w:rPr>
            </w:pPr>
          </w:p>
        </w:tc>
        <w:tc>
          <w:tcPr>
            <w:tcW w:w="912" w:type="dxa"/>
          </w:tcPr>
          <w:p w:rsidR="00B87ECB" w:rsidRPr="002146A7" w:rsidRDefault="00B87ECB" w:rsidP="002831AC">
            <w:pPr>
              <w:tabs>
                <w:tab w:val="left" w:pos="3420"/>
              </w:tabs>
              <w:rPr>
                <w:rFonts w:ascii="Times New Roman" w:hAnsi="Times New Roman" w:cs="Times New Roman"/>
                <w:sz w:val="26"/>
                <w:szCs w:val="26"/>
              </w:rPr>
            </w:pPr>
          </w:p>
        </w:tc>
        <w:tc>
          <w:tcPr>
            <w:tcW w:w="1568" w:type="dxa"/>
          </w:tcPr>
          <w:p w:rsidR="00B87ECB" w:rsidRPr="002146A7" w:rsidRDefault="00B87ECB" w:rsidP="002831AC">
            <w:pPr>
              <w:tabs>
                <w:tab w:val="left" w:pos="3420"/>
              </w:tabs>
              <w:rPr>
                <w:rFonts w:ascii="Times New Roman" w:hAnsi="Times New Roman" w:cs="Times New Roman"/>
                <w:sz w:val="26"/>
                <w:szCs w:val="26"/>
              </w:rPr>
            </w:pPr>
          </w:p>
        </w:tc>
      </w:tr>
      <w:tr w:rsidR="00B87ECB" w:rsidRPr="002146A7" w:rsidTr="00B87ECB">
        <w:tc>
          <w:tcPr>
            <w:tcW w:w="483" w:type="dxa"/>
          </w:tcPr>
          <w:p w:rsidR="00B87ECB" w:rsidRPr="002146A7" w:rsidRDefault="00B87ECB" w:rsidP="002831AC">
            <w:pPr>
              <w:tabs>
                <w:tab w:val="left" w:pos="3420"/>
              </w:tabs>
              <w:rPr>
                <w:rFonts w:ascii="Times New Roman" w:hAnsi="Times New Roman" w:cs="Times New Roman"/>
                <w:sz w:val="26"/>
                <w:szCs w:val="26"/>
              </w:rPr>
            </w:pPr>
          </w:p>
        </w:tc>
        <w:tc>
          <w:tcPr>
            <w:tcW w:w="3687" w:type="dxa"/>
          </w:tcPr>
          <w:p w:rsidR="00B87ECB" w:rsidRPr="002146A7" w:rsidRDefault="00B87ECB" w:rsidP="002831AC">
            <w:pPr>
              <w:tabs>
                <w:tab w:val="left" w:pos="3420"/>
              </w:tabs>
              <w:rPr>
                <w:rFonts w:ascii="Times New Roman" w:hAnsi="Times New Roman" w:cs="Times New Roman"/>
                <w:sz w:val="26"/>
                <w:szCs w:val="26"/>
              </w:rPr>
            </w:pPr>
          </w:p>
        </w:tc>
        <w:tc>
          <w:tcPr>
            <w:tcW w:w="248" w:type="dxa"/>
          </w:tcPr>
          <w:p w:rsidR="00B87ECB" w:rsidRPr="002146A7" w:rsidRDefault="00B87ECB" w:rsidP="002831AC">
            <w:pPr>
              <w:tabs>
                <w:tab w:val="left" w:pos="3420"/>
              </w:tabs>
              <w:rPr>
                <w:rFonts w:ascii="Times New Roman" w:hAnsi="Times New Roman" w:cs="Times New Roman"/>
                <w:sz w:val="26"/>
                <w:szCs w:val="26"/>
              </w:rPr>
            </w:pPr>
          </w:p>
        </w:tc>
        <w:tc>
          <w:tcPr>
            <w:tcW w:w="878" w:type="dxa"/>
          </w:tcPr>
          <w:p w:rsidR="00B87ECB" w:rsidRPr="002146A7" w:rsidRDefault="00B87ECB" w:rsidP="002831AC">
            <w:pPr>
              <w:tabs>
                <w:tab w:val="left" w:pos="3420"/>
              </w:tabs>
              <w:rPr>
                <w:rFonts w:ascii="Times New Roman" w:hAnsi="Times New Roman" w:cs="Times New Roman"/>
                <w:sz w:val="26"/>
                <w:szCs w:val="26"/>
              </w:rPr>
            </w:pPr>
          </w:p>
        </w:tc>
        <w:tc>
          <w:tcPr>
            <w:tcW w:w="748" w:type="dxa"/>
          </w:tcPr>
          <w:p w:rsidR="00B87ECB" w:rsidRPr="002146A7" w:rsidRDefault="00B87ECB" w:rsidP="002831AC">
            <w:pPr>
              <w:tabs>
                <w:tab w:val="left" w:pos="3420"/>
              </w:tabs>
              <w:rPr>
                <w:rFonts w:ascii="Times New Roman" w:hAnsi="Times New Roman" w:cs="Times New Roman"/>
                <w:sz w:val="26"/>
                <w:szCs w:val="26"/>
              </w:rPr>
            </w:pPr>
          </w:p>
        </w:tc>
        <w:tc>
          <w:tcPr>
            <w:tcW w:w="841" w:type="dxa"/>
          </w:tcPr>
          <w:p w:rsidR="00B87ECB" w:rsidRPr="002146A7" w:rsidRDefault="00B87ECB" w:rsidP="002831AC">
            <w:pPr>
              <w:tabs>
                <w:tab w:val="left" w:pos="3420"/>
              </w:tabs>
              <w:rPr>
                <w:rFonts w:ascii="Times New Roman" w:hAnsi="Times New Roman" w:cs="Times New Roman"/>
                <w:sz w:val="26"/>
                <w:szCs w:val="26"/>
              </w:rPr>
            </w:pPr>
          </w:p>
        </w:tc>
        <w:tc>
          <w:tcPr>
            <w:tcW w:w="912" w:type="dxa"/>
          </w:tcPr>
          <w:p w:rsidR="00B87ECB" w:rsidRPr="002146A7" w:rsidRDefault="00B87ECB" w:rsidP="002831AC">
            <w:pPr>
              <w:tabs>
                <w:tab w:val="left" w:pos="3420"/>
              </w:tabs>
              <w:rPr>
                <w:rFonts w:ascii="Times New Roman" w:hAnsi="Times New Roman" w:cs="Times New Roman"/>
                <w:sz w:val="26"/>
                <w:szCs w:val="26"/>
              </w:rPr>
            </w:pPr>
          </w:p>
        </w:tc>
        <w:tc>
          <w:tcPr>
            <w:tcW w:w="1568" w:type="dxa"/>
          </w:tcPr>
          <w:p w:rsidR="00B87ECB" w:rsidRPr="002146A7" w:rsidRDefault="00B87ECB" w:rsidP="002831AC">
            <w:pPr>
              <w:tabs>
                <w:tab w:val="left" w:pos="3420"/>
              </w:tabs>
              <w:rPr>
                <w:rFonts w:ascii="Times New Roman" w:hAnsi="Times New Roman" w:cs="Times New Roman"/>
                <w:sz w:val="26"/>
                <w:szCs w:val="26"/>
              </w:rPr>
            </w:pPr>
          </w:p>
        </w:tc>
      </w:tr>
    </w:tbl>
    <w:p w:rsidR="00BB02FD" w:rsidRPr="002146A7" w:rsidRDefault="00BB02FD" w:rsidP="00BB02FD">
      <w:pPr>
        <w:tabs>
          <w:tab w:val="left" w:pos="3420"/>
        </w:tabs>
        <w:rPr>
          <w:rFonts w:ascii="Times New Roman" w:hAnsi="Times New Roman" w:cs="Times New Roman"/>
          <w:sz w:val="26"/>
          <w:szCs w:val="26"/>
        </w:rPr>
      </w:pPr>
    </w:p>
    <w:p w:rsidR="008450EE" w:rsidRPr="002146A7" w:rsidRDefault="00545383" w:rsidP="008450EE">
      <w:pPr>
        <w:rPr>
          <w:rFonts w:ascii="Times New Roman" w:hAnsi="Times New Roman" w:cs="Times New Roman"/>
          <w:sz w:val="26"/>
          <w:szCs w:val="26"/>
        </w:rPr>
      </w:pPr>
      <w:r>
        <w:rPr>
          <w:rFonts w:ascii="Times New Roman" w:hAnsi="Times New Roman" w:cs="Times New Roman"/>
          <w:sz w:val="26"/>
          <w:szCs w:val="26"/>
          <w:lang w:val="kk-KZ"/>
        </w:rPr>
        <w:t>Қабылдау комиссиясының төрағасы</w:t>
      </w:r>
      <w:r w:rsidR="008450EE" w:rsidRPr="002146A7">
        <w:rPr>
          <w:rFonts w:ascii="Times New Roman" w:hAnsi="Times New Roman" w:cs="Times New Roman"/>
          <w:sz w:val="26"/>
          <w:szCs w:val="26"/>
        </w:rPr>
        <w:t>: _________________________________</w:t>
      </w:r>
    </w:p>
    <w:p w:rsidR="008450EE" w:rsidRPr="002146A7" w:rsidRDefault="00545383" w:rsidP="008450EE">
      <w:pPr>
        <w:spacing w:after="0" w:line="240" w:lineRule="auto"/>
        <w:jc w:val="both"/>
        <w:rPr>
          <w:rFonts w:ascii="Times New Roman" w:hAnsi="Times New Roman" w:cs="Times New Roman"/>
          <w:b/>
          <w:sz w:val="26"/>
          <w:szCs w:val="26"/>
        </w:rPr>
      </w:pPr>
      <w:r>
        <w:rPr>
          <w:rFonts w:ascii="Times New Roman" w:hAnsi="Times New Roman" w:cs="Times New Roman"/>
          <w:sz w:val="26"/>
          <w:szCs w:val="26"/>
          <w:lang w:val="kk-KZ"/>
        </w:rPr>
        <w:t>Жауапты хатшы</w:t>
      </w:r>
      <w:r w:rsidR="008450EE" w:rsidRPr="002146A7">
        <w:rPr>
          <w:rFonts w:ascii="Times New Roman" w:hAnsi="Times New Roman" w:cs="Times New Roman"/>
          <w:b/>
          <w:sz w:val="26"/>
          <w:szCs w:val="26"/>
        </w:rPr>
        <w:t xml:space="preserve"> ________________________________</w:t>
      </w:r>
    </w:p>
    <w:p w:rsidR="0074349D" w:rsidRPr="002146A7" w:rsidRDefault="0074349D">
      <w:pPr>
        <w:rPr>
          <w:rFonts w:ascii="Times New Roman" w:hAnsi="Times New Roman" w:cs="Times New Roman"/>
          <w:b/>
          <w:i/>
          <w:sz w:val="26"/>
          <w:szCs w:val="26"/>
        </w:rPr>
      </w:pPr>
      <w:r w:rsidRPr="002146A7">
        <w:rPr>
          <w:rFonts w:ascii="Times New Roman" w:hAnsi="Times New Roman" w:cs="Times New Roman"/>
          <w:b/>
          <w:i/>
          <w:sz w:val="26"/>
          <w:szCs w:val="26"/>
        </w:rPr>
        <w:br w:type="page"/>
      </w:r>
    </w:p>
    <w:p w:rsidR="00376240" w:rsidRPr="00EA737D" w:rsidRDefault="0073131E" w:rsidP="00376240">
      <w:pPr>
        <w:tabs>
          <w:tab w:val="left" w:pos="4215"/>
        </w:tabs>
        <w:spacing w:after="0" w:line="240" w:lineRule="auto"/>
        <w:jc w:val="right"/>
        <w:rPr>
          <w:rFonts w:ascii="Times New Roman"/>
          <w:sz w:val="26"/>
          <w:szCs w:val="26"/>
          <w:lang w:val="kk-KZ"/>
        </w:rPr>
      </w:pPr>
      <w:r>
        <w:rPr>
          <w:rFonts w:ascii="Times New Roman" w:hAnsi="Times New Roman" w:cs="Times New Roman"/>
          <w:i/>
          <w:sz w:val="26"/>
          <w:szCs w:val="26"/>
          <w:lang w:val="kk-KZ"/>
        </w:rPr>
        <w:lastRenderedPageBreak/>
        <w:t>11</w:t>
      </w:r>
      <w:r w:rsidR="00EA737D">
        <w:rPr>
          <w:rFonts w:ascii="Times New Roman" w:hAnsi="Times New Roman" w:cs="Times New Roman"/>
          <w:i/>
          <w:sz w:val="26"/>
          <w:szCs w:val="26"/>
          <w:lang w:val="kk-KZ"/>
        </w:rPr>
        <w:t>-қосымша</w:t>
      </w:r>
    </w:p>
    <w:p w:rsidR="006C3236" w:rsidRDefault="006C3236" w:rsidP="00376240">
      <w:pPr>
        <w:jc w:val="center"/>
        <w:rPr>
          <w:rFonts w:ascii="Times New Roman" w:hAnsi="Times New Roman" w:cs="Times New Roman"/>
          <w:b/>
          <w:sz w:val="26"/>
          <w:szCs w:val="26"/>
          <w:lang w:val="kk-KZ"/>
        </w:rPr>
      </w:pPr>
    </w:p>
    <w:p w:rsidR="00EA737D" w:rsidRDefault="00EA737D" w:rsidP="00376240">
      <w:pPr>
        <w:jc w:val="center"/>
        <w:rPr>
          <w:rFonts w:ascii="Times New Roman" w:hAnsi="Times New Roman" w:cs="Times New Roman"/>
          <w:b/>
          <w:sz w:val="26"/>
          <w:szCs w:val="26"/>
          <w:lang w:val="kk-KZ"/>
        </w:rPr>
      </w:pPr>
      <w:r>
        <w:rPr>
          <w:rFonts w:ascii="Times New Roman" w:hAnsi="Times New Roman" w:cs="Times New Roman"/>
          <w:b/>
          <w:sz w:val="26"/>
          <w:szCs w:val="26"/>
          <w:lang w:val="kk-KZ"/>
        </w:rPr>
        <w:t>«ҚАЗАҚ ҰЛТТЫҚ ХОРЕОГРАФИЯ АКАДЕМИЯСЫ» КАҚ</w:t>
      </w:r>
    </w:p>
    <w:p w:rsidR="00376240" w:rsidRPr="005B650A" w:rsidRDefault="00376240" w:rsidP="00376240">
      <w:pPr>
        <w:pStyle w:val="af1"/>
        <w:rPr>
          <w:rFonts w:ascii="Times New Roman"/>
          <w:sz w:val="26"/>
          <w:szCs w:val="26"/>
          <w:lang w:val="kk-KZ"/>
        </w:rPr>
      </w:pPr>
    </w:p>
    <w:p w:rsidR="00376240" w:rsidRPr="005B650A" w:rsidRDefault="00376240" w:rsidP="00376240">
      <w:pPr>
        <w:pStyle w:val="af1"/>
        <w:rPr>
          <w:rFonts w:ascii="Times New Roman"/>
          <w:sz w:val="26"/>
          <w:szCs w:val="26"/>
          <w:lang w:val="kk-KZ"/>
        </w:rPr>
      </w:pPr>
    </w:p>
    <w:p w:rsidR="00376240" w:rsidRPr="005B650A" w:rsidRDefault="00EA737D" w:rsidP="00376240">
      <w:pPr>
        <w:pStyle w:val="af1"/>
        <w:rPr>
          <w:rFonts w:ascii="Times New Roman"/>
          <w:sz w:val="26"/>
          <w:szCs w:val="26"/>
          <w:lang w:val="kk-KZ"/>
        </w:rPr>
      </w:pPr>
      <w:r w:rsidRPr="00EA737D">
        <w:rPr>
          <w:rFonts w:ascii="Times New Roman"/>
          <w:sz w:val="26"/>
          <w:szCs w:val="26"/>
          <w:lang w:val="kk-KZ"/>
        </w:rPr>
        <w:t>«Қазақ ұлттық хореография академиясы» КАҚ</w:t>
      </w:r>
      <w:r>
        <w:rPr>
          <w:rFonts w:ascii="Times New Roman"/>
          <w:sz w:val="26"/>
          <w:szCs w:val="26"/>
          <w:lang w:val="kk-KZ"/>
        </w:rPr>
        <w:t xml:space="preserve">-на оқуға қабылдау жөніндегі қабылдау комиссиясы отырысының </w:t>
      </w:r>
    </w:p>
    <w:p w:rsidR="00376240" w:rsidRPr="005B650A" w:rsidRDefault="00376240" w:rsidP="00376240">
      <w:pPr>
        <w:pStyle w:val="af1"/>
        <w:rPr>
          <w:rFonts w:ascii="Times New Roman"/>
          <w:sz w:val="26"/>
          <w:szCs w:val="26"/>
          <w:lang w:val="kk-KZ"/>
        </w:rPr>
      </w:pPr>
      <w:r w:rsidRPr="005B650A">
        <w:rPr>
          <w:rFonts w:ascii="Times New Roman"/>
          <w:sz w:val="26"/>
          <w:szCs w:val="26"/>
          <w:lang w:val="kk-KZ"/>
        </w:rPr>
        <w:t>№ ____</w:t>
      </w:r>
      <w:r w:rsidR="00EA737D">
        <w:rPr>
          <w:rFonts w:ascii="Times New Roman"/>
          <w:sz w:val="26"/>
          <w:szCs w:val="26"/>
          <w:lang w:val="kk-KZ"/>
        </w:rPr>
        <w:t xml:space="preserve"> ХАТТАМАСЫ</w:t>
      </w:r>
      <w:r w:rsidR="00EA737D" w:rsidRPr="005B650A">
        <w:rPr>
          <w:rFonts w:ascii="Times New Roman"/>
          <w:sz w:val="26"/>
          <w:szCs w:val="26"/>
          <w:lang w:val="kk-KZ"/>
        </w:rPr>
        <w:tab/>
      </w:r>
      <w:r w:rsidR="00EA737D" w:rsidRPr="005B650A">
        <w:rPr>
          <w:rFonts w:ascii="Times New Roman"/>
          <w:sz w:val="26"/>
          <w:szCs w:val="26"/>
          <w:lang w:val="kk-KZ"/>
        </w:rPr>
        <w:tab/>
      </w:r>
    </w:p>
    <w:p w:rsidR="00376240" w:rsidRPr="005B650A" w:rsidRDefault="00376240" w:rsidP="00376240">
      <w:pPr>
        <w:pStyle w:val="af1"/>
        <w:jc w:val="both"/>
        <w:rPr>
          <w:rFonts w:ascii="Times New Roman"/>
          <w:sz w:val="26"/>
          <w:szCs w:val="26"/>
          <w:lang w:val="kk-KZ"/>
        </w:rPr>
      </w:pPr>
    </w:p>
    <w:p w:rsidR="00EA737D" w:rsidRPr="005B650A" w:rsidRDefault="00EA737D" w:rsidP="00EA737D">
      <w:pPr>
        <w:pStyle w:val="ae"/>
        <w:rPr>
          <w:lang w:val="kk-KZ"/>
        </w:rPr>
      </w:pPr>
    </w:p>
    <w:p w:rsidR="00376240" w:rsidRPr="005B650A" w:rsidRDefault="00EA737D" w:rsidP="00376240">
      <w:pPr>
        <w:pStyle w:val="af1"/>
        <w:jc w:val="both"/>
        <w:rPr>
          <w:rFonts w:ascii="Times New Roman"/>
          <w:sz w:val="26"/>
          <w:szCs w:val="26"/>
          <w:lang w:val="kk-KZ"/>
        </w:rPr>
      </w:pPr>
      <w:r>
        <w:rPr>
          <w:rFonts w:ascii="Times New Roman"/>
          <w:sz w:val="26"/>
          <w:szCs w:val="26"/>
          <w:lang w:val="kk-KZ"/>
        </w:rPr>
        <w:t>Қатысқандар</w:t>
      </w:r>
      <w:r w:rsidR="00376240" w:rsidRPr="005B650A">
        <w:rPr>
          <w:rFonts w:ascii="Times New Roman"/>
          <w:sz w:val="26"/>
          <w:szCs w:val="26"/>
          <w:lang w:val="kk-KZ"/>
        </w:rPr>
        <w:t xml:space="preserve">: </w:t>
      </w:r>
    </w:p>
    <w:p w:rsidR="00376240" w:rsidRPr="005B650A" w:rsidRDefault="00F90B7E" w:rsidP="00376240">
      <w:pPr>
        <w:pStyle w:val="af1"/>
        <w:jc w:val="both"/>
        <w:rPr>
          <w:rFonts w:ascii="Times New Roman"/>
          <w:sz w:val="26"/>
          <w:szCs w:val="26"/>
          <w:lang w:val="kk-KZ"/>
        </w:rPr>
      </w:pPr>
      <w:r>
        <w:rPr>
          <w:rFonts w:ascii="Times New Roman"/>
          <w:sz w:val="26"/>
          <w:szCs w:val="26"/>
          <w:lang w:val="kk-KZ"/>
        </w:rPr>
        <w:t>Қа</w:t>
      </w:r>
      <w:r w:rsidR="00EA737D">
        <w:rPr>
          <w:rFonts w:ascii="Times New Roman"/>
          <w:sz w:val="26"/>
          <w:szCs w:val="26"/>
          <w:lang w:val="kk-KZ"/>
        </w:rPr>
        <w:t xml:space="preserve">былдау комиссиясының төрағасы </w:t>
      </w:r>
      <w:r w:rsidR="00376240" w:rsidRPr="005B650A">
        <w:rPr>
          <w:rFonts w:ascii="Times New Roman"/>
          <w:sz w:val="26"/>
          <w:szCs w:val="26"/>
          <w:lang w:val="kk-KZ"/>
        </w:rPr>
        <w:t>_____________</w:t>
      </w:r>
    </w:p>
    <w:p w:rsidR="00376240" w:rsidRPr="005B650A" w:rsidRDefault="00EA737D" w:rsidP="00376240">
      <w:pPr>
        <w:pStyle w:val="af1"/>
        <w:jc w:val="left"/>
        <w:rPr>
          <w:rFonts w:ascii="Times New Roman"/>
          <w:sz w:val="26"/>
          <w:szCs w:val="26"/>
          <w:lang w:val="kk-KZ"/>
        </w:rPr>
      </w:pPr>
      <w:r>
        <w:rPr>
          <w:rFonts w:ascii="Times New Roman"/>
          <w:sz w:val="26"/>
          <w:szCs w:val="26"/>
          <w:lang w:val="kk-KZ"/>
        </w:rPr>
        <w:t>Комиссия мүшелері</w:t>
      </w:r>
      <w:r w:rsidR="00376240" w:rsidRPr="005B650A">
        <w:rPr>
          <w:rFonts w:ascii="Times New Roman"/>
          <w:sz w:val="26"/>
          <w:szCs w:val="26"/>
          <w:lang w:val="kk-KZ"/>
        </w:rPr>
        <w:t>: _______________________________</w:t>
      </w:r>
    </w:p>
    <w:p w:rsidR="00376240" w:rsidRPr="005B650A" w:rsidRDefault="00376240" w:rsidP="00376240">
      <w:pPr>
        <w:pStyle w:val="ae"/>
        <w:tabs>
          <w:tab w:val="left" w:pos="2115"/>
        </w:tabs>
        <w:jc w:val="left"/>
        <w:rPr>
          <w:sz w:val="26"/>
          <w:szCs w:val="26"/>
          <w:lang w:val="kk-KZ"/>
        </w:rPr>
      </w:pPr>
      <w:r w:rsidRPr="005B650A">
        <w:rPr>
          <w:sz w:val="26"/>
          <w:szCs w:val="26"/>
          <w:lang w:val="kk-KZ"/>
        </w:rPr>
        <w:tab/>
      </w:r>
      <w:r w:rsidR="0073131E">
        <w:rPr>
          <w:sz w:val="26"/>
          <w:szCs w:val="26"/>
          <w:lang w:val="kk-KZ"/>
        </w:rPr>
        <w:t xml:space="preserve">    </w:t>
      </w:r>
      <w:r w:rsidRPr="005B650A">
        <w:rPr>
          <w:sz w:val="26"/>
          <w:szCs w:val="26"/>
          <w:lang w:val="kk-KZ"/>
        </w:rPr>
        <w:t>_______________________________</w:t>
      </w:r>
    </w:p>
    <w:p w:rsidR="00376240" w:rsidRPr="005B650A" w:rsidRDefault="00376240" w:rsidP="00376240">
      <w:pPr>
        <w:pStyle w:val="af"/>
        <w:tabs>
          <w:tab w:val="left" w:pos="2115"/>
        </w:tabs>
        <w:rPr>
          <w:sz w:val="26"/>
          <w:szCs w:val="26"/>
          <w:lang w:val="kk-KZ"/>
        </w:rPr>
      </w:pPr>
      <w:r w:rsidRPr="005B650A">
        <w:rPr>
          <w:sz w:val="26"/>
          <w:szCs w:val="26"/>
          <w:lang w:val="kk-KZ"/>
        </w:rPr>
        <w:tab/>
      </w:r>
      <w:r w:rsidR="0073131E">
        <w:rPr>
          <w:sz w:val="26"/>
          <w:szCs w:val="26"/>
          <w:lang w:val="kk-KZ"/>
        </w:rPr>
        <w:t xml:space="preserve">   </w:t>
      </w:r>
      <w:r w:rsidRPr="005B650A">
        <w:rPr>
          <w:sz w:val="26"/>
          <w:szCs w:val="26"/>
          <w:lang w:val="kk-KZ"/>
        </w:rPr>
        <w:t>_______________________________</w:t>
      </w:r>
    </w:p>
    <w:p w:rsidR="00376240" w:rsidRPr="005B650A" w:rsidRDefault="00376240" w:rsidP="00376240">
      <w:pPr>
        <w:pStyle w:val="ae"/>
        <w:rPr>
          <w:sz w:val="26"/>
          <w:szCs w:val="26"/>
          <w:lang w:val="kk-KZ"/>
        </w:rPr>
      </w:pPr>
    </w:p>
    <w:p w:rsidR="00376240" w:rsidRPr="005B650A" w:rsidRDefault="00EA737D" w:rsidP="00F23141">
      <w:pPr>
        <w:pStyle w:val="af"/>
        <w:ind w:left="-284" w:firstLine="284"/>
        <w:rPr>
          <w:sz w:val="26"/>
          <w:szCs w:val="26"/>
          <w:lang w:val="kk-KZ"/>
        </w:rPr>
      </w:pPr>
      <w:r>
        <w:rPr>
          <w:b/>
          <w:sz w:val="26"/>
          <w:szCs w:val="26"/>
          <w:lang w:val="kk-KZ"/>
        </w:rPr>
        <w:t>Шешімі</w:t>
      </w:r>
      <w:r w:rsidR="00376240" w:rsidRPr="005B650A">
        <w:rPr>
          <w:b/>
          <w:sz w:val="26"/>
          <w:szCs w:val="26"/>
          <w:lang w:val="kk-KZ"/>
        </w:rPr>
        <w:t>:</w:t>
      </w:r>
      <w:r w:rsidR="00376240" w:rsidRPr="005B650A">
        <w:rPr>
          <w:sz w:val="26"/>
          <w:szCs w:val="26"/>
          <w:lang w:val="kk-KZ"/>
        </w:rPr>
        <w:t xml:space="preserve"> </w:t>
      </w:r>
      <w:r>
        <w:rPr>
          <w:sz w:val="26"/>
          <w:szCs w:val="26"/>
          <w:lang w:val="kk-KZ"/>
        </w:rPr>
        <w:t xml:space="preserve">Емтихан комиссиясының </w:t>
      </w:r>
      <w:r w:rsidR="00376240" w:rsidRPr="005B650A">
        <w:rPr>
          <w:sz w:val="26"/>
          <w:szCs w:val="26"/>
          <w:lang w:val="kk-KZ"/>
        </w:rPr>
        <w:t xml:space="preserve"> «___» __________20</w:t>
      </w:r>
      <w:r w:rsidR="0023323A" w:rsidRPr="005B650A">
        <w:rPr>
          <w:sz w:val="26"/>
          <w:szCs w:val="26"/>
          <w:lang w:val="kk-KZ"/>
        </w:rPr>
        <w:t>_</w:t>
      </w:r>
      <w:r w:rsidR="00376240" w:rsidRPr="005B650A">
        <w:rPr>
          <w:sz w:val="26"/>
          <w:szCs w:val="26"/>
          <w:lang w:val="kk-KZ"/>
        </w:rPr>
        <w:t xml:space="preserve">__ </w:t>
      </w:r>
      <w:r>
        <w:rPr>
          <w:sz w:val="26"/>
          <w:szCs w:val="26"/>
          <w:lang w:val="kk-KZ"/>
        </w:rPr>
        <w:t xml:space="preserve">жылғы шешімі негізінде </w:t>
      </w:r>
      <w:r w:rsidR="00376240" w:rsidRPr="005B650A">
        <w:rPr>
          <w:sz w:val="26"/>
          <w:szCs w:val="26"/>
          <w:lang w:val="kk-KZ"/>
        </w:rPr>
        <w:t xml:space="preserve"> </w:t>
      </w:r>
    </w:p>
    <w:p w:rsidR="00376240" w:rsidRPr="005B650A" w:rsidRDefault="00376240" w:rsidP="00376240">
      <w:pPr>
        <w:pStyle w:val="af"/>
        <w:ind w:left="-284"/>
        <w:rPr>
          <w:sz w:val="26"/>
          <w:szCs w:val="26"/>
          <w:lang w:val="kk-KZ"/>
        </w:rPr>
      </w:pPr>
    </w:p>
    <w:p w:rsidR="00376240" w:rsidRPr="005B650A" w:rsidRDefault="00376240" w:rsidP="00376240">
      <w:pPr>
        <w:pStyle w:val="af"/>
        <w:ind w:left="-284"/>
        <w:rPr>
          <w:sz w:val="26"/>
          <w:szCs w:val="26"/>
          <w:lang w:val="kk-KZ"/>
        </w:rPr>
      </w:pPr>
      <w:r w:rsidRPr="002146A7">
        <w:rPr>
          <w:b/>
          <w:sz w:val="26"/>
          <w:szCs w:val="26"/>
          <w:lang w:val="kk-KZ"/>
        </w:rPr>
        <w:t>І.</w:t>
      </w:r>
      <w:r w:rsidRPr="002146A7">
        <w:rPr>
          <w:sz w:val="26"/>
          <w:szCs w:val="26"/>
          <w:lang w:val="kk-KZ"/>
        </w:rPr>
        <w:t xml:space="preserve"> </w:t>
      </w:r>
      <w:r w:rsidR="00BC5061">
        <w:rPr>
          <w:sz w:val="26"/>
          <w:szCs w:val="26"/>
          <w:lang w:val="kk-KZ"/>
        </w:rPr>
        <w:t xml:space="preserve">Оқушылардың құрамына келесі оқуға түсушілер қабылдансын: </w:t>
      </w:r>
    </w:p>
    <w:p w:rsidR="00376240" w:rsidRPr="005B650A" w:rsidRDefault="00376240" w:rsidP="00376240">
      <w:pPr>
        <w:pStyle w:val="af"/>
        <w:ind w:left="-284"/>
        <w:rPr>
          <w:sz w:val="26"/>
          <w:szCs w:val="26"/>
          <w:lang w:val="kk-KZ"/>
        </w:rPr>
      </w:pPr>
    </w:p>
    <w:p w:rsidR="00376240" w:rsidRPr="005B650A" w:rsidRDefault="00376240" w:rsidP="00376240">
      <w:pPr>
        <w:pStyle w:val="af"/>
        <w:rPr>
          <w:sz w:val="26"/>
          <w:szCs w:val="26"/>
          <w:lang w:val="kk-KZ"/>
        </w:rPr>
      </w:pPr>
    </w:p>
    <w:p w:rsidR="00376240" w:rsidRPr="005B650A" w:rsidRDefault="00376240" w:rsidP="00376240">
      <w:pPr>
        <w:pStyle w:val="af"/>
        <w:rPr>
          <w:sz w:val="26"/>
          <w:szCs w:val="26"/>
          <w:lang w:val="kk-KZ"/>
        </w:rPr>
      </w:pPr>
      <w:r w:rsidRPr="005B650A">
        <w:rPr>
          <w:sz w:val="26"/>
          <w:szCs w:val="26"/>
          <w:lang w:val="kk-KZ"/>
        </w:rPr>
        <w:t>1.</w:t>
      </w:r>
    </w:p>
    <w:p w:rsidR="00376240" w:rsidRPr="005B650A" w:rsidRDefault="00376240" w:rsidP="00376240">
      <w:pPr>
        <w:pStyle w:val="af"/>
        <w:rPr>
          <w:sz w:val="26"/>
          <w:szCs w:val="26"/>
          <w:lang w:val="kk-KZ"/>
        </w:rPr>
      </w:pPr>
      <w:r w:rsidRPr="005B650A">
        <w:rPr>
          <w:sz w:val="26"/>
          <w:szCs w:val="26"/>
          <w:lang w:val="kk-KZ"/>
        </w:rPr>
        <w:t>2.</w:t>
      </w:r>
    </w:p>
    <w:p w:rsidR="00376240" w:rsidRPr="005B650A" w:rsidRDefault="00376240" w:rsidP="00376240">
      <w:pPr>
        <w:pStyle w:val="af"/>
        <w:rPr>
          <w:sz w:val="26"/>
          <w:szCs w:val="26"/>
          <w:lang w:val="kk-KZ"/>
        </w:rPr>
      </w:pPr>
      <w:r w:rsidRPr="005B650A">
        <w:rPr>
          <w:sz w:val="26"/>
          <w:szCs w:val="26"/>
          <w:lang w:val="kk-KZ"/>
        </w:rPr>
        <w:t>3.</w:t>
      </w:r>
    </w:p>
    <w:p w:rsidR="00376240" w:rsidRPr="005B650A" w:rsidRDefault="00376240" w:rsidP="00376240">
      <w:pPr>
        <w:pStyle w:val="af"/>
        <w:rPr>
          <w:sz w:val="26"/>
          <w:szCs w:val="26"/>
          <w:lang w:val="kk-KZ"/>
        </w:rPr>
      </w:pPr>
    </w:p>
    <w:p w:rsidR="00376240" w:rsidRPr="002146A7" w:rsidRDefault="00376240" w:rsidP="00376240">
      <w:pPr>
        <w:pStyle w:val="af"/>
        <w:rPr>
          <w:b/>
          <w:sz w:val="26"/>
          <w:szCs w:val="26"/>
          <w:lang w:val="kk-KZ"/>
        </w:rPr>
      </w:pPr>
    </w:p>
    <w:p w:rsidR="00BC5061" w:rsidRDefault="00BC5061" w:rsidP="0073131E">
      <w:pPr>
        <w:spacing w:after="0" w:line="240" w:lineRule="auto"/>
        <w:rPr>
          <w:rFonts w:ascii="Times New Roman" w:hAnsi="Times New Roman" w:cs="Times New Roman"/>
          <w:b/>
          <w:sz w:val="26"/>
          <w:szCs w:val="26"/>
          <w:lang w:val="kk-KZ"/>
        </w:rPr>
      </w:pPr>
    </w:p>
    <w:p w:rsidR="00BC5061" w:rsidRPr="00BC5061" w:rsidRDefault="00BC5061" w:rsidP="0073131E">
      <w:pPr>
        <w:spacing w:after="0" w:line="240" w:lineRule="auto"/>
        <w:rPr>
          <w:rFonts w:ascii="Times New Roman" w:hAnsi="Times New Roman" w:cs="Times New Roman"/>
          <w:b/>
          <w:sz w:val="26"/>
          <w:szCs w:val="26"/>
          <w:lang w:val="kk-KZ"/>
        </w:rPr>
      </w:pPr>
      <w:r w:rsidRPr="00BC5061">
        <w:rPr>
          <w:rFonts w:ascii="Times New Roman" w:hAnsi="Times New Roman" w:cs="Times New Roman"/>
          <w:b/>
          <w:sz w:val="26"/>
          <w:szCs w:val="26"/>
          <w:lang w:val="kk-KZ"/>
        </w:rPr>
        <w:t xml:space="preserve">Қабылдау комиссиясының төрағасы: </w:t>
      </w:r>
    </w:p>
    <w:p w:rsidR="00376240" w:rsidRPr="002146A7" w:rsidRDefault="00BC5061" w:rsidP="0073131E">
      <w:pPr>
        <w:spacing w:after="0" w:line="240" w:lineRule="auto"/>
        <w:rPr>
          <w:b/>
          <w:sz w:val="26"/>
          <w:szCs w:val="26"/>
          <w:lang w:val="kk-KZ"/>
        </w:rPr>
      </w:pPr>
      <w:r w:rsidRPr="00BC5061">
        <w:rPr>
          <w:rFonts w:ascii="Times New Roman" w:hAnsi="Times New Roman" w:cs="Times New Roman"/>
          <w:b/>
          <w:sz w:val="26"/>
          <w:szCs w:val="26"/>
          <w:lang w:val="kk-KZ"/>
        </w:rPr>
        <w:t>Жауапты хатшы</w:t>
      </w:r>
      <w:r w:rsidR="00376240" w:rsidRPr="002146A7">
        <w:rPr>
          <w:b/>
          <w:sz w:val="26"/>
          <w:szCs w:val="26"/>
          <w:lang w:val="kk-KZ"/>
        </w:rPr>
        <w:t>:</w:t>
      </w:r>
    </w:p>
    <w:p w:rsidR="00376240" w:rsidRPr="002146A7" w:rsidRDefault="00BC5061" w:rsidP="0073131E">
      <w:pPr>
        <w:pStyle w:val="af"/>
        <w:rPr>
          <w:b/>
          <w:sz w:val="26"/>
          <w:szCs w:val="26"/>
          <w:lang w:val="kk-KZ"/>
        </w:rPr>
      </w:pPr>
      <w:r>
        <w:rPr>
          <w:b/>
          <w:sz w:val="26"/>
          <w:szCs w:val="26"/>
          <w:lang w:val="kk-KZ"/>
        </w:rPr>
        <w:t xml:space="preserve">Комиссия мүшелері: </w:t>
      </w:r>
    </w:p>
    <w:p w:rsidR="00376240" w:rsidRPr="007D2F1A" w:rsidRDefault="00376240" w:rsidP="00376240">
      <w:pPr>
        <w:pStyle w:val="af"/>
        <w:rPr>
          <w:sz w:val="26"/>
          <w:szCs w:val="26"/>
          <w:lang w:val="kk-KZ"/>
        </w:rPr>
      </w:pPr>
    </w:p>
    <w:p w:rsidR="00376240" w:rsidRPr="007D2F1A" w:rsidRDefault="00376240" w:rsidP="00376240">
      <w:pPr>
        <w:jc w:val="right"/>
        <w:rPr>
          <w:rFonts w:ascii="Times New Roman" w:hAnsi="Times New Roman" w:cs="Times New Roman"/>
          <w:b/>
          <w:sz w:val="26"/>
          <w:szCs w:val="26"/>
          <w:lang w:val="kk-KZ"/>
        </w:rPr>
      </w:pPr>
    </w:p>
    <w:p w:rsidR="00376240" w:rsidRDefault="00376240" w:rsidP="00376240">
      <w:pPr>
        <w:jc w:val="right"/>
        <w:rPr>
          <w:rFonts w:ascii="Times New Roman" w:hAnsi="Times New Roman" w:cs="Times New Roman"/>
          <w:b/>
          <w:sz w:val="26"/>
          <w:szCs w:val="26"/>
          <w:lang w:val="kk-KZ"/>
        </w:rPr>
      </w:pPr>
    </w:p>
    <w:p w:rsidR="0073131E" w:rsidRPr="007D2F1A" w:rsidRDefault="0073131E" w:rsidP="00376240">
      <w:pPr>
        <w:jc w:val="right"/>
        <w:rPr>
          <w:rFonts w:ascii="Times New Roman" w:hAnsi="Times New Roman" w:cs="Times New Roman"/>
          <w:b/>
          <w:sz w:val="26"/>
          <w:szCs w:val="26"/>
          <w:lang w:val="kk-KZ"/>
        </w:rPr>
      </w:pPr>
    </w:p>
    <w:p w:rsidR="00376240" w:rsidRPr="007D2F1A" w:rsidRDefault="00376240" w:rsidP="00376240">
      <w:pPr>
        <w:jc w:val="right"/>
        <w:rPr>
          <w:rFonts w:ascii="Times New Roman" w:hAnsi="Times New Roman" w:cs="Times New Roman"/>
          <w:b/>
          <w:sz w:val="26"/>
          <w:szCs w:val="26"/>
          <w:lang w:val="kk-KZ"/>
        </w:rPr>
      </w:pPr>
    </w:p>
    <w:p w:rsidR="00376240" w:rsidRPr="007D2F1A" w:rsidRDefault="00376240" w:rsidP="00376240">
      <w:pPr>
        <w:spacing w:after="0" w:line="240" w:lineRule="auto"/>
        <w:jc w:val="right"/>
        <w:rPr>
          <w:rFonts w:ascii="Times New Roman" w:hAnsi="Times New Roman" w:cs="Times New Roman"/>
          <w:b/>
          <w:i/>
          <w:sz w:val="26"/>
          <w:szCs w:val="26"/>
          <w:lang w:val="kk-KZ"/>
        </w:rPr>
      </w:pPr>
    </w:p>
    <w:p w:rsidR="00A13680" w:rsidRDefault="00A13680" w:rsidP="00B32253">
      <w:pPr>
        <w:jc w:val="right"/>
        <w:rPr>
          <w:rFonts w:ascii="Times New Roman" w:hAnsi="Times New Roman" w:cs="Times New Roman"/>
          <w:i/>
          <w:sz w:val="26"/>
          <w:szCs w:val="26"/>
          <w:lang w:val="kk-KZ"/>
        </w:rPr>
      </w:pPr>
    </w:p>
    <w:p w:rsidR="006A7D02" w:rsidRPr="002146A7" w:rsidRDefault="0073131E" w:rsidP="00B32253">
      <w:pPr>
        <w:jc w:val="right"/>
        <w:rPr>
          <w:rFonts w:ascii="Times New Roman" w:hAnsi="Times New Roman" w:cs="Times New Roman"/>
          <w:i/>
          <w:sz w:val="26"/>
          <w:szCs w:val="26"/>
          <w:lang w:val="kk-KZ"/>
        </w:rPr>
      </w:pPr>
      <w:r>
        <w:rPr>
          <w:rFonts w:ascii="Times New Roman" w:hAnsi="Times New Roman" w:cs="Times New Roman"/>
          <w:i/>
          <w:sz w:val="26"/>
          <w:szCs w:val="26"/>
          <w:lang w:val="kk-KZ"/>
        </w:rPr>
        <w:t>12</w:t>
      </w:r>
      <w:r w:rsidR="00F90B7E">
        <w:rPr>
          <w:rFonts w:ascii="Times New Roman" w:hAnsi="Times New Roman" w:cs="Times New Roman"/>
          <w:i/>
          <w:sz w:val="26"/>
          <w:szCs w:val="26"/>
          <w:lang w:val="kk-KZ"/>
        </w:rPr>
        <w:t>-қосымша</w:t>
      </w:r>
    </w:p>
    <w:p w:rsidR="00F90B7E" w:rsidRDefault="00F90B7E" w:rsidP="00F90B7E">
      <w:pPr>
        <w:pStyle w:val="ab"/>
        <w:ind w:left="5387"/>
        <w:jc w:val="left"/>
        <w:rPr>
          <w:sz w:val="26"/>
          <w:szCs w:val="26"/>
          <w:lang w:val="kk-KZ"/>
        </w:rPr>
      </w:pPr>
      <w:r>
        <w:rPr>
          <w:sz w:val="26"/>
          <w:szCs w:val="26"/>
          <w:lang w:val="kk-KZ"/>
        </w:rPr>
        <w:t xml:space="preserve">«Қазақ ұлттық хореография </w:t>
      </w:r>
    </w:p>
    <w:p w:rsidR="00F90B7E" w:rsidRPr="002146A7" w:rsidRDefault="00F90B7E" w:rsidP="00F90B7E">
      <w:pPr>
        <w:pStyle w:val="ab"/>
        <w:ind w:left="5387"/>
        <w:jc w:val="left"/>
        <w:rPr>
          <w:sz w:val="26"/>
          <w:szCs w:val="26"/>
        </w:rPr>
      </w:pPr>
      <w:r>
        <w:rPr>
          <w:sz w:val="26"/>
          <w:szCs w:val="26"/>
          <w:lang w:val="kk-KZ"/>
        </w:rPr>
        <w:t xml:space="preserve">академиясы» КАҚ </w:t>
      </w:r>
    </w:p>
    <w:p w:rsidR="00F90B7E" w:rsidRDefault="00843C09" w:rsidP="00F90B7E">
      <w:pPr>
        <w:pStyle w:val="ab"/>
        <w:tabs>
          <w:tab w:val="left" w:pos="5954"/>
        </w:tabs>
        <w:ind w:left="5387"/>
        <w:jc w:val="left"/>
        <w:rPr>
          <w:sz w:val="26"/>
          <w:szCs w:val="26"/>
          <w:lang w:val="kk-KZ"/>
        </w:rPr>
      </w:pPr>
      <w:r>
        <w:rPr>
          <w:sz w:val="26"/>
          <w:szCs w:val="26"/>
          <w:lang w:val="kk-KZ"/>
        </w:rPr>
        <w:lastRenderedPageBreak/>
        <w:t>а</w:t>
      </w:r>
      <w:r w:rsidR="008438DF" w:rsidRPr="002146A7">
        <w:rPr>
          <w:sz w:val="26"/>
          <w:szCs w:val="26"/>
          <w:lang w:val="kk-KZ"/>
        </w:rPr>
        <w:t>пелляци</w:t>
      </w:r>
      <w:r w:rsidR="00F90B7E">
        <w:rPr>
          <w:sz w:val="26"/>
          <w:szCs w:val="26"/>
          <w:lang w:val="kk-KZ"/>
        </w:rPr>
        <w:t xml:space="preserve">ялық комиссиясының </w:t>
      </w:r>
    </w:p>
    <w:p w:rsidR="00EA3D30" w:rsidRPr="002146A7" w:rsidRDefault="00F90B7E" w:rsidP="00F90B7E">
      <w:pPr>
        <w:pStyle w:val="ab"/>
        <w:tabs>
          <w:tab w:val="left" w:pos="5954"/>
        </w:tabs>
        <w:ind w:left="5387"/>
        <w:jc w:val="left"/>
        <w:rPr>
          <w:sz w:val="26"/>
          <w:szCs w:val="26"/>
          <w:lang w:val="kk-KZ"/>
        </w:rPr>
      </w:pPr>
      <w:r>
        <w:rPr>
          <w:sz w:val="26"/>
          <w:szCs w:val="26"/>
          <w:lang w:val="kk-KZ"/>
        </w:rPr>
        <w:t xml:space="preserve">төрағасы </w:t>
      </w:r>
      <w:r w:rsidR="00EA3D30" w:rsidRPr="002146A7">
        <w:rPr>
          <w:sz w:val="26"/>
          <w:szCs w:val="26"/>
        </w:rPr>
        <w:t xml:space="preserve">                                                                                                                                                    </w:t>
      </w:r>
    </w:p>
    <w:p w:rsidR="006A7D02" w:rsidRPr="002146A7" w:rsidRDefault="006A7D02" w:rsidP="008438DF">
      <w:pPr>
        <w:pStyle w:val="ab"/>
        <w:tabs>
          <w:tab w:val="left" w:pos="5954"/>
        </w:tabs>
        <w:ind w:left="4678"/>
        <w:jc w:val="left"/>
        <w:rPr>
          <w:sz w:val="26"/>
          <w:szCs w:val="26"/>
        </w:rPr>
      </w:pPr>
      <w:r w:rsidRPr="002146A7">
        <w:rPr>
          <w:sz w:val="26"/>
          <w:szCs w:val="26"/>
          <w:lang w:val="kk-KZ"/>
        </w:rPr>
        <w:t xml:space="preserve">                                                                      </w:t>
      </w:r>
    </w:p>
    <w:p w:rsidR="006A7D02" w:rsidRPr="002146A7" w:rsidRDefault="00532F63" w:rsidP="00532F63">
      <w:pPr>
        <w:pStyle w:val="ab"/>
        <w:rPr>
          <w:sz w:val="26"/>
          <w:szCs w:val="26"/>
        </w:rPr>
      </w:pPr>
      <w:r w:rsidRPr="002146A7">
        <w:rPr>
          <w:sz w:val="26"/>
          <w:szCs w:val="26"/>
        </w:rPr>
        <w:t xml:space="preserve">                                                             </w:t>
      </w:r>
      <w:r w:rsidR="00560D81">
        <w:rPr>
          <w:sz w:val="26"/>
          <w:szCs w:val="26"/>
          <w:lang w:val="kk-KZ"/>
        </w:rPr>
        <w:t xml:space="preserve">                    </w:t>
      </w:r>
      <w:r w:rsidR="00EA3D30" w:rsidRPr="002146A7">
        <w:rPr>
          <w:sz w:val="26"/>
          <w:szCs w:val="26"/>
        </w:rPr>
        <w:t>_____________________________</w:t>
      </w:r>
      <w:r w:rsidR="006A7D02" w:rsidRPr="002146A7">
        <w:rPr>
          <w:sz w:val="26"/>
          <w:szCs w:val="26"/>
        </w:rPr>
        <w:t xml:space="preserve">                                                                                      </w:t>
      </w:r>
    </w:p>
    <w:p w:rsidR="006A7D02" w:rsidRPr="002146A7" w:rsidRDefault="006A7D02" w:rsidP="006A7D02">
      <w:pPr>
        <w:pStyle w:val="ab"/>
        <w:jc w:val="left"/>
        <w:rPr>
          <w:sz w:val="26"/>
          <w:szCs w:val="26"/>
        </w:rPr>
      </w:pPr>
      <w:r w:rsidRPr="002146A7">
        <w:rPr>
          <w:sz w:val="26"/>
          <w:szCs w:val="26"/>
          <w:lang w:val="kk-KZ"/>
        </w:rPr>
        <w:t xml:space="preserve">                                                                                        </w:t>
      </w:r>
    </w:p>
    <w:p w:rsidR="006A7D02" w:rsidRPr="002146A7" w:rsidRDefault="006A7D02" w:rsidP="006A7D02">
      <w:pPr>
        <w:spacing w:after="0"/>
        <w:rPr>
          <w:rFonts w:ascii="Times New Roman" w:hAnsi="Times New Roman" w:cs="Times New Roman"/>
          <w:b/>
          <w:sz w:val="26"/>
          <w:szCs w:val="26"/>
          <w:lang w:val="kk-KZ"/>
        </w:rPr>
      </w:pPr>
    </w:p>
    <w:p w:rsidR="006A7D02" w:rsidRPr="002146A7" w:rsidRDefault="006A7D02" w:rsidP="006A7D02">
      <w:pPr>
        <w:spacing w:after="0"/>
        <w:ind w:firstLine="567"/>
        <w:jc w:val="center"/>
        <w:rPr>
          <w:rFonts w:ascii="Times New Roman" w:hAnsi="Times New Roman" w:cs="Times New Roman"/>
          <w:sz w:val="26"/>
          <w:szCs w:val="26"/>
          <w:lang w:val="kk-KZ"/>
        </w:rPr>
      </w:pPr>
    </w:p>
    <w:p w:rsidR="006A7D02" w:rsidRPr="007D2F1A" w:rsidRDefault="00F90B7E" w:rsidP="006A7D02">
      <w:pPr>
        <w:spacing w:after="0"/>
        <w:rPr>
          <w:rFonts w:ascii="Times New Roman" w:hAnsi="Times New Roman" w:cs="Times New Roman"/>
          <w:sz w:val="26"/>
          <w:szCs w:val="26"/>
          <w:lang w:val="kk-KZ"/>
        </w:rPr>
      </w:pPr>
      <w:r>
        <w:rPr>
          <w:rFonts w:ascii="Times New Roman" w:hAnsi="Times New Roman" w:cs="Times New Roman"/>
          <w:sz w:val="26"/>
          <w:szCs w:val="26"/>
          <w:lang w:val="kk-KZ"/>
        </w:rPr>
        <w:t>Азаматша</w:t>
      </w:r>
      <w:r w:rsidR="006A7D02" w:rsidRPr="007D2F1A">
        <w:rPr>
          <w:rFonts w:ascii="Times New Roman" w:hAnsi="Times New Roman" w:cs="Times New Roman"/>
          <w:sz w:val="26"/>
          <w:szCs w:val="26"/>
          <w:lang w:val="kk-KZ"/>
        </w:rPr>
        <w:t>______________________________________________________________</w:t>
      </w:r>
    </w:p>
    <w:p w:rsidR="006A7D02" w:rsidRPr="002146A7" w:rsidRDefault="006A7D02" w:rsidP="006A7D02">
      <w:pPr>
        <w:spacing w:after="0"/>
        <w:rPr>
          <w:rFonts w:ascii="Times New Roman" w:hAnsi="Times New Roman" w:cs="Times New Roman"/>
          <w:sz w:val="26"/>
          <w:szCs w:val="26"/>
          <w:lang w:val="kk-KZ"/>
        </w:rPr>
      </w:pPr>
    </w:p>
    <w:p w:rsidR="006A7D02" w:rsidRPr="002146A7" w:rsidRDefault="006A7D02" w:rsidP="006A7D02">
      <w:pPr>
        <w:spacing w:after="0" w:line="240" w:lineRule="auto"/>
        <w:ind w:firstLine="142"/>
        <w:rPr>
          <w:rFonts w:ascii="Times New Roman" w:hAnsi="Times New Roman" w:cs="Times New Roman"/>
          <w:sz w:val="26"/>
          <w:szCs w:val="26"/>
          <w:lang w:val="kk-KZ"/>
        </w:rPr>
      </w:pPr>
    </w:p>
    <w:p w:rsidR="00D1697D" w:rsidRPr="002146A7" w:rsidRDefault="00D1697D" w:rsidP="006A7D02">
      <w:pPr>
        <w:spacing w:after="0"/>
        <w:ind w:firstLine="567"/>
        <w:jc w:val="center"/>
        <w:rPr>
          <w:rFonts w:ascii="Times New Roman" w:hAnsi="Times New Roman" w:cs="Times New Roman"/>
          <w:b/>
          <w:sz w:val="26"/>
          <w:szCs w:val="26"/>
          <w:lang w:val="kk-KZ"/>
        </w:rPr>
      </w:pPr>
    </w:p>
    <w:p w:rsidR="006A7D02" w:rsidRPr="002146A7" w:rsidRDefault="00F90B7E" w:rsidP="006A7D02">
      <w:pPr>
        <w:spacing w:after="0"/>
        <w:ind w:firstLine="567"/>
        <w:jc w:val="center"/>
        <w:rPr>
          <w:rFonts w:ascii="Times New Roman" w:hAnsi="Times New Roman" w:cs="Times New Roman"/>
          <w:b/>
          <w:sz w:val="26"/>
          <w:szCs w:val="26"/>
          <w:lang w:val="kk-KZ"/>
        </w:rPr>
      </w:pPr>
      <w:r>
        <w:rPr>
          <w:rFonts w:ascii="Times New Roman" w:hAnsi="Times New Roman" w:cs="Times New Roman"/>
          <w:b/>
          <w:sz w:val="26"/>
          <w:szCs w:val="26"/>
          <w:lang w:val="kk-KZ"/>
        </w:rPr>
        <w:t>Өтініш</w:t>
      </w:r>
    </w:p>
    <w:p w:rsidR="006A7D02" w:rsidRPr="002146A7" w:rsidRDefault="006A7D02" w:rsidP="006A7D02">
      <w:pPr>
        <w:spacing w:after="0"/>
        <w:ind w:firstLine="567"/>
        <w:jc w:val="center"/>
        <w:rPr>
          <w:rFonts w:ascii="Times New Roman" w:hAnsi="Times New Roman" w:cs="Times New Roman"/>
          <w:b/>
          <w:sz w:val="26"/>
          <w:szCs w:val="26"/>
          <w:lang w:val="kk-KZ"/>
        </w:rPr>
      </w:pPr>
    </w:p>
    <w:p w:rsidR="006A7D02" w:rsidRPr="002146A7" w:rsidRDefault="00F90B7E" w:rsidP="00D1697D">
      <w:pPr>
        <w:spacing w:after="0"/>
        <w:ind w:firstLine="567"/>
        <w:rPr>
          <w:rFonts w:ascii="Times New Roman" w:hAnsi="Times New Roman" w:cs="Times New Roman"/>
          <w:sz w:val="26"/>
          <w:szCs w:val="26"/>
          <w:lang w:val="kk-KZ"/>
        </w:rPr>
      </w:pPr>
      <w:r>
        <w:rPr>
          <w:rFonts w:ascii="Times New Roman" w:hAnsi="Times New Roman" w:cs="Times New Roman"/>
          <w:sz w:val="26"/>
          <w:szCs w:val="26"/>
          <w:lang w:val="kk-KZ"/>
        </w:rPr>
        <w:t>Менің баламның</w:t>
      </w:r>
      <w:r w:rsidR="00997F06" w:rsidRPr="007A57C8">
        <w:rPr>
          <w:rFonts w:ascii="Times New Roman" w:hAnsi="Times New Roman" w:cs="Times New Roman"/>
          <w:sz w:val="26"/>
          <w:szCs w:val="26"/>
          <w:lang w:val="kk-KZ"/>
        </w:rPr>
        <w:t xml:space="preserve"> </w:t>
      </w:r>
      <w:r w:rsidRPr="001B2517">
        <w:rPr>
          <w:rFonts w:ascii="Times New Roman" w:hAnsi="Times New Roman" w:cs="Times New Roman"/>
          <w:sz w:val="26"/>
          <w:szCs w:val="26"/>
          <w:lang w:val="kk-KZ"/>
        </w:rPr>
        <w:t>____________________________________________________</w:t>
      </w:r>
      <w:r w:rsidR="006A7D02" w:rsidRPr="002146A7">
        <w:rPr>
          <w:rFonts w:ascii="Times New Roman" w:hAnsi="Times New Roman" w:cs="Times New Roman"/>
          <w:sz w:val="26"/>
          <w:szCs w:val="26"/>
          <w:lang w:val="kk-KZ"/>
        </w:rPr>
        <w:t xml:space="preserve"> «_____»____________20</w:t>
      </w:r>
      <w:r w:rsidR="00953EAF" w:rsidRPr="002146A7">
        <w:rPr>
          <w:rFonts w:ascii="Times New Roman" w:hAnsi="Times New Roman" w:cs="Times New Roman"/>
          <w:sz w:val="26"/>
          <w:szCs w:val="26"/>
          <w:lang w:val="kk-KZ"/>
        </w:rPr>
        <w:t>___</w:t>
      </w:r>
      <w:r w:rsidR="001B2517">
        <w:rPr>
          <w:rFonts w:ascii="Times New Roman" w:hAnsi="Times New Roman" w:cs="Times New Roman"/>
          <w:sz w:val="26"/>
          <w:szCs w:val="26"/>
          <w:lang w:val="kk-KZ"/>
        </w:rPr>
        <w:t xml:space="preserve">ж кесте бойынша </w:t>
      </w:r>
    </w:p>
    <w:p w:rsidR="006A7D02" w:rsidRPr="002146A7" w:rsidRDefault="00953EAF" w:rsidP="006A7D02">
      <w:pPr>
        <w:spacing w:after="0"/>
        <w:rPr>
          <w:rFonts w:ascii="Times New Roman" w:hAnsi="Times New Roman" w:cs="Times New Roman"/>
          <w:sz w:val="26"/>
          <w:szCs w:val="26"/>
          <w:lang w:val="kk-KZ"/>
        </w:rPr>
      </w:pPr>
      <w:r w:rsidRPr="002146A7">
        <w:rPr>
          <w:rFonts w:ascii="Times New Roman" w:hAnsi="Times New Roman" w:cs="Times New Roman"/>
          <w:sz w:val="26"/>
          <w:szCs w:val="26"/>
          <w:lang w:val="kk-KZ"/>
        </w:rPr>
        <w:t>_______________________________________________</w:t>
      </w:r>
      <w:r w:rsidR="006A7D02" w:rsidRPr="002146A7">
        <w:rPr>
          <w:rFonts w:ascii="Times New Roman" w:hAnsi="Times New Roman" w:cs="Times New Roman"/>
          <w:sz w:val="26"/>
          <w:szCs w:val="26"/>
          <w:lang w:val="kk-KZ"/>
        </w:rPr>
        <w:t xml:space="preserve"> </w:t>
      </w:r>
      <w:r w:rsidR="001B2517">
        <w:rPr>
          <w:rFonts w:ascii="Times New Roman" w:hAnsi="Times New Roman" w:cs="Times New Roman"/>
          <w:sz w:val="26"/>
          <w:szCs w:val="26"/>
          <w:lang w:val="kk-KZ"/>
        </w:rPr>
        <w:t xml:space="preserve">бағдарламасы бойынша </w:t>
      </w:r>
      <w:r w:rsidR="001B2517" w:rsidRPr="002146A7">
        <w:rPr>
          <w:rFonts w:ascii="Times New Roman" w:hAnsi="Times New Roman" w:cs="Times New Roman"/>
          <w:sz w:val="26"/>
          <w:szCs w:val="26"/>
          <w:lang w:val="kk-KZ"/>
        </w:rPr>
        <w:t xml:space="preserve">____________ </w:t>
      </w:r>
      <w:r w:rsidR="001B2517">
        <w:rPr>
          <w:rFonts w:ascii="Times New Roman" w:hAnsi="Times New Roman" w:cs="Times New Roman"/>
          <w:sz w:val="26"/>
          <w:szCs w:val="26"/>
          <w:lang w:val="kk-KZ"/>
        </w:rPr>
        <w:t>сыныпта</w:t>
      </w:r>
      <w:r w:rsidR="001B2517" w:rsidRPr="002146A7">
        <w:rPr>
          <w:rFonts w:ascii="Times New Roman" w:hAnsi="Times New Roman" w:cs="Times New Roman"/>
          <w:sz w:val="26"/>
          <w:szCs w:val="26"/>
          <w:lang w:val="kk-KZ"/>
        </w:rPr>
        <w:t>/курс</w:t>
      </w:r>
      <w:r w:rsidR="001B2517">
        <w:rPr>
          <w:rFonts w:ascii="Times New Roman" w:hAnsi="Times New Roman" w:cs="Times New Roman"/>
          <w:sz w:val="26"/>
          <w:szCs w:val="26"/>
          <w:lang w:val="kk-KZ"/>
        </w:rPr>
        <w:t xml:space="preserve">та оқу үшін өткізілген емтиханның/жеке қараудың  нәтижелерін қайта қарауды сұраймын. </w:t>
      </w:r>
      <w:r w:rsidR="001B2517" w:rsidRPr="002146A7">
        <w:rPr>
          <w:rFonts w:ascii="Times New Roman" w:hAnsi="Times New Roman" w:cs="Times New Roman"/>
          <w:sz w:val="26"/>
          <w:szCs w:val="26"/>
          <w:lang w:val="kk-KZ"/>
        </w:rPr>
        <w:t xml:space="preserve">  </w:t>
      </w:r>
    </w:p>
    <w:p w:rsidR="00D1697D" w:rsidRPr="002146A7" w:rsidRDefault="00D1697D" w:rsidP="006A7D02">
      <w:pPr>
        <w:spacing w:after="0"/>
        <w:rPr>
          <w:rFonts w:ascii="Times New Roman" w:hAnsi="Times New Roman" w:cs="Times New Roman"/>
          <w:i/>
          <w:sz w:val="26"/>
          <w:szCs w:val="26"/>
          <w:lang w:val="kk-KZ"/>
        </w:rPr>
      </w:pPr>
    </w:p>
    <w:p w:rsidR="00051FE9" w:rsidRPr="002146A7" w:rsidRDefault="00051FE9" w:rsidP="006A7D02">
      <w:pPr>
        <w:spacing w:after="0"/>
        <w:rPr>
          <w:rFonts w:ascii="Times New Roman" w:hAnsi="Times New Roman" w:cs="Times New Roman"/>
          <w:i/>
          <w:sz w:val="26"/>
          <w:szCs w:val="26"/>
          <w:lang w:val="kk-KZ"/>
        </w:rPr>
      </w:pPr>
    </w:p>
    <w:p w:rsidR="00D1697D" w:rsidRPr="002146A7" w:rsidRDefault="001B2517" w:rsidP="006A7D02">
      <w:pPr>
        <w:spacing w:after="0"/>
        <w:rPr>
          <w:rFonts w:ascii="Times New Roman" w:hAnsi="Times New Roman" w:cs="Times New Roman"/>
          <w:i/>
          <w:sz w:val="26"/>
          <w:szCs w:val="26"/>
          <w:lang w:val="kk-KZ"/>
        </w:rPr>
      </w:pPr>
      <w:r>
        <w:rPr>
          <w:rFonts w:ascii="Times New Roman" w:hAnsi="Times New Roman" w:cs="Times New Roman"/>
          <w:i/>
          <w:sz w:val="26"/>
          <w:szCs w:val="26"/>
          <w:lang w:val="kk-KZ"/>
        </w:rPr>
        <w:t>Ескерту</w:t>
      </w:r>
      <w:r w:rsidR="00D1697D" w:rsidRPr="002146A7">
        <w:rPr>
          <w:rFonts w:ascii="Times New Roman" w:hAnsi="Times New Roman" w:cs="Times New Roman"/>
          <w:i/>
          <w:sz w:val="26"/>
          <w:szCs w:val="26"/>
          <w:lang w:val="kk-KZ"/>
        </w:rPr>
        <w:t>: апелляци</w:t>
      </w:r>
      <w:r>
        <w:rPr>
          <w:rFonts w:ascii="Times New Roman" w:hAnsi="Times New Roman" w:cs="Times New Roman"/>
          <w:i/>
          <w:sz w:val="26"/>
          <w:szCs w:val="26"/>
          <w:lang w:val="kk-KZ"/>
        </w:rPr>
        <w:t xml:space="preserve">яға өтініш беру себебін көрсету керек.  </w:t>
      </w:r>
    </w:p>
    <w:p w:rsidR="006A7D02" w:rsidRPr="002146A7" w:rsidRDefault="006A7D02" w:rsidP="006A7D02">
      <w:pPr>
        <w:spacing w:after="0"/>
        <w:rPr>
          <w:rFonts w:ascii="Times New Roman" w:hAnsi="Times New Roman" w:cs="Times New Roman"/>
          <w:sz w:val="26"/>
          <w:szCs w:val="26"/>
          <w:lang w:val="kk-KZ"/>
        </w:rPr>
      </w:pPr>
    </w:p>
    <w:p w:rsidR="006A7D02" w:rsidRPr="002146A7" w:rsidRDefault="006A7D02" w:rsidP="006A7D02">
      <w:pPr>
        <w:spacing w:after="0"/>
        <w:rPr>
          <w:rFonts w:ascii="Times New Roman" w:hAnsi="Times New Roman" w:cs="Times New Roman"/>
          <w:sz w:val="26"/>
          <w:szCs w:val="26"/>
          <w:lang w:val="kk-KZ"/>
        </w:rPr>
      </w:pPr>
    </w:p>
    <w:p w:rsidR="00D1697D" w:rsidRPr="002146A7" w:rsidRDefault="00D1697D" w:rsidP="006A7D02">
      <w:pPr>
        <w:spacing w:after="0"/>
        <w:rPr>
          <w:rFonts w:ascii="Times New Roman" w:hAnsi="Times New Roman" w:cs="Times New Roman"/>
          <w:sz w:val="26"/>
          <w:szCs w:val="26"/>
          <w:lang w:val="kk-KZ"/>
        </w:rPr>
      </w:pPr>
    </w:p>
    <w:p w:rsidR="00D1697D" w:rsidRPr="002146A7" w:rsidRDefault="00D1697D" w:rsidP="006A7D02">
      <w:pPr>
        <w:spacing w:after="0"/>
        <w:rPr>
          <w:rFonts w:ascii="Times New Roman" w:hAnsi="Times New Roman" w:cs="Times New Roman"/>
          <w:sz w:val="26"/>
          <w:szCs w:val="26"/>
          <w:lang w:val="kk-KZ"/>
        </w:rPr>
      </w:pPr>
    </w:p>
    <w:p w:rsidR="00D1697D" w:rsidRPr="002146A7" w:rsidRDefault="00D1697D" w:rsidP="006A7D02">
      <w:pPr>
        <w:spacing w:after="0"/>
        <w:rPr>
          <w:rFonts w:ascii="Times New Roman" w:hAnsi="Times New Roman" w:cs="Times New Roman"/>
          <w:sz w:val="26"/>
          <w:szCs w:val="26"/>
          <w:lang w:val="kk-KZ"/>
        </w:rPr>
      </w:pPr>
    </w:p>
    <w:p w:rsidR="006A7D02" w:rsidRPr="002146A7" w:rsidRDefault="006A7D02" w:rsidP="006A7D02">
      <w:pPr>
        <w:spacing w:after="0"/>
        <w:rPr>
          <w:rFonts w:ascii="Times New Roman" w:hAnsi="Times New Roman" w:cs="Times New Roman"/>
          <w:sz w:val="26"/>
          <w:szCs w:val="26"/>
        </w:rPr>
      </w:pPr>
      <w:r w:rsidRPr="002146A7">
        <w:rPr>
          <w:rFonts w:ascii="Times New Roman" w:hAnsi="Times New Roman" w:cs="Times New Roman"/>
          <w:sz w:val="26"/>
          <w:szCs w:val="26"/>
          <w:lang w:val="kk-KZ"/>
        </w:rPr>
        <w:t>«______»  _____________ 20</w:t>
      </w:r>
      <w:r w:rsidR="00953EAF" w:rsidRPr="002146A7">
        <w:rPr>
          <w:rFonts w:ascii="Times New Roman" w:hAnsi="Times New Roman" w:cs="Times New Roman"/>
          <w:sz w:val="26"/>
          <w:szCs w:val="26"/>
          <w:lang w:val="kk-KZ"/>
        </w:rPr>
        <w:t>___</w:t>
      </w:r>
      <w:r w:rsidRPr="002146A7">
        <w:rPr>
          <w:rFonts w:ascii="Times New Roman" w:hAnsi="Times New Roman" w:cs="Times New Roman"/>
          <w:sz w:val="26"/>
          <w:szCs w:val="26"/>
          <w:lang w:val="kk-KZ"/>
        </w:rPr>
        <w:t xml:space="preserve"> </w:t>
      </w:r>
      <w:r w:rsidR="001B2517">
        <w:rPr>
          <w:rFonts w:ascii="Times New Roman" w:hAnsi="Times New Roman" w:cs="Times New Roman"/>
          <w:sz w:val="26"/>
          <w:szCs w:val="26"/>
          <w:lang w:val="kk-KZ"/>
        </w:rPr>
        <w:t>ж</w:t>
      </w:r>
      <w:r w:rsidRPr="002146A7">
        <w:rPr>
          <w:rFonts w:ascii="Times New Roman" w:hAnsi="Times New Roman" w:cs="Times New Roman"/>
          <w:sz w:val="26"/>
          <w:szCs w:val="26"/>
          <w:lang w:val="kk-KZ"/>
        </w:rPr>
        <w:t xml:space="preserve">.                                </w:t>
      </w:r>
      <w:r w:rsidR="001B2517">
        <w:rPr>
          <w:rFonts w:ascii="Times New Roman" w:hAnsi="Times New Roman" w:cs="Times New Roman"/>
          <w:sz w:val="26"/>
          <w:szCs w:val="26"/>
          <w:lang w:val="kk-KZ"/>
        </w:rPr>
        <w:t>Қолы</w:t>
      </w:r>
      <w:r w:rsidRPr="002146A7">
        <w:rPr>
          <w:rFonts w:ascii="Times New Roman" w:hAnsi="Times New Roman" w:cs="Times New Roman"/>
          <w:sz w:val="26"/>
          <w:szCs w:val="26"/>
        </w:rPr>
        <w:t xml:space="preserve"> _________________</w:t>
      </w:r>
    </w:p>
    <w:p w:rsidR="006A7D02" w:rsidRPr="00CD4694" w:rsidRDefault="006A7D02" w:rsidP="006A7D02">
      <w:pPr>
        <w:spacing w:after="0"/>
        <w:rPr>
          <w:rFonts w:ascii="Times New Roman" w:hAnsi="Times New Roman" w:cs="Times New Roman"/>
          <w:sz w:val="26"/>
          <w:szCs w:val="26"/>
        </w:rPr>
      </w:pPr>
    </w:p>
    <w:p w:rsidR="006A7D02" w:rsidRPr="00CD4694" w:rsidRDefault="006A7D02" w:rsidP="006A7D02">
      <w:pPr>
        <w:jc w:val="both"/>
        <w:rPr>
          <w:rFonts w:ascii="Times New Roman" w:hAnsi="Times New Roman" w:cs="Times New Roman"/>
          <w:sz w:val="26"/>
          <w:szCs w:val="26"/>
        </w:rPr>
      </w:pPr>
    </w:p>
    <w:p w:rsidR="006A7D02" w:rsidRDefault="006A7D02" w:rsidP="006A7D02">
      <w:pPr>
        <w:jc w:val="both"/>
        <w:rPr>
          <w:rFonts w:ascii="Times New Roman" w:hAnsi="Times New Roman" w:cs="Times New Roman"/>
          <w:sz w:val="26"/>
          <w:szCs w:val="26"/>
        </w:rPr>
      </w:pPr>
    </w:p>
    <w:p w:rsidR="00A27A4A" w:rsidRDefault="00A27A4A" w:rsidP="006A7D02">
      <w:pPr>
        <w:jc w:val="both"/>
        <w:rPr>
          <w:rFonts w:ascii="Times New Roman" w:hAnsi="Times New Roman" w:cs="Times New Roman"/>
          <w:sz w:val="26"/>
          <w:szCs w:val="26"/>
        </w:rPr>
      </w:pPr>
    </w:p>
    <w:p w:rsidR="00A27A4A" w:rsidRDefault="00A27A4A" w:rsidP="006A7D02">
      <w:pPr>
        <w:jc w:val="both"/>
        <w:rPr>
          <w:rFonts w:ascii="Times New Roman" w:hAnsi="Times New Roman" w:cs="Times New Roman"/>
          <w:sz w:val="26"/>
          <w:szCs w:val="26"/>
        </w:rPr>
      </w:pPr>
    </w:p>
    <w:p w:rsidR="00A13680" w:rsidRDefault="00A13680" w:rsidP="006A7D02">
      <w:pPr>
        <w:jc w:val="both"/>
        <w:rPr>
          <w:rFonts w:ascii="Times New Roman" w:hAnsi="Times New Roman" w:cs="Times New Roman"/>
          <w:sz w:val="26"/>
          <w:szCs w:val="26"/>
        </w:rPr>
      </w:pPr>
    </w:p>
    <w:sectPr w:rsidR="00A13680" w:rsidSect="008079CB">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103" w:rsidRDefault="00257103" w:rsidP="00176758">
      <w:pPr>
        <w:spacing w:after="0" w:line="240" w:lineRule="auto"/>
      </w:pPr>
      <w:r>
        <w:separator/>
      </w:r>
    </w:p>
  </w:endnote>
  <w:endnote w:type="continuationSeparator" w:id="0">
    <w:p w:rsidR="00257103" w:rsidRDefault="00257103" w:rsidP="00176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103" w:rsidRDefault="00257103" w:rsidP="00176758">
      <w:pPr>
        <w:spacing w:after="0" w:line="240" w:lineRule="auto"/>
      </w:pPr>
      <w:r>
        <w:separator/>
      </w:r>
    </w:p>
  </w:footnote>
  <w:footnote w:type="continuationSeparator" w:id="0">
    <w:p w:rsidR="00257103" w:rsidRDefault="00257103" w:rsidP="00176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1A2" w:rsidRPr="007948A1" w:rsidRDefault="00121923" w:rsidP="00DF11A2">
    <w:pPr>
      <w:pStyle w:val="af6"/>
      <w:tabs>
        <w:tab w:val="clear" w:pos="4844"/>
        <w:tab w:val="clear" w:pos="9689"/>
        <w:tab w:val="left" w:pos="1845"/>
        <w:tab w:val="left" w:pos="4170"/>
        <w:tab w:val="left" w:pos="6090"/>
      </w:tabs>
    </w:pPr>
    <w:r>
      <w:tab/>
    </w:r>
    <w:r w:rsidR="00DF11A2">
      <w:tab/>
    </w:r>
  </w:p>
  <w:p w:rsidR="007948A1" w:rsidRPr="007948A1" w:rsidRDefault="007948A1" w:rsidP="00121923">
    <w:pPr>
      <w:pStyle w:val="af6"/>
      <w:tabs>
        <w:tab w:val="clear" w:pos="4844"/>
        <w:tab w:val="clear" w:pos="9689"/>
        <w:tab w:val="left" w:pos="184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8144F"/>
    <w:multiLevelType w:val="hybridMultilevel"/>
    <w:tmpl w:val="92985AA8"/>
    <w:lvl w:ilvl="0" w:tplc="FF96E6B0">
      <w:start w:val="5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CBC3DCF"/>
    <w:multiLevelType w:val="hybridMultilevel"/>
    <w:tmpl w:val="F56E10C2"/>
    <w:lvl w:ilvl="0" w:tplc="0FE8888C">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6D803F3"/>
    <w:multiLevelType w:val="hybridMultilevel"/>
    <w:tmpl w:val="41860D86"/>
    <w:lvl w:ilvl="0" w:tplc="84A2DCEA">
      <w:start w:val="1"/>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15:restartNumberingAfterBreak="0">
    <w:nsid w:val="1ACA6997"/>
    <w:multiLevelType w:val="hybridMultilevel"/>
    <w:tmpl w:val="5CA6B210"/>
    <w:lvl w:ilvl="0" w:tplc="E71A5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40CBB"/>
    <w:multiLevelType w:val="hybridMultilevel"/>
    <w:tmpl w:val="4A6C655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2D683A"/>
    <w:multiLevelType w:val="hybridMultilevel"/>
    <w:tmpl w:val="6F34ABB6"/>
    <w:lvl w:ilvl="0" w:tplc="AF04CB6C">
      <w:start w:val="2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F151216"/>
    <w:multiLevelType w:val="hybridMultilevel"/>
    <w:tmpl w:val="2FAE9F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B1D1FC4"/>
    <w:multiLevelType w:val="hybridMultilevel"/>
    <w:tmpl w:val="DDF0CB82"/>
    <w:lvl w:ilvl="0" w:tplc="661A8B0C">
      <w:start w:val="48"/>
      <w:numFmt w:val="decimal"/>
      <w:lvlText w:val="%1."/>
      <w:lvlJc w:val="left"/>
      <w:pPr>
        <w:ind w:left="1215" w:hanging="360"/>
      </w:pPr>
      <w:rPr>
        <w:rFonts w:hint="default"/>
        <w:color w:val="auto"/>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8" w15:restartNumberingAfterBreak="0">
    <w:nsid w:val="32A530E2"/>
    <w:multiLevelType w:val="hybridMultilevel"/>
    <w:tmpl w:val="F2B6E6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F11804"/>
    <w:multiLevelType w:val="hybridMultilevel"/>
    <w:tmpl w:val="E778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B74D6"/>
    <w:multiLevelType w:val="hybridMultilevel"/>
    <w:tmpl w:val="3C62FDD2"/>
    <w:lvl w:ilvl="0" w:tplc="102CB898">
      <w:start w:val="29"/>
      <w:numFmt w:val="decimal"/>
      <w:lvlText w:val="%1."/>
      <w:lvlJc w:val="left"/>
      <w:pPr>
        <w:ind w:left="786"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1" w15:restartNumberingAfterBreak="0">
    <w:nsid w:val="366B5B1A"/>
    <w:multiLevelType w:val="hybridMultilevel"/>
    <w:tmpl w:val="B1C0C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07339"/>
    <w:multiLevelType w:val="hybridMultilevel"/>
    <w:tmpl w:val="897A88C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886CB7"/>
    <w:multiLevelType w:val="hybridMultilevel"/>
    <w:tmpl w:val="2432FB64"/>
    <w:lvl w:ilvl="0" w:tplc="B81695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3B54B35"/>
    <w:multiLevelType w:val="hybridMultilevel"/>
    <w:tmpl w:val="9EE6597C"/>
    <w:lvl w:ilvl="0" w:tplc="73FE3FA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56039C"/>
    <w:multiLevelType w:val="hybridMultilevel"/>
    <w:tmpl w:val="2CAE7D82"/>
    <w:lvl w:ilvl="0" w:tplc="A6B03B16">
      <w:start w:val="1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9D93EBE"/>
    <w:multiLevelType w:val="hybridMultilevel"/>
    <w:tmpl w:val="18642CA0"/>
    <w:lvl w:ilvl="0" w:tplc="5DCCE1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12074ED"/>
    <w:multiLevelType w:val="hybridMultilevel"/>
    <w:tmpl w:val="D30A9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8E3471"/>
    <w:multiLevelType w:val="hybridMultilevel"/>
    <w:tmpl w:val="47F4C82E"/>
    <w:lvl w:ilvl="0" w:tplc="04023CB4">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48C3BB6"/>
    <w:multiLevelType w:val="hybridMultilevel"/>
    <w:tmpl w:val="DDE8C752"/>
    <w:lvl w:ilvl="0" w:tplc="CD4A3768">
      <w:start w:val="29"/>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15:restartNumberingAfterBreak="0">
    <w:nsid w:val="5DC221E5"/>
    <w:multiLevelType w:val="hybridMultilevel"/>
    <w:tmpl w:val="667C377E"/>
    <w:lvl w:ilvl="0" w:tplc="1310CCB2">
      <w:start w:val="2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F3E0B61"/>
    <w:multiLevelType w:val="hybridMultilevel"/>
    <w:tmpl w:val="C7D25038"/>
    <w:lvl w:ilvl="0" w:tplc="F5CACF68">
      <w:start w:val="10"/>
      <w:numFmt w:val="decimal"/>
      <w:lvlText w:val="%1."/>
      <w:lvlJc w:val="left"/>
      <w:pPr>
        <w:ind w:left="927" w:hanging="360"/>
      </w:pPr>
      <w:rPr>
        <w:rFonts w:ascii="Times New Roman" w:hAnsi="Times New Roman" w:cs="Times New Roman" w:hint="default"/>
        <w:b w:val="0"/>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15:restartNumberingAfterBreak="0">
    <w:nsid w:val="5F947039"/>
    <w:multiLevelType w:val="hybridMultilevel"/>
    <w:tmpl w:val="19C630EA"/>
    <w:lvl w:ilvl="0" w:tplc="7D2EE24C">
      <w:start w:val="1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5FF170D2"/>
    <w:multiLevelType w:val="hybridMultilevel"/>
    <w:tmpl w:val="2432FB64"/>
    <w:lvl w:ilvl="0" w:tplc="B81695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011358E"/>
    <w:multiLevelType w:val="hybridMultilevel"/>
    <w:tmpl w:val="2594FF92"/>
    <w:lvl w:ilvl="0" w:tplc="6E10CF08">
      <w:start w:val="52"/>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64D04E90"/>
    <w:multiLevelType w:val="hybridMultilevel"/>
    <w:tmpl w:val="C7D25038"/>
    <w:lvl w:ilvl="0" w:tplc="F5CACF68">
      <w:start w:val="10"/>
      <w:numFmt w:val="decimal"/>
      <w:lvlText w:val="%1."/>
      <w:lvlJc w:val="left"/>
      <w:pPr>
        <w:ind w:left="927" w:hanging="360"/>
      </w:pPr>
      <w:rPr>
        <w:rFonts w:ascii="Times New Roman" w:hAnsi="Times New Roman" w:cs="Times New Roman" w:hint="default"/>
        <w:b w:val="0"/>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6" w15:restartNumberingAfterBreak="0">
    <w:nsid w:val="678078C6"/>
    <w:multiLevelType w:val="hybridMultilevel"/>
    <w:tmpl w:val="D30A9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C44C04"/>
    <w:multiLevelType w:val="hybridMultilevel"/>
    <w:tmpl w:val="19C630EA"/>
    <w:lvl w:ilvl="0" w:tplc="7D2EE24C">
      <w:start w:val="1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69FE0CA9"/>
    <w:multiLevelType w:val="hybridMultilevel"/>
    <w:tmpl w:val="F224070A"/>
    <w:lvl w:ilvl="0" w:tplc="935A805A">
      <w:start w:val="4"/>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3F470A"/>
    <w:multiLevelType w:val="hybridMultilevel"/>
    <w:tmpl w:val="AE50B7B8"/>
    <w:lvl w:ilvl="0" w:tplc="A52ACECA">
      <w:start w:val="2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6A5E7338"/>
    <w:multiLevelType w:val="hybridMultilevel"/>
    <w:tmpl w:val="98929024"/>
    <w:lvl w:ilvl="0" w:tplc="01AEBAF4">
      <w:start w:val="27"/>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15:restartNumberingAfterBreak="0">
    <w:nsid w:val="6B8C3671"/>
    <w:multiLevelType w:val="hybridMultilevel"/>
    <w:tmpl w:val="CD5E1F40"/>
    <w:lvl w:ilvl="0" w:tplc="94F61EE0">
      <w:start w:val="47"/>
      <w:numFmt w:val="decimal"/>
      <w:lvlText w:val="%1."/>
      <w:lvlJc w:val="left"/>
      <w:pPr>
        <w:ind w:left="1215" w:hanging="360"/>
      </w:pPr>
      <w:rPr>
        <w:rFonts w:hint="default"/>
        <w:color w:val="auto"/>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2" w15:restartNumberingAfterBreak="0">
    <w:nsid w:val="6ED402A1"/>
    <w:multiLevelType w:val="hybridMultilevel"/>
    <w:tmpl w:val="35AC7976"/>
    <w:lvl w:ilvl="0" w:tplc="73FE3FAA">
      <w:start w:val="1"/>
      <w:numFmt w:val="bullet"/>
      <w:lvlText w:val=""/>
      <w:lvlJc w:val="left"/>
      <w:pPr>
        <w:ind w:left="107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E8078C"/>
    <w:multiLevelType w:val="hybridMultilevel"/>
    <w:tmpl w:val="1C0EC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444D22"/>
    <w:multiLevelType w:val="hybridMultilevel"/>
    <w:tmpl w:val="F612A56E"/>
    <w:lvl w:ilvl="0" w:tplc="F7F4F126">
      <w:start w:val="27"/>
      <w:numFmt w:val="decimal"/>
      <w:lvlText w:val="%1"/>
      <w:lvlJc w:val="left"/>
      <w:pPr>
        <w:ind w:left="928" w:hanging="360"/>
      </w:pPr>
      <w:rPr>
        <w:rFonts w:ascii="Times New Roman" w:hAnsi="Times New Roman" w:cs="Times New Roman" w:hint="default"/>
        <w:b w:val="0"/>
        <w:color w:val="auto"/>
        <w:lang w:val="kk-KZ"/>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433423"/>
    <w:multiLevelType w:val="hybridMultilevel"/>
    <w:tmpl w:val="6332E188"/>
    <w:lvl w:ilvl="0" w:tplc="0419000F">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645E21"/>
    <w:multiLevelType w:val="hybridMultilevel"/>
    <w:tmpl w:val="FB326BAA"/>
    <w:lvl w:ilvl="0" w:tplc="7BC0042A">
      <w:start w:val="52"/>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7F675CAF"/>
    <w:multiLevelType w:val="hybridMultilevel"/>
    <w:tmpl w:val="571C2482"/>
    <w:lvl w:ilvl="0" w:tplc="0598DA70">
      <w:start w:val="17"/>
      <w:numFmt w:val="decimal"/>
      <w:lvlText w:val="%1."/>
      <w:lvlJc w:val="left"/>
      <w:pPr>
        <w:ind w:left="928" w:hanging="360"/>
      </w:pPr>
      <w:rPr>
        <w:rFonts w:hint="default"/>
        <w:color w:val="000000"/>
        <w:lang w:val="kk-KZ"/>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6"/>
  </w:num>
  <w:num w:numId="2">
    <w:abstractNumId w:val="12"/>
  </w:num>
  <w:num w:numId="3">
    <w:abstractNumId w:val="18"/>
  </w:num>
  <w:num w:numId="4">
    <w:abstractNumId w:val="1"/>
  </w:num>
  <w:num w:numId="5">
    <w:abstractNumId w:val="11"/>
  </w:num>
  <w:num w:numId="6">
    <w:abstractNumId w:val="17"/>
  </w:num>
  <w:num w:numId="7">
    <w:abstractNumId w:val="2"/>
  </w:num>
  <w:num w:numId="8">
    <w:abstractNumId w:val="25"/>
  </w:num>
  <w:num w:numId="9">
    <w:abstractNumId w:val="28"/>
  </w:num>
  <w:num w:numId="10">
    <w:abstractNumId w:val="14"/>
  </w:num>
  <w:num w:numId="11">
    <w:abstractNumId w:val="32"/>
  </w:num>
  <w:num w:numId="12">
    <w:abstractNumId w:val="34"/>
  </w:num>
  <w:num w:numId="13">
    <w:abstractNumId w:val="9"/>
  </w:num>
  <w:num w:numId="14">
    <w:abstractNumId w:val="21"/>
  </w:num>
  <w:num w:numId="15">
    <w:abstractNumId w:val="20"/>
  </w:num>
  <w:num w:numId="16">
    <w:abstractNumId w:val="36"/>
  </w:num>
  <w:num w:numId="17">
    <w:abstractNumId w:val="24"/>
  </w:num>
  <w:num w:numId="18">
    <w:abstractNumId w:val="0"/>
  </w:num>
  <w:num w:numId="19">
    <w:abstractNumId w:val="7"/>
  </w:num>
  <w:num w:numId="20">
    <w:abstractNumId w:val="30"/>
  </w:num>
  <w:num w:numId="21">
    <w:abstractNumId w:val="27"/>
  </w:num>
  <w:num w:numId="22">
    <w:abstractNumId w:val="37"/>
  </w:num>
  <w:num w:numId="23">
    <w:abstractNumId w:val="19"/>
  </w:num>
  <w:num w:numId="24">
    <w:abstractNumId w:val="35"/>
  </w:num>
  <w:num w:numId="25">
    <w:abstractNumId w:val="4"/>
  </w:num>
  <w:num w:numId="26">
    <w:abstractNumId w:val="10"/>
  </w:num>
  <w:num w:numId="27">
    <w:abstractNumId w:val="33"/>
  </w:num>
  <w:num w:numId="28">
    <w:abstractNumId w:val="15"/>
  </w:num>
  <w:num w:numId="29">
    <w:abstractNumId w:val="22"/>
  </w:num>
  <w:num w:numId="30">
    <w:abstractNumId w:val="26"/>
  </w:num>
  <w:num w:numId="31">
    <w:abstractNumId w:val="10"/>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1"/>
  </w:num>
  <w:num w:numId="34">
    <w:abstractNumId w:val="8"/>
  </w:num>
  <w:num w:numId="35">
    <w:abstractNumId w:val="23"/>
  </w:num>
  <w:num w:numId="36">
    <w:abstractNumId w:val="29"/>
  </w:num>
  <w:num w:numId="37">
    <w:abstractNumId w:val="5"/>
  </w:num>
  <w:num w:numId="38">
    <w:abstractNumId w:val="13"/>
  </w:num>
  <w:num w:numId="39">
    <w:abstractNumId w:val="3"/>
  </w:num>
  <w:num w:numId="4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97"/>
    <w:rsid w:val="000015FB"/>
    <w:rsid w:val="000034A8"/>
    <w:rsid w:val="00011287"/>
    <w:rsid w:val="00013E4E"/>
    <w:rsid w:val="000140E8"/>
    <w:rsid w:val="000143C1"/>
    <w:rsid w:val="00015BB5"/>
    <w:rsid w:val="000160B1"/>
    <w:rsid w:val="00016C52"/>
    <w:rsid w:val="000175AE"/>
    <w:rsid w:val="000209D8"/>
    <w:rsid w:val="00023106"/>
    <w:rsid w:val="00024447"/>
    <w:rsid w:val="000306DC"/>
    <w:rsid w:val="00031B81"/>
    <w:rsid w:val="000326F0"/>
    <w:rsid w:val="00033009"/>
    <w:rsid w:val="000334EC"/>
    <w:rsid w:val="00033D21"/>
    <w:rsid w:val="00035199"/>
    <w:rsid w:val="00035D90"/>
    <w:rsid w:val="00035E5F"/>
    <w:rsid w:val="00035FD4"/>
    <w:rsid w:val="00037629"/>
    <w:rsid w:val="0004085E"/>
    <w:rsid w:val="0004260F"/>
    <w:rsid w:val="0005047A"/>
    <w:rsid w:val="00051FE9"/>
    <w:rsid w:val="00052D0E"/>
    <w:rsid w:val="00053495"/>
    <w:rsid w:val="000546C9"/>
    <w:rsid w:val="000563A1"/>
    <w:rsid w:val="00061E1E"/>
    <w:rsid w:val="00062B73"/>
    <w:rsid w:val="00063E5C"/>
    <w:rsid w:val="0006477C"/>
    <w:rsid w:val="000663F6"/>
    <w:rsid w:val="000667CE"/>
    <w:rsid w:val="0006692E"/>
    <w:rsid w:val="000673C2"/>
    <w:rsid w:val="00070751"/>
    <w:rsid w:val="00070C79"/>
    <w:rsid w:val="00072760"/>
    <w:rsid w:val="0007473E"/>
    <w:rsid w:val="00076289"/>
    <w:rsid w:val="000803EA"/>
    <w:rsid w:val="00081EFE"/>
    <w:rsid w:val="00085736"/>
    <w:rsid w:val="0008690B"/>
    <w:rsid w:val="00086AF8"/>
    <w:rsid w:val="00086D8C"/>
    <w:rsid w:val="00087C1A"/>
    <w:rsid w:val="000924B4"/>
    <w:rsid w:val="0009322A"/>
    <w:rsid w:val="000946B6"/>
    <w:rsid w:val="0009661C"/>
    <w:rsid w:val="0009699C"/>
    <w:rsid w:val="000A091A"/>
    <w:rsid w:val="000A252E"/>
    <w:rsid w:val="000A41C7"/>
    <w:rsid w:val="000C1CBE"/>
    <w:rsid w:val="000C3467"/>
    <w:rsid w:val="000C4D2F"/>
    <w:rsid w:val="000C69BF"/>
    <w:rsid w:val="000D095B"/>
    <w:rsid w:val="000D09FD"/>
    <w:rsid w:val="000D20FD"/>
    <w:rsid w:val="000D22DD"/>
    <w:rsid w:val="000D2804"/>
    <w:rsid w:val="000D3271"/>
    <w:rsid w:val="000D70C7"/>
    <w:rsid w:val="000D76F9"/>
    <w:rsid w:val="000E231D"/>
    <w:rsid w:val="000E4EE6"/>
    <w:rsid w:val="000E5A1B"/>
    <w:rsid w:val="000E7E94"/>
    <w:rsid w:val="000F1994"/>
    <w:rsid w:val="000F363D"/>
    <w:rsid w:val="000F3DCF"/>
    <w:rsid w:val="000F7BB9"/>
    <w:rsid w:val="00102C11"/>
    <w:rsid w:val="001043BA"/>
    <w:rsid w:val="00111662"/>
    <w:rsid w:val="00111FBE"/>
    <w:rsid w:val="001127E0"/>
    <w:rsid w:val="0012068E"/>
    <w:rsid w:val="00121923"/>
    <w:rsid w:val="00121CB0"/>
    <w:rsid w:val="00124B90"/>
    <w:rsid w:val="00125571"/>
    <w:rsid w:val="00126FBB"/>
    <w:rsid w:val="00130E7D"/>
    <w:rsid w:val="00132C6F"/>
    <w:rsid w:val="00133857"/>
    <w:rsid w:val="00134929"/>
    <w:rsid w:val="001365D9"/>
    <w:rsid w:val="00136C7E"/>
    <w:rsid w:val="00142F3B"/>
    <w:rsid w:val="00143C54"/>
    <w:rsid w:val="00145F81"/>
    <w:rsid w:val="001460BF"/>
    <w:rsid w:val="00146D68"/>
    <w:rsid w:val="00150999"/>
    <w:rsid w:val="00152110"/>
    <w:rsid w:val="001521BC"/>
    <w:rsid w:val="0015681E"/>
    <w:rsid w:val="001729E8"/>
    <w:rsid w:val="00173456"/>
    <w:rsid w:val="00175F97"/>
    <w:rsid w:val="00176758"/>
    <w:rsid w:val="00176DC2"/>
    <w:rsid w:val="00176E44"/>
    <w:rsid w:val="001805D4"/>
    <w:rsid w:val="00180711"/>
    <w:rsid w:val="00185E23"/>
    <w:rsid w:val="00191B74"/>
    <w:rsid w:val="00192D11"/>
    <w:rsid w:val="00195702"/>
    <w:rsid w:val="0019595B"/>
    <w:rsid w:val="00196002"/>
    <w:rsid w:val="00196A2E"/>
    <w:rsid w:val="001973C3"/>
    <w:rsid w:val="001A2C05"/>
    <w:rsid w:val="001A4831"/>
    <w:rsid w:val="001A5D15"/>
    <w:rsid w:val="001A6893"/>
    <w:rsid w:val="001A69F7"/>
    <w:rsid w:val="001A74AB"/>
    <w:rsid w:val="001A7FD5"/>
    <w:rsid w:val="001B0608"/>
    <w:rsid w:val="001B1FE5"/>
    <w:rsid w:val="001B2517"/>
    <w:rsid w:val="001B3349"/>
    <w:rsid w:val="001B48A5"/>
    <w:rsid w:val="001B5EE4"/>
    <w:rsid w:val="001C12F4"/>
    <w:rsid w:val="001C2B4A"/>
    <w:rsid w:val="001C72D1"/>
    <w:rsid w:val="001D013D"/>
    <w:rsid w:val="001D13E4"/>
    <w:rsid w:val="001D1549"/>
    <w:rsid w:val="001D1C46"/>
    <w:rsid w:val="001D482B"/>
    <w:rsid w:val="001D6C47"/>
    <w:rsid w:val="001E0AF7"/>
    <w:rsid w:val="001E694E"/>
    <w:rsid w:val="001F062B"/>
    <w:rsid w:val="001F1E9E"/>
    <w:rsid w:val="001F490F"/>
    <w:rsid w:val="0020274E"/>
    <w:rsid w:val="00205F82"/>
    <w:rsid w:val="002112B7"/>
    <w:rsid w:val="00212AC6"/>
    <w:rsid w:val="00213DA2"/>
    <w:rsid w:val="002145E5"/>
    <w:rsid w:val="002146A7"/>
    <w:rsid w:val="00217752"/>
    <w:rsid w:val="0022022B"/>
    <w:rsid w:val="002210B0"/>
    <w:rsid w:val="002322F4"/>
    <w:rsid w:val="00232B2C"/>
    <w:rsid w:val="0023323A"/>
    <w:rsid w:val="002333F5"/>
    <w:rsid w:val="00234C48"/>
    <w:rsid w:val="00234FC4"/>
    <w:rsid w:val="00235797"/>
    <w:rsid w:val="002357A1"/>
    <w:rsid w:val="002368C1"/>
    <w:rsid w:val="002401CA"/>
    <w:rsid w:val="002404F3"/>
    <w:rsid w:val="0024096E"/>
    <w:rsid w:val="00245E21"/>
    <w:rsid w:val="002478B8"/>
    <w:rsid w:val="00247D04"/>
    <w:rsid w:val="00250639"/>
    <w:rsid w:val="00250D12"/>
    <w:rsid w:val="00252C44"/>
    <w:rsid w:val="00254043"/>
    <w:rsid w:val="00257103"/>
    <w:rsid w:val="002638C5"/>
    <w:rsid w:val="002649BF"/>
    <w:rsid w:val="00265065"/>
    <w:rsid w:val="002652EE"/>
    <w:rsid w:val="002658C8"/>
    <w:rsid w:val="002659FB"/>
    <w:rsid w:val="00266C6A"/>
    <w:rsid w:val="00270DF4"/>
    <w:rsid w:val="00272694"/>
    <w:rsid w:val="002762E3"/>
    <w:rsid w:val="002772BD"/>
    <w:rsid w:val="00277A99"/>
    <w:rsid w:val="00277F89"/>
    <w:rsid w:val="00280356"/>
    <w:rsid w:val="002831AC"/>
    <w:rsid w:val="00284035"/>
    <w:rsid w:val="002859EA"/>
    <w:rsid w:val="00290352"/>
    <w:rsid w:val="00291402"/>
    <w:rsid w:val="00293426"/>
    <w:rsid w:val="0029600C"/>
    <w:rsid w:val="0029645B"/>
    <w:rsid w:val="00297084"/>
    <w:rsid w:val="002974F6"/>
    <w:rsid w:val="002A3976"/>
    <w:rsid w:val="002A42C6"/>
    <w:rsid w:val="002A4C41"/>
    <w:rsid w:val="002A5953"/>
    <w:rsid w:val="002A7A5B"/>
    <w:rsid w:val="002B71A9"/>
    <w:rsid w:val="002B7DD5"/>
    <w:rsid w:val="002C3226"/>
    <w:rsid w:val="002D08C2"/>
    <w:rsid w:val="002D0B42"/>
    <w:rsid w:val="002D2277"/>
    <w:rsid w:val="002D2F24"/>
    <w:rsid w:val="002D4E4F"/>
    <w:rsid w:val="002D62F0"/>
    <w:rsid w:val="002D6A20"/>
    <w:rsid w:val="002E04AA"/>
    <w:rsid w:val="002E39E6"/>
    <w:rsid w:val="002E73EC"/>
    <w:rsid w:val="002F0224"/>
    <w:rsid w:val="002F0927"/>
    <w:rsid w:val="002F2341"/>
    <w:rsid w:val="002F4575"/>
    <w:rsid w:val="002F559E"/>
    <w:rsid w:val="002F6276"/>
    <w:rsid w:val="002F6EA3"/>
    <w:rsid w:val="002F75F1"/>
    <w:rsid w:val="002F7A75"/>
    <w:rsid w:val="002F7D88"/>
    <w:rsid w:val="003015B0"/>
    <w:rsid w:val="003018AD"/>
    <w:rsid w:val="003026DE"/>
    <w:rsid w:val="00304198"/>
    <w:rsid w:val="00305E41"/>
    <w:rsid w:val="003065AE"/>
    <w:rsid w:val="00310637"/>
    <w:rsid w:val="00313215"/>
    <w:rsid w:val="003133FB"/>
    <w:rsid w:val="00314B44"/>
    <w:rsid w:val="003173DA"/>
    <w:rsid w:val="00317CBB"/>
    <w:rsid w:val="00322977"/>
    <w:rsid w:val="00322A1A"/>
    <w:rsid w:val="00322AB9"/>
    <w:rsid w:val="00325426"/>
    <w:rsid w:val="0032635F"/>
    <w:rsid w:val="003315B4"/>
    <w:rsid w:val="003349F7"/>
    <w:rsid w:val="003352B2"/>
    <w:rsid w:val="0033791B"/>
    <w:rsid w:val="00337F02"/>
    <w:rsid w:val="003411A1"/>
    <w:rsid w:val="00341D0E"/>
    <w:rsid w:val="00343B19"/>
    <w:rsid w:val="00344A83"/>
    <w:rsid w:val="003462BE"/>
    <w:rsid w:val="00346EA8"/>
    <w:rsid w:val="003520DD"/>
    <w:rsid w:val="003533A4"/>
    <w:rsid w:val="00354307"/>
    <w:rsid w:val="00354800"/>
    <w:rsid w:val="003551F3"/>
    <w:rsid w:val="003565CA"/>
    <w:rsid w:val="00360A10"/>
    <w:rsid w:val="00361D5B"/>
    <w:rsid w:val="003740D8"/>
    <w:rsid w:val="00375F64"/>
    <w:rsid w:val="00376240"/>
    <w:rsid w:val="00377D79"/>
    <w:rsid w:val="0038090D"/>
    <w:rsid w:val="0038093B"/>
    <w:rsid w:val="00382C6F"/>
    <w:rsid w:val="00386608"/>
    <w:rsid w:val="003906C4"/>
    <w:rsid w:val="00392456"/>
    <w:rsid w:val="003928F7"/>
    <w:rsid w:val="00392D26"/>
    <w:rsid w:val="00393402"/>
    <w:rsid w:val="00394327"/>
    <w:rsid w:val="00395D72"/>
    <w:rsid w:val="00397190"/>
    <w:rsid w:val="0039746E"/>
    <w:rsid w:val="003A073C"/>
    <w:rsid w:val="003A0958"/>
    <w:rsid w:val="003A3410"/>
    <w:rsid w:val="003A40F2"/>
    <w:rsid w:val="003A4E77"/>
    <w:rsid w:val="003A7854"/>
    <w:rsid w:val="003B0F51"/>
    <w:rsid w:val="003B107D"/>
    <w:rsid w:val="003B5160"/>
    <w:rsid w:val="003B5ED1"/>
    <w:rsid w:val="003C24FD"/>
    <w:rsid w:val="003C28B0"/>
    <w:rsid w:val="003C3343"/>
    <w:rsid w:val="003D159F"/>
    <w:rsid w:val="003D34BA"/>
    <w:rsid w:val="003D621E"/>
    <w:rsid w:val="003E5456"/>
    <w:rsid w:val="003F0EE8"/>
    <w:rsid w:val="004000C0"/>
    <w:rsid w:val="00400327"/>
    <w:rsid w:val="00401573"/>
    <w:rsid w:val="004039C4"/>
    <w:rsid w:val="0040486A"/>
    <w:rsid w:val="004067D9"/>
    <w:rsid w:val="00407622"/>
    <w:rsid w:val="00407978"/>
    <w:rsid w:val="0041044E"/>
    <w:rsid w:val="00413DFA"/>
    <w:rsid w:val="004204F4"/>
    <w:rsid w:val="0042190D"/>
    <w:rsid w:val="00422258"/>
    <w:rsid w:val="00425971"/>
    <w:rsid w:val="00426CF9"/>
    <w:rsid w:val="00427957"/>
    <w:rsid w:val="00435F84"/>
    <w:rsid w:val="004364D8"/>
    <w:rsid w:val="004405EF"/>
    <w:rsid w:val="00441869"/>
    <w:rsid w:val="00441872"/>
    <w:rsid w:val="00447E8E"/>
    <w:rsid w:val="00447F4F"/>
    <w:rsid w:val="00451063"/>
    <w:rsid w:val="004512B4"/>
    <w:rsid w:val="00451692"/>
    <w:rsid w:val="00452D76"/>
    <w:rsid w:val="004543C9"/>
    <w:rsid w:val="00454582"/>
    <w:rsid w:val="00455D43"/>
    <w:rsid w:val="00457760"/>
    <w:rsid w:val="004579E3"/>
    <w:rsid w:val="00460F31"/>
    <w:rsid w:val="00460FB3"/>
    <w:rsid w:val="004613DF"/>
    <w:rsid w:val="00461D09"/>
    <w:rsid w:val="00464794"/>
    <w:rsid w:val="00466B3C"/>
    <w:rsid w:val="0047340E"/>
    <w:rsid w:val="00475849"/>
    <w:rsid w:val="0047660B"/>
    <w:rsid w:val="00476698"/>
    <w:rsid w:val="00477342"/>
    <w:rsid w:val="00482B41"/>
    <w:rsid w:val="00485B5A"/>
    <w:rsid w:val="00486E42"/>
    <w:rsid w:val="00493F1A"/>
    <w:rsid w:val="00496A47"/>
    <w:rsid w:val="004A4D1E"/>
    <w:rsid w:val="004A539E"/>
    <w:rsid w:val="004A656B"/>
    <w:rsid w:val="004B04F3"/>
    <w:rsid w:val="004B1B28"/>
    <w:rsid w:val="004B61BC"/>
    <w:rsid w:val="004B6D86"/>
    <w:rsid w:val="004B7167"/>
    <w:rsid w:val="004C0F8F"/>
    <w:rsid w:val="004C50E2"/>
    <w:rsid w:val="004C5E61"/>
    <w:rsid w:val="004C7F91"/>
    <w:rsid w:val="004D0008"/>
    <w:rsid w:val="004D3F30"/>
    <w:rsid w:val="004D47AF"/>
    <w:rsid w:val="004D5AE4"/>
    <w:rsid w:val="004E1958"/>
    <w:rsid w:val="004E2DC7"/>
    <w:rsid w:val="004E397D"/>
    <w:rsid w:val="004F6CE2"/>
    <w:rsid w:val="004F72BB"/>
    <w:rsid w:val="004F7E96"/>
    <w:rsid w:val="0050084E"/>
    <w:rsid w:val="00502406"/>
    <w:rsid w:val="00502CE9"/>
    <w:rsid w:val="00503651"/>
    <w:rsid w:val="005042FE"/>
    <w:rsid w:val="00507908"/>
    <w:rsid w:val="00513195"/>
    <w:rsid w:val="005155AB"/>
    <w:rsid w:val="005159D6"/>
    <w:rsid w:val="0051626F"/>
    <w:rsid w:val="00516C71"/>
    <w:rsid w:val="00520283"/>
    <w:rsid w:val="00521707"/>
    <w:rsid w:val="00522D6B"/>
    <w:rsid w:val="00523C74"/>
    <w:rsid w:val="00524490"/>
    <w:rsid w:val="005262DC"/>
    <w:rsid w:val="00526CB3"/>
    <w:rsid w:val="00531263"/>
    <w:rsid w:val="00531DE6"/>
    <w:rsid w:val="00532634"/>
    <w:rsid w:val="005326F0"/>
    <w:rsid w:val="00532F63"/>
    <w:rsid w:val="0053498A"/>
    <w:rsid w:val="00536868"/>
    <w:rsid w:val="00536FE7"/>
    <w:rsid w:val="00541C4E"/>
    <w:rsid w:val="00542703"/>
    <w:rsid w:val="00544D11"/>
    <w:rsid w:val="00545383"/>
    <w:rsid w:val="00550DAF"/>
    <w:rsid w:val="0055412B"/>
    <w:rsid w:val="00555345"/>
    <w:rsid w:val="00560235"/>
    <w:rsid w:val="00560397"/>
    <w:rsid w:val="00560D81"/>
    <w:rsid w:val="0056283F"/>
    <w:rsid w:val="00563166"/>
    <w:rsid w:val="00563B1E"/>
    <w:rsid w:val="005661DD"/>
    <w:rsid w:val="00566E61"/>
    <w:rsid w:val="005678C2"/>
    <w:rsid w:val="0057147C"/>
    <w:rsid w:val="00576B66"/>
    <w:rsid w:val="00587232"/>
    <w:rsid w:val="00587DFD"/>
    <w:rsid w:val="00591AD4"/>
    <w:rsid w:val="00594E0A"/>
    <w:rsid w:val="005A42BC"/>
    <w:rsid w:val="005B13E9"/>
    <w:rsid w:val="005B24C8"/>
    <w:rsid w:val="005B528F"/>
    <w:rsid w:val="005B650A"/>
    <w:rsid w:val="005B6AD8"/>
    <w:rsid w:val="005C4382"/>
    <w:rsid w:val="005C761E"/>
    <w:rsid w:val="005D4562"/>
    <w:rsid w:val="005D4B2E"/>
    <w:rsid w:val="005D52C0"/>
    <w:rsid w:val="005D5BE9"/>
    <w:rsid w:val="005D72B6"/>
    <w:rsid w:val="005D7AA7"/>
    <w:rsid w:val="005E1DC3"/>
    <w:rsid w:val="005E243F"/>
    <w:rsid w:val="005E3558"/>
    <w:rsid w:val="005E4AA5"/>
    <w:rsid w:val="005E4CC9"/>
    <w:rsid w:val="005F2482"/>
    <w:rsid w:val="005F370A"/>
    <w:rsid w:val="005F5889"/>
    <w:rsid w:val="005F6DBC"/>
    <w:rsid w:val="0060127C"/>
    <w:rsid w:val="00603C67"/>
    <w:rsid w:val="00607462"/>
    <w:rsid w:val="0061472F"/>
    <w:rsid w:val="00615649"/>
    <w:rsid w:val="006207A9"/>
    <w:rsid w:val="0062170A"/>
    <w:rsid w:val="006242BE"/>
    <w:rsid w:val="00624D6A"/>
    <w:rsid w:val="006270FD"/>
    <w:rsid w:val="00630C44"/>
    <w:rsid w:val="00633F7C"/>
    <w:rsid w:val="00640796"/>
    <w:rsid w:val="00642416"/>
    <w:rsid w:val="00643204"/>
    <w:rsid w:val="00644727"/>
    <w:rsid w:val="00644EB3"/>
    <w:rsid w:val="00645361"/>
    <w:rsid w:val="006478EE"/>
    <w:rsid w:val="006540F5"/>
    <w:rsid w:val="00654283"/>
    <w:rsid w:val="006702BF"/>
    <w:rsid w:val="006707F7"/>
    <w:rsid w:val="0067379D"/>
    <w:rsid w:val="00676A2E"/>
    <w:rsid w:val="00683BFA"/>
    <w:rsid w:val="00690BD6"/>
    <w:rsid w:val="00693767"/>
    <w:rsid w:val="00693AD1"/>
    <w:rsid w:val="00694D11"/>
    <w:rsid w:val="00696DCB"/>
    <w:rsid w:val="00697927"/>
    <w:rsid w:val="006A0C9F"/>
    <w:rsid w:val="006A1246"/>
    <w:rsid w:val="006A1E61"/>
    <w:rsid w:val="006A459B"/>
    <w:rsid w:val="006A5742"/>
    <w:rsid w:val="006A7D02"/>
    <w:rsid w:val="006B3415"/>
    <w:rsid w:val="006B60B8"/>
    <w:rsid w:val="006C2661"/>
    <w:rsid w:val="006C3236"/>
    <w:rsid w:val="006C49BE"/>
    <w:rsid w:val="006C6B73"/>
    <w:rsid w:val="006D1781"/>
    <w:rsid w:val="006D6098"/>
    <w:rsid w:val="006D6B0D"/>
    <w:rsid w:val="006D76A6"/>
    <w:rsid w:val="006E3DC1"/>
    <w:rsid w:val="006E5FEE"/>
    <w:rsid w:val="006E681A"/>
    <w:rsid w:val="006F035B"/>
    <w:rsid w:val="006F0B45"/>
    <w:rsid w:val="006F1880"/>
    <w:rsid w:val="006F2DA0"/>
    <w:rsid w:val="006F4B1D"/>
    <w:rsid w:val="00701CD3"/>
    <w:rsid w:val="00703621"/>
    <w:rsid w:val="007056FC"/>
    <w:rsid w:val="007136A7"/>
    <w:rsid w:val="007157C0"/>
    <w:rsid w:val="00717ECA"/>
    <w:rsid w:val="00721E36"/>
    <w:rsid w:val="00723357"/>
    <w:rsid w:val="00723E31"/>
    <w:rsid w:val="00725661"/>
    <w:rsid w:val="007260B6"/>
    <w:rsid w:val="00727E2B"/>
    <w:rsid w:val="00730BFB"/>
    <w:rsid w:val="0073131E"/>
    <w:rsid w:val="00731529"/>
    <w:rsid w:val="00732FAF"/>
    <w:rsid w:val="00734A7B"/>
    <w:rsid w:val="00736C80"/>
    <w:rsid w:val="00740F95"/>
    <w:rsid w:val="0074349D"/>
    <w:rsid w:val="00743ED4"/>
    <w:rsid w:val="00745915"/>
    <w:rsid w:val="007463AC"/>
    <w:rsid w:val="00750B58"/>
    <w:rsid w:val="0075125F"/>
    <w:rsid w:val="00751546"/>
    <w:rsid w:val="0075250A"/>
    <w:rsid w:val="007568B4"/>
    <w:rsid w:val="00756D8D"/>
    <w:rsid w:val="007573A3"/>
    <w:rsid w:val="00757CDC"/>
    <w:rsid w:val="0076497A"/>
    <w:rsid w:val="00764BB0"/>
    <w:rsid w:val="00766444"/>
    <w:rsid w:val="00766EFD"/>
    <w:rsid w:val="007703BD"/>
    <w:rsid w:val="00771142"/>
    <w:rsid w:val="00784755"/>
    <w:rsid w:val="007851CF"/>
    <w:rsid w:val="00785DE6"/>
    <w:rsid w:val="007948A1"/>
    <w:rsid w:val="00795DC0"/>
    <w:rsid w:val="00795E92"/>
    <w:rsid w:val="00796A5B"/>
    <w:rsid w:val="007A0FCB"/>
    <w:rsid w:val="007A265D"/>
    <w:rsid w:val="007A5125"/>
    <w:rsid w:val="007A57C8"/>
    <w:rsid w:val="007A6772"/>
    <w:rsid w:val="007A764D"/>
    <w:rsid w:val="007A7A91"/>
    <w:rsid w:val="007B31A8"/>
    <w:rsid w:val="007B4295"/>
    <w:rsid w:val="007B5413"/>
    <w:rsid w:val="007B55DF"/>
    <w:rsid w:val="007B6568"/>
    <w:rsid w:val="007B6F0B"/>
    <w:rsid w:val="007C0F33"/>
    <w:rsid w:val="007C27DA"/>
    <w:rsid w:val="007C4C2E"/>
    <w:rsid w:val="007C7D8F"/>
    <w:rsid w:val="007D2C46"/>
    <w:rsid w:val="007D2F1A"/>
    <w:rsid w:val="007E6269"/>
    <w:rsid w:val="007E6AFF"/>
    <w:rsid w:val="007F191A"/>
    <w:rsid w:val="007F1D4A"/>
    <w:rsid w:val="007F7E82"/>
    <w:rsid w:val="008032CD"/>
    <w:rsid w:val="008034DD"/>
    <w:rsid w:val="00804EC9"/>
    <w:rsid w:val="008079CB"/>
    <w:rsid w:val="008116B9"/>
    <w:rsid w:val="00813953"/>
    <w:rsid w:val="00814A7E"/>
    <w:rsid w:val="00814B33"/>
    <w:rsid w:val="00816239"/>
    <w:rsid w:val="008165DD"/>
    <w:rsid w:val="008178D9"/>
    <w:rsid w:val="00821FE7"/>
    <w:rsid w:val="0082271E"/>
    <w:rsid w:val="0082271F"/>
    <w:rsid w:val="00832976"/>
    <w:rsid w:val="00833151"/>
    <w:rsid w:val="008437EE"/>
    <w:rsid w:val="008438DF"/>
    <w:rsid w:val="00843C09"/>
    <w:rsid w:val="008450EE"/>
    <w:rsid w:val="00846709"/>
    <w:rsid w:val="00852AD8"/>
    <w:rsid w:val="00853385"/>
    <w:rsid w:val="00855E97"/>
    <w:rsid w:val="00860890"/>
    <w:rsid w:val="00861B64"/>
    <w:rsid w:val="00862FD5"/>
    <w:rsid w:val="008719E3"/>
    <w:rsid w:val="00872079"/>
    <w:rsid w:val="008740BD"/>
    <w:rsid w:val="00874958"/>
    <w:rsid w:val="00874AC6"/>
    <w:rsid w:val="00875134"/>
    <w:rsid w:val="008809F4"/>
    <w:rsid w:val="00883A4E"/>
    <w:rsid w:val="00890563"/>
    <w:rsid w:val="0089326D"/>
    <w:rsid w:val="00893535"/>
    <w:rsid w:val="00895D11"/>
    <w:rsid w:val="008977F4"/>
    <w:rsid w:val="008A3E54"/>
    <w:rsid w:val="008A6329"/>
    <w:rsid w:val="008B176A"/>
    <w:rsid w:val="008B242B"/>
    <w:rsid w:val="008B7CF0"/>
    <w:rsid w:val="008C3BD0"/>
    <w:rsid w:val="008C4013"/>
    <w:rsid w:val="008C6AB0"/>
    <w:rsid w:val="008D311E"/>
    <w:rsid w:val="008D6F9A"/>
    <w:rsid w:val="008D716F"/>
    <w:rsid w:val="008E21B4"/>
    <w:rsid w:val="008E24BA"/>
    <w:rsid w:val="008E3101"/>
    <w:rsid w:val="008E5435"/>
    <w:rsid w:val="008E564F"/>
    <w:rsid w:val="008E6457"/>
    <w:rsid w:val="008E6CFD"/>
    <w:rsid w:val="008E7C8A"/>
    <w:rsid w:val="008F0171"/>
    <w:rsid w:val="008F2D2F"/>
    <w:rsid w:val="008F49C0"/>
    <w:rsid w:val="008F4C2A"/>
    <w:rsid w:val="008F6D7D"/>
    <w:rsid w:val="00903051"/>
    <w:rsid w:val="0091123D"/>
    <w:rsid w:val="00911B49"/>
    <w:rsid w:val="00912821"/>
    <w:rsid w:val="009128E3"/>
    <w:rsid w:val="009146C9"/>
    <w:rsid w:val="00922954"/>
    <w:rsid w:val="00922EDF"/>
    <w:rsid w:val="009250EE"/>
    <w:rsid w:val="00925903"/>
    <w:rsid w:val="00930C51"/>
    <w:rsid w:val="00931566"/>
    <w:rsid w:val="009324A7"/>
    <w:rsid w:val="00934B7C"/>
    <w:rsid w:val="009352D1"/>
    <w:rsid w:val="009416A8"/>
    <w:rsid w:val="00942ED8"/>
    <w:rsid w:val="00944999"/>
    <w:rsid w:val="0094621B"/>
    <w:rsid w:val="009504BE"/>
    <w:rsid w:val="00950DB7"/>
    <w:rsid w:val="00953C47"/>
    <w:rsid w:val="00953EAF"/>
    <w:rsid w:val="00963E42"/>
    <w:rsid w:val="009647C9"/>
    <w:rsid w:val="00965B29"/>
    <w:rsid w:val="009663F7"/>
    <w:rsid w:val="00971402"/>
    <w:rsid w:val="009729D2"/>
    <w:rsid w:val="00973346"/>
    <w:rsid w:val="00981D01"/>
    <w:rsid w:val="00983F47"/>
    <w:rsid w:val="00986542"/>
    <w:rsid w:val="009874CA"/>
    <w:rsid w:val="00992F98"/>
    <w:rsid w:val="00993338"/>
    <w:rsid w:val="00993350"/>
    <w:rsid w:val="00994454"/>
    <w:rsid w:val="00994AFC"/>
    <w:rsid w:val="00994E18"/>
    <w:rsid w:val="00997F06"/>
    <w:rsid w:val="009A0FA7"/>
    <w:rsid w:val="009A1ABD"/>
    <w:rsid w:val="009A2A04"/>
    <w:rsid w:val="009A3126"/>
    <w:rsid w:val="009A3C0E"/>
    <w:rsid w:val="009A4D0C"/>
    <w:rsid w:val="009B1AC3"/>
    <w:rsid w:val="009B3B0B"/>
    <w:rsid w:val="009C4A29"/>
    <w:rsid w:val="009C4CB6"/>
    <w:rsid w:val="009C4D95"/>
    <w:rsid w:val="009C74FC"/>
    <w:rsid w:val="009D2889"/>
    <w:rsid w:val="009D41D0"/>
    <w:rsid w:val="009D5A9B"/>
    <w:rsid w:val="009E0E2C"/>
    <w:rsid w:val="009E1370"/>
    <w:rsid w:val="009E78DD"/>
    <w:rsid w:val="009F0367"/>
    <w:rsid w:val="009F13AE"/>
    <w:rsid w:val="00A022CA"/>
    <w:rsid w:val="00A04575"/>
    <w:rsid w:val="00A05096"/>
    <w:rsid w:val="00A056BD"/>
    <w:rsid w:val="00A05D46"/>
    <w:rsid w:val="00A07474"/>
    <w:rsid w:val="00A131C2"/>
    <w:rsid w:val="00A133EA"/>
    <w:rsid w:val="00A13680"/>
    <w:rsid w:val="00A14563"/>
    <w:rsid w:val="00A179C6"/>
    <w:rsid w:val="00A20CA3"/>
    <w:rsid w:val="00A220A5"/>
    <w:rsid w:val="00A238BB"/>
    <w:rsid w:val="00A24776"/>
    <w:rsid w:val="00A27A4A"/>
    <w:rsid w:val="00A30863"/>
    <w:rsid w:val="00A33092"/>
    <w:rsid w:val="00A35F3F"/>
    <w:rsid w:val="00A371DA"/>
    <w:rsid w:val="00A40A9F"/>
    <w:rsid w:val="00A43908"/>
    <w:rsid w:val="00A43B2B"/>
    <w:rsid w:val="00A4494F"/>
    <w:rsid w:val="00A52699"/>
    <w:rsid w:val="00A5468D"/>
    <w:rsid w:val="00A60402"/>
    <w:rsid w:val="00A605CC"/>
    <w:rsid w:val="00A63799"/>
    <w:rsid w:val="00A645B4"/>
    <w:rsid w:val="00A67D12"/>
    <w:rsid w:val="00A72FB7"/>
    <w:rsid w:val="00A753E4"/>
    <w:rsid w:val="00A775B0"/>
    <w:rsid w:val="00A77C8D"/>
    <w:rsid w:val="00A80D98"/>
    <w:rsid w:val="00A81442"/>
    <w:rsid w:val="00A82265"/>
    <w:rsid w:val="00A92526"/>
    <w:rsid w:val="00A92A17"/>
    <w:rsid w:val="00A94EBB"/>
    <w:rsid w:val="00A95AD0"/>
    <w:rsid w:val="00A96BE4"/>
    <w:rsid w:val="00A97280"/>
    <w:rsid w:val="00AB1973"/>
    <w:rsid w:val="00AB3A45"/>
    <w:rsid w:val="00AB4248"/>
    <w:rsid w:val="00AB4E03"/>
    <w:rsid w:val="00AB7070"/>
    <w:rsid w:val="00AC3FD1"/>
    <w:rsid w:val="00AC465A"/>
    <w:rsid w:val="00AD05FE"/>
    <w:rsid w:val="00AD0D7A"/>
    <w:rsid w:val="00AD10D0"/>
    <w:rsid w:val="00AD3386"/>
    <w:rsid w:val="00AD553D"/>
    <w:rsid w:val="00AD77D2"/>
    <w:rsid w:val="00AD7912"/>
    <w:rsid w:val="00AE444D"/>
    <w:rsid w:val="00AF0DE0"/>
    <w:rsid w:val="00AF7948"/>
    <w:rsid w:val="00B02CF9"/>
    <w:rsid w:val="00B042F9"/>
    <w:rsid w:val="00B04A47"/>
    <w:rsid w:val="00B10336"/>
    <w:rsid w:val="00B11EB7"/>
    <w:rsid w:val="00B12F70"/>
    <w:rsid w:val="00B2507D"/>
    <w:rsid w:val="00B27433"/>
    <w:rsid w:val="00B27C24"/>
    <w:rsid w:val="00B30120"/>
    <w:rsid w:val="00B32253"/>
    <w:rsid w:val="00B322EE"/>
    <w:rsid w:val="00B41AA0"/>
    <w:rsid w:val="00B44D7C"/>
    <w:rsid w:val="00B45C4A"/>
    <w:rsid w:val="00B4604D"/>
    <w:rsid w:val="00B520BB"/>
    <w:rsid w:val="00B52AA9"/>
    <w:rsid w:val="00B53263"/>
    <w:rsid w:val="00B544D3"/>
    <w:rsid w:val="00B615F4"/>
    <w:rsid w:val="00B65877"/>
    <w:rsid w:val="00B65C1E"/>
    <w:rsid w:val="00B66D27"/>
    <w:rsid w:val="00B71A86"/>
    <w:rsid w:val="00B71A9C"/>
    <w:rsid w:val="00B72FA2"/>
    <w:rsid w:val="00B73EA9"/>
    <w:rsid w:val="00B75F58"/>
    <w:rsid w:val="00B826E9"/>
    <w:rsid w:val="00B828BD"/>
    <w:rsid w:val="00B84787"/>
    <w:rsid w:val="00B87600"/>
    <w:rsid w:val="00B87ECB"/>
    <w:rsid w:val="00B91EB9"/>
    <w:rsid w:val="00B92650"/>
    <w:rsid w:val="00BA23A4"/>
    <w:rsid w:val="00BA4956"/>
    <w:rsid w:val="00BB02FD"/>
    <w:rsid w:val="00BC3005"/>
    <w:rsid w:val="00BC34A1"/>
    <w:rsid w:val="00BC5061"/>
    <w:rsid w:val="00BD2719"/>
    <w:rsid w:val="00BD386A"/>
    <w:rsid w:val="00BD59E6"/>
    <w:rsid w:val="00BD6C7F"/>
    <w:rsid w:val="00BE18E2"/>
    <w:rsid w:val="00BE3F17"/>
    <w:rsid w:val="00BF0D74"/>
    <w:rsid w:val="00BF0E8B"/>
    <w:rsid w:val="00BF13BC"/>
    <w:rsid w:val="00BF2858"/>
    <w:rsid w:val="00BF3AC9"/>
    <w:rsid w:val="00BF4483"/>
    <w:rsid w:val="00BF5353"/>
    <w:rsid w:val="00BF622B"/>
    <w:rsid w:val="00BF62EF"/>
    <w:rsid w:val="00BF7CD8"/>
    <w:rsid w:val="00C014B0"/>
    <w:rsid w:val="00C03900"/>
    <w:rsid w:val="00C04246"/>
    <w:rsid w:val="00C07E0C"/>
    <w:rsid w:val="00C10979"/>
    <w:rsid w:val="00C10CBE"/>
    <w:rsid w:val="00C12852"/>
    <w:rsid w:val="00C173E0"/>
    <w:rsid w:val="00C17C16"/>
    <w:rsid w:val="00C25EAB"/>
    <w:rsid w:val="00C2629C"/>
    <w:rsid w:val="00C269A0"/>
    <w:rsid w:val="00C27985"/>
    <w:rsid w:val="00C32C85"/>
    <w:rsid w:val="00C348C0"/>
    <w:rsid w:val="00C37D1D"/>
    <w:rsid w:val="00C419BD"/>
    <w:rsid w:val="00C456E2"/>
    <w:rsid w:val="00C50AEA"/>
    <w:rsid w:val="00C5297A"/>
    <w:rsid w:val="00C626BF"/>
    <w:rsid w:val="00C64212"/>
    <w:rsid w:val="00C65048"/>
    <w:rsid w:val="00C65C7C"/>
    <w:rsid w:val="00C72405"/>
    <w:rsid w:val="00C8073F"/>
    <w:rsid w:val="00C82D8C"/>
    <w:rsid w:val="00C83D69"/>
    <w:rsid w:val="00C864F0"/>
    <w:rsid w:val="00C9050E"/>
    <w:rsid w:val="00C93489"/>
    <w:rsid w:val="00CA203E"/>
    <w:rsid w:val="00CA4A6D"/>
    <w:rsid w:val="00CA7F26"/>
    <w:rsid w:val="00CB0528"/>
    <w:rsid w:val="00CB0774"/>
    <w:rsid w:val="00CB09CD"/>
    <w:rsid w:val="00CB2767"/>
    <w:rsid w:val="00CB5DA3"/>
    <w:rsid w:val="00CB6C7E"/>
    <w:rsid w:val="00CC1AB1"/>
    <w:rsid w:val="00CC1D92"/>
    <w:rsid w:val="00CC2B00"/>
    <w:rsid w:val="00CC2F1D"/>
    <w:rsid w:val="00CC7114"/>
    <w:rsid w:val="00CD2DEA"/>
    <w:rsid w:val="00CD3022"/>
    <w:rsid w:val="00CD4694"/>
    <w:rsid w:val="00CD4BF4"/>
    <w:rsid w:val="00CD53D8"/>
    <w:rsid w:val="00CE0EE8"/>
    <w:rsid w:val="00CE3FED"/>
    <w:rsid w:val="00CE57FF"/>
    <w:rsid w:val="00CE79CA"/>
    <w:rsid w:val="00CF00CD"/>
    <w:rsid w:val="00CF0C70"/>
    <w:rsid w:val="00CF2B49"/>
    <w:rsid w:val="00CF59A0"/>
    <w:rsid w:val="00CF7E34"/>
    <w:rsid w:val="00D00E01"/>
    <w:rsid w:val="00D07869"/>
    <w:rsid w:val="00D103A8"/>
    <w:rsid w:val="00D13610"/>
    <w:rsid w:val="00D1697D"/>
    <w:rsid w:val="00D17EE6"/>
    <w:rsid w:val="00D23C27"/>
    <w:rsid w:val="00D2544A"/>
    <w:rsid w:val="00D26CA8"/>
    <w:rsid w:val="00D30DB2"/>
    <w:rsid w:val="00D321CB"/>
    <w:rsid w:val="00D32543"/>
    <w:rsid w:val="00D34F8B"/>
    <w:rsid w:val="00D411DF"/>
    <w:rsid w:val="00D41E27"/>
    <w:rsid w:val="00D42FCD"/>
    <w:rsid w:val="00D448A2"/>
    <w:rsid w:val="00D4713A"/>
    <w:rsid w:val="00D52483"/>
    <w:rsid w:val="00D52AAD"/>
    <w:rsid w:val="00D537FB"/>
    <w:rsid w:val="00D53BF3"/>
    <w:rsid w:val="00D557FB"/>
    <w:rsid w:val="00D57E80"/>
    <w:rsid w:val="00D61FC6"/>
    <w:rsid w:val="00D654E0"/>
    <w:rsid w:val="00D65A2A"/>
    <w:rsid w:val="00D66429"/>
    <w:rsid w:val="00D672E5"/>
    <w:rsid w:val="00D70F4F"/>
    <w:rsid w:val="00D72A1F"/>
    <w:rsid w:val="00D7383B"/>
    <w:rsid w:val="00D772AD"/>
    <w:rsid w:val="00D7777E"/>
    <w:rsid w:val="00D828E7"/>
    <w:rsid w:val="00D83FBD"/>
    <w:rsid w:val="00D861D2"/>
    <w:rsid w:val="00D87C17"/>
    <w:rsid w:val="00D90330"/>
    <w:rsid w:val="00D9132D"/>
    <w:rsid w:val="00D91DC6"/>
    <w:rsid w:val="00D976D8"/>
    <w:rsid w:val="00DA06E5"/>
    <w:rsid w:val="00DA07B3"/>
    <w:rsid w:val="00DA562C"/>
    <w:rsid w:val="00DA5E96"/>
    <w:rsid w:val="00DA6F9B"/>
    <w:rsid w:val="00DA7E0A"/>
    <w:rsid w:val="00DC40A4"/>
    <w:rsid w:val="00DD4536"/>
    <w:rsid w:val="00DD4ACC"/>
    <w:rsid w:val="00DD6824"/>
    <w:rsid w:val="00DE1FF7"/>
    <w:rsid w:val="00DE408A"/>
    <w:rsid w:val="00DE6190"/>
    <w:rsid w:val="00DF11A2"/>
    <w:rsid w:val="00DF16DA"/>
    <w:rsid w:val="00DF5366"/>
    <w:rsid w:val="00DF6958"/>
    <w:rsid w:val="00DF7B6F"/>
    <w:rsid w:val="00E011E9"/>
    <w:rsid w:val="00E0259C"/>
    <w:rsid w:val="00E029EC"/>
    <w:rsid w:val="00E03CEB"/>
    <w:rsid w:val="00E0489F"/>
    <w:rsid w:val="00E04F06"/>
    <w:rsid w:val="00E05775"/>
    <w:rsid w:val="00E05991"/>
    <w:rsid w:val="00E05D90"/>
    <w:rsid w:val="00E15168"/>
    <w:rsid w:val="00E151D4"/>
    <w:rsid w:val="00E15BED"/>
    <w:rsid w:val="00E17E14"/>
    <w:rsid w:val="00E24404"/>
    <w:rsid w:val="00E26DAA"/>
    <w:rsid w:val="00E272A6"/>
    <w:rsid w:val="00E310BE"/>
    <w:rsid w:val="00E32BF9"/>
    <w:rsid w:val="00E32D65"/>
    <w:rsid w:val="00E35BFA"/>
    <w:rsid w:val="00E4615F"/>
    <w:rsid w:val="00E54762"/>
    <w:rsid w:val="00E624C8"/>
    <w:rsid w:val="00E635F7"/>
    <w:rsid w:val="00E74A64"/>
    <w:rsid w:val="00E75277"/>
    <w:rsid w:val="00E80F2D"/>
    <w:rsid w:val="00E83586"/>
    <w:rsid w:val="00E84E94"/>
    <w:rsid w:val="00E8763E"/>
    <w:rsid w:val="00E948D5"/>
    <w:rsid w:val="00E950FB"/>
    <w:rsid w:val="00EA3D30"/>
    <w:rsid w:val="00EA5B5D"/>
    <w:rsid w:val="00EA5C6A"/>
    <w:rsid w:val="00EA737D"/>
    <w:rsid w:val="00EB0016"/>
    <w:rsid w:val="00EB51B1"/>
    <w:rsid w:val="00EB52B9"/>
    <w:rsid w:val="00EB6480"/>
    <w:rsid w:val="00EB76A3"/>
    <w:rsid w:val="00EC0EE9"/>
    <w:rsid w:val="00EC1122"/>
    <w:rsid w:val="00EC3C8E"/>
    <w:rsid w:val="00EC40C7"/>
    <w:rsid w:val="00EC6482"/>
    <w:rsid w:val="00EC738D"/>
    <w:rsid w:val="00ED1C20"/>
    <w:rsid w:val="00ED4BBA"/>
    <w:rsid w:val="00ED50C1"/>
    <w:rsid w:val="00ED58C8"/>
    <w:rsid w:val="00EE1CC0"/>
    <w:rsid w:val="00EE2E7A"/>
    <w:rsid w:val="00EE50DA"/>
    <w:rsid w:val="00EE6FA8"/>
    <w:rsid w:val="00EF256C"/>
    <w:rsid w:val="00EF3C87"/>
    <w:rsid w:val="00EF4953"/>
    <w:rsid w:val="00EF7D7A"/>
    <w:rsid w:val="00F00C69"/>
    <w:rsid w:val="00F02AFB"/>
    <w:rsid w:val="00F03BF6"/>
    <w:rsid w:val="00F05FA8"/>
    <w:rsid w:val="00F0794B"/>
    <w:rsid w:val="00F12335"/>
    <w:rsid w:val="00F1444F"/>
    <w:rsid w:val="00F157C8"/>
    <w:rsid w:val="00F177A5"/>
    <w:rsid w:val="00F23141"/>
    <w:rsid w:val="00F239C3"/>
    <w:rsid w:val="00F24D06"/>
    <w:rsid w:val="00F26AEB"/>
    <w:rsid w:val="00F270D6"/>
    <w:rsid w:val="00F27DCB"/>
    <w:rsid w:val="00F34CA4"/>
    <w:rsid w:val="00F359B3"/>
    <w:rsid w:val="00F373E6"/>
    <w:rsid w:val="00F4597A"/>
    <w:rsid w:val="00F46252"/>
    <w:rsid w:val="00F4770F"/>
    <w:rsid w:val="00F51DEA"/>
    <w:rsid w:val="00F52644"/>
    <w:rsid w:val="00F55583"/>
    <w:rsid w:val="00F57C89"/>
    <w:rsid w:val="00F608FB"/>
    <w:rsid w:val="00F61216"/>
    <w:rsid w:val="00F63429"/>
    <w:rsid w:val="00F67937"/>
    <w:rsid w:val="00F7145F"/>
    <w:rsid w:val="00F721DD"/>
    <w:rsid w:val="00F73859"/>
    <w:rsid w:val="00F740EE"/>
    <w:rsid w:val="00F83A57"/>
    <w:rsid w:val="00F87A32"/>
    <w:rsid w:val="00F90B7E"/>
    <w:rsid w:val="00F93397"/>
    <w:rsid w:val="00F93F95"/>
    <w:rsid w:val="00F9463C"/>
    <w:rsid w:val="00F94814"/>
    <w:rsid w:val="00F969C2"/>
    <w:rsid w:val="00FA0D81"/>
    <w:rsid w:val="00FA7048"/>
    <w:rsid w:val="00FB345C"/>
    <w:rsid w:val="00FB489F"/>
    <w:rsid w:val="00FB538D"/>
    <w:rsid w:val="00FB583C"/>
    <w:rsid w:val="00FB5EA0"/>
    <w:rsid w:val="00FC4E8B"/>
    <w:rsid w:val="00FD0893"/>
    <w:rsid w:val="00FD4476"/>
    <w:rsid w:val="00FD57F2"/>
    <w:rsid w:val="00FE4D11"/>
    <w:rsid w:val="00FE4DC1"/>
    <w:rsid w:val="00FE55FC"/>
    <w:rsid w:val="00FF0626"/>
    <w:rsid w:val="00FF649B"/>
    <w:rsid w:val="00FF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7F0485-CA56-420A-BDBE-EFC7C657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95B"/>
  </w:style>
  <w:style w:type="paragraph" w:styleId="1">
    <w:name w:val="heading 1"/>
    <w:basedOn w:val="a"/>
    <w:link w:val="10"/>
    <w:qFormat/>
    <w:rsid w:val="003C33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3343"/>
    <w:rPr>
      <w:rFonts w:ascii="Times New Roman" w:eastAsia="Times New Roman" w:hAnsi="Times New Roman" w:cs="Times New Roman"/>
      <w:b/>
      <w:bCs/>
      <w:kern w:val="36"/>
      <w:sz w:val="48"/>
      <w:szCs w:val="48"/>
      <w:lang w:eastAsia="ru-RU"/>
    </w:rPr>
  </w:style>
  <w:style w:type="table" w:styleId="a3">
    <w:name w:val="Table Grid"/>
    <w:basedOn w:val="a1"/>
    <w:uiPriority w:val="39"/>
    <w:rsid w:val="003C3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3C3343"/>
    <w:rPr>
      <w:color w:val="0000FF"/>
      <w:u w:val="single"/>
    </w:rPr>
  </w:style>
  <w:style w:type="character" w:customStyle="1" w:styleId="apple-converted-space">
    <w:name w:val="apple-converted-space"/>
    <w:basedOn w:val="a0"/>
    <w:rsid w:val="003C3343"/>
  </w:style>
  <w:style w:type="paragraph" w:styleId="a5">
    <w:name w:val="List Paragraph"/>
    <w:basedOn w:val="a"/>
    <w:link w:val="a6"/>
    <w:uiPriority w:val="34"/>
    <w:qFormat/>
    <w:rsid w:val="003C3343"/>
    <w:pPr>
      <w:ind w:left="720"/>
      <w:contextualSpacing/>
    </w:pPr>
  </w:style>
  <w:style w:type="paragraph" w:styleId="a7">
    <w:name w:val="Balloon Text"/>
    <w:basedOn w:val="a"/>
    <w:link w:val="a8"/>
    <w:uiPriority w:val="99"/>
    <w:semiHidden/>
    <w:unhideWhenUsed/>
    <w:rsid w:val="003D15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159F"/>
    <w:rPr>
      <w:rFonts w:ascii="Tahoma" w:hAnsi="Tahoma" w:cs="Tahoma"/>
      <w:sz w:val="16"/>
      <w:szCs w:val="16"/>
    </w:rPr>
  </w:style>
  <w:style w:type="paragraph" w:styleId="a9">
    <w:name w:val="No Spacing"/>
    <w:link w:val="aa"/>
    <w:uiPriority w:val="1"/>
    <w:qFormat/>
    <w:rsid w:val="00013E4E"/>
    <w:pPr>
      <w:spacing w:after="0" w:line="240" w:lineRule="auto"/>
    </w:pPr>
    <w:rPr>
      <w:rFonts w:ascii="Calibri" w:eastAsia="Calibri" w:hAnsi="Calibri" w:cs="Times New Roman"/>
    </w:rPr>
  </w:style>
  <w:style w:type="paragraph" w:styleId="ab">
    <w:name w:val="Title"/>
    <w:basedOn w:val="a"/>
    <w:link w:val="ac"/>
    <w:qFormat/>
    <w:rsid w:val="00013E4E"/>
    <w:pPr>
      <w:spacing w:after="0" w:line="240" w:lineRule="auto"/>
      <w:jc w:val="center"/>
    </w:pPr>
    <w:rPr>
      <w:rFonts w:ascii="Times New Roman" w:eastAsia="Times New Roman" w:hAnsi="Times New Roman" w:cs="Times New Roman"/>
      <w:b/>
      <w:bCs/>
      <w:sz w:val="28"/>
      <w:szCs w:val="24"/>
      <w:lang w:eastAsia="ru-RU"/>
    </w:rPr>
  </w:style>
  <w:style w:type="character" w:customStyle="1" w:styleId="ac">
    <w:name w:val="Заголовок Знак"/>
    <w:basedOn w:val="a0"/>
    <w:link w:val="ab"/>
    <w:rsid w:val="00013E4E"/>
    <w:rPr>
      <w:rFonts w:ascii="Times New Roman" w:eastAsia="Times New Roman" w:hAnsi="Times New Roman" w:cs="Times New Roman"/>
      <w:b/>
      <w:bCs/>
      <w:sz w:val="28"/>
      <w:szCs w:val="24"/>
      <w:lang w:eastAsia="ru-RU"/>
    </w:rPr>
  </w:style>
  <w:style w:type="paragraph" w:styleId="ad">
    <w:name w:val="Normal (Web)"/>
    <w:basedOn w:val="a"/>
    <w:uiPriority w:val="99"/>
    <w:unhideWhenUsed/>
    <w:rsid w:val="00644E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Subtitle"/>
    <w:basedOn w:val="a"/>
    <w:next w:val="af"/>
    <w:link w:val="af0"/>
    <w:qFormat/>
    <w:rsid w:val="001A6893"/>
    <w:pPr>
      <w:spacing w:after="0" w:line="240" w:lineRule="auto"/>
      <w:jc w:val="center"/>
    </w:pPr>
    <w:rPr>
      <w:rFonts w:ascii="Times New Roman" w:eastAsia="Times New Roman" w:hAnsi="Times New Roman" w:cs="Times New Roman"/>
      <w:b/>
      <w:i/>
      <w:sz w:val="28"/>
      <w:szCs w:val="20"/>
      <w:lang w:eastAsia="ar-SA"/>
    </w:rPr>
  </w:style>
  <w:style w:type="character" w:customStyle="1" w:styleId="af0">
    <w:name w:val="Подзаголовок Знак"/>
    <w:basedOn w:val="a0"/>
    <w:link w:val="ae"/>
    <w:rsid w:val="001A6893"/>
    <w:rPr>
      <w:rFonts w:ascii="Times New Roman" w:eastAsia="Times New Roman" w:hAnsi="Times New Roman" w:cs="Times New Roman"/>
      <w:b/>
      <w:i/>
      <w:sz w:val="28"/>
      <w:szCs w:val="20"/>
      <w:lang w:eastAsia="ar-SA"/>
    </w:rPr>
  </w:style>
  <w:style w:type="paragraph" w:customStyle="1" w:styleId="af1">
    <w:basedOn w:val="a"/>
    <w:next w:val="ae"/>
    <w:qFormat/>
    <w:rsid w:val="001A6893"/>
    <w:pPr>
      <w:spacing w:after="0" w:line="240" w:lineRule="auto"/>
      <w:jc w:val="center"/>
    </w:pPr>
    <w:rPr>
      <w:rFonts w:ascii="Batang" w:eastAsia="Batang" w:hAnsi="Times New Roman" w:cs="Times New Roman"/>
      <w:sz w:val="28"/>
      <w:szCs w:val="20"/>
      <w:lang w:eastAsia="ar-SA"/>
    </w:rPr>
  </w:style>
  <w:style w:type="paragraph" w:styleId="af">
    <w:name w:val="Body Text"/>
    <w:basedOn w:val="a"/>
    <w:link w:val="af2"/>
    <w:rsid w:val="001A6893"/>
    <w:pPr>
      <w:spacing w:after="0" w:line="240" w:lineRule="auto"/>
      <w:jc w:val="both"/>
    </w:pPr>
    <w:rPr>
      <w:rFonts w:ascii="Times New Roman" w:eastAsia="Batang" w:hAnsi="Times New Roman" w:cs="Times New Roman"/>
      <w:sz w:val="28"/>
      <w:szCs w:val="20"/>
      <w:lang w:eastAsia="ar-SA"/>
    </w:rPr>
  </w:style>
  <w:style w:type="character" w:customStyle="1" w:styleId="af2">
    <w:name w:val="Основной текст Знак"/>
    <w:basedOn w:val="a0"/>
    <w:link w:val="af"/>
    <w:rsid w:val="001A6893"/>
    <w:rPr>
      <w:rFonts w:ascii="Times New Roman" w:eastAsia="Batang" w:hAnsi="Times New Roman" w:cs="Times New Roman"/>
      <w:sz w:val="28"/>
      <w:szCs w:val="20"/>
      <w:lang w:eastAsia="ar-SA"/>
    </w:rPr>
  </w:style>
  <w:style w:type="paragraph" w:customStyle="1" w:styleId="af3">
    <w:basedOn w:val="a"/>
    <w:next w:val="ab"/>
    <w:link w:val="af4"/>
    <w:qFormat/>
    <w:rsid w:val="007463AC"/>
    <w:pPr>
      <w:spacing w:after="0" w:line="240" w:lineRule="auto"/>
      <w:jc w:val="center"/>
    </w:pPr>
    <w:rPr>
      <w:rFonts w:ascii="Times New Roman" w:eastAsia="Times New Roman" w:hAnsi="Times New Roman" w:cs="Times New Roman"/>
      <w:b/>
      <w:bCs/>
      <w:sz w:val="28"/>
      <w:szCs w:val="24"/>
      <w:lang w:eastAsia="ru-RU"/>
    </w:rPr>
  </w:style>
  <w:style w:type="character" w:customStyle="1" w:styleId="af4">
    <w:name w:val="Название Знак"/>
    <w:link w:val="af3"/>
    <w:rsid w:val="007463AC"/>
    <w:rPr>
      <w:b/>
      <w:bCs/>
      <w:sz w:val="28"/>
      <w:szCs w:val="24"/>
    </w:rPr>
  </w:style>
  <w:style w:type="paragraph" w:styleId="af5">
    <w:name w:val="Revision"/>
    <w:hidden/>
    <w:uiPriority w:val="99"/>
    <w:semiHidden/>
    <w:rsid w:val="006E3DC1"/>
    <w:pPr>
      <w:spacing w:after="0" w:line="240" w:lineRule="auto"/>
    </w:pPr>
  </w:style>
  <w:style w:type="paragraph" w:styleId="af6">
    <w:name w:val="header"/>
    <w:basedOn w:val="a"/>
    <w:link w:val="af7"/>
    <w:uiPriority w:val="99"/>
    <w:unhideWhenUsed/>
    <w:rsid w:val="00176758"/>
    <w:pPr>
      <w:tabs>
        <w:tab w:val="center" w:pos="4844"/>
        <w:tab w:val="right" w:pos="9689"/>
      </w:tabs>
      <w:spacing w:after="0" w:line="240" w:lineRule="auto"/>
    </w:pPr>
  </w:style>
  <w:style w:type="character" w:customStyle="1" w:styleId="af7">
    <w:name w:val="Верхний колонтитул Знак"/>
    <w:basedOn w:val="a0"/>
    <w:link w:val="af6"/>
    <w:uiPriority w:val="99"/>
    <w:rsid w:val="00176758"/>
  </w:style>
  <w:style w:type="paragraph" w:styleId="af8">
    <w:name w:val="footer"/>
    <w:basedOn w:val="a"/>
    <w:link w:val="af9"/>
    <w:uiPriority w:val="99"/>
    <w:unhideWhenUsed/>
    <w:rsid w:val="00176758"/>
    <w:pPr>
      <w:tabs>
        <w:tab w:val="center" w:pos="4844"/>
        <w:tab w:val="right" w:pos="9689"/>
      </w:tabs>
      <w:spacing w:after="0" w:line="240" w:lineRule="auto"/>
    </w:pPr>
  </w:style>
  <w:style w:type="character" w:customStyle="1" w:styleId="af9">
    <w:name w:val="Нижний колонтитул Знак"/>
    <w:basedOn w:val="a0"/>
    <w:link w:val="af8"/>
    <w:uiPriority w:val="99"/>
    <w:rsid w:val="00176758"/>
  </w:style>
  <w:style w:type="table" w:customStyle="1" w:styleId="11">
    <w:name w:val="Сетка таблицы1"/>
    <w:basedOn w:val="a1"/>
    <w:next w:val="a3"/>
    <w:uiPriority w:val="59"/>
    <w:rsid w:val="00521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455D43"/>
    <w:rPr>
      <w:rFonts w:ascii="Times New Roman" w:hAnsi="Times New Roman" w:cs="Times New Roman" w:hint="default"/>
      <w:b w:val="0"/>
      <w:bCs w:val="0"/>
      <w:i w:val="0"/>
      <w:iCs w:val="0"/>
      <w:strike w:val="0"/>
      <w:dstrike w:val="0"/>
      <w:color w:val="000000"/>
      <w:sz w:val="20"/>
      <w:szCs w:val="20"/>
      <w:u w:val="none"/>
      <w:effect w:val="none"/>
    </w:rPr>
  </w:style>
  <w:style w:type="paragraph" w:styleId="2">
    <w:name w:val="Body Text 2"/>
    <w:basedOn w:val="a"/>
    <w:link w:val="20"/>
    <w:uiPriority w:val="99"/>
    <w:semiHidden/>
    <w:unhideWhenUsed/>
    <w:rsid w:val="00576B66"/>
    <w:pPr>
      <w:spacing w:after="120" w:line="480" w:lineRule="auto"/>
    </w:pPr>
  </w:style>
  <w:style w:type="character" w:customStyle="1" w:styleId="20">
    <w:name w:val="Основной текст 2 Знак"/>
    <w:basedOn w:val="a0"/>
    <w:link w:val="2"/>
    <w:uiPriority w:val="99"/>
    <w:semiHidden/>
    <w:rsid w:val="00576B66"/>
  </w:style>
  <w:style w:type="character" w:customStyle="1" w:styleId="a6">
    <w:name w:val="Абзац списка Знак"/>
    <w:link w:val="a5"/>
    <w:uiPriority w:val="34"/>
    <w:locked/>
    <w:rsid w:val="00AB1973"/>
  </w:style>
  <w:style w:type="character" w:customStyle="1" w:styleId="aa">
    <w:name w:val="Без интервала Знак"/>
    <w:link w:val="a9"/>
    <w:uiPriority w:val="1"/>
    <w:rsid w:val="004B1B28"/>
    <w:rPr>
      <w:rFonts w:ascii="Calibri" w:eastAsia="Calibri" w:hAnsi="Calibri" w:cs="Times New Roman"/>
    </w:rPr>
  </w:style>
  <w:style w:type="paragraph" w:styleId="afa">
    <w:name w:val="Plain Text"/>
    <w:basedOn w:val="a"/>
    <w:link w:val="afb"/>
    <w:rsid w:val="004B1B28"/>
    <w:pPr>
      <w:spacing w:after="0" w:line="240" w:lineRule="auto"/>
    </w:pPr>
    <w:rPr>
      <w:rFonts w:ascii="Courier New" w:eastAsia="Times New Roman" w:hAnsi="Courier New" w:cs="Times New Roman"/>
      <w:sz w:val="20"/>
      <w:szCs w:val="20"/>
      <w:lang w:eastAsia="ru-RU"/>
    </w:rPr>
  </w:style>
  <w:style w:type="character" w:customStyle="1" w:styleId="afb">
    <w:name w:val="Текст Знак"/>
    <w:basedOn w:val="a0"/>
    <w:link w:val="afa"/>
    <w:rsid w:val="004B1B28"/>
    <w:rPr>
      <w:rFonts w:ascii="Courier New" w:eastAsia="Times New Roman" w:hAnsi="Courier New" w:cs="Times New Roman"/>
      <w:sz w:val="20"/>
      <w:szCs w:val="20"/>
      <w:lang w:eastAsia="ru-RU"/>
    </w:rPr>
  </w:style>
  <w:style w:type="character" w:customStyle="1" w:styleId="Bodytext">
    <w:name w:val="Body text_"/>
    <w:basedOn w:val="a0"/>
    <w:link w:val="12"/>
    <w:uiPriority w:val="99"/>
    <w:locked/>
    <w:rsid w:val="000924B4"/>
    <w:rPr>
      <w:rFonts w:ascii="Times New Roman" w:hAnsi="Times New Roman" w:cs="Times New Roman"/>
      <w:sz w:val="27"/>
      <w:szCs w:val="27"/>
      <w:shd w:val="clear" w:color="auto" w:fill="FFFFFF"/>
    </w:rPr>
  </w:style>
  <w:style w:type="character" w:customStyle="1" w:styleId="Bodytext3">
    <w:name w:val="Body text (3)_"/>
    <w:basedOn w:val="a0"/>
    <w:link w:val="Bodytext30"/>
    <w:uiPriority w:val="99"/>
    <w:locked/>
    <w:rsid w:val="000924B4"/>
    <w:rPr>
      <w:rFonts w:ascii="Times New Roman" w:hAnsi="Times New Roman" w:cs="Times New Roman"/>
      <w:sz w:val="19"/>
      <w:szCs w:val="19"/>
      <w:shd w:val="clear" w:color="auto" w:fill="FFFFFF"/>
    </w:rPr>
  </w:style>
  <w:style w:type="paragraph" w:customStyle="1" w:styleId="12">
    <w:name w:val="Основной текст1"/>
    <w:basedOn w:val="a"/>
    <w:link w:val="Bodytext"/>
    <w:uiPriority w:val="99"/>
    <w:rsid w:val="000924B4"/>
    <w:pPr>
      <w:shd w:val="clear" w:color="auto" w:fill="FFFFFF"/>
      <w:spacing w:before="600" w:after="0" w:line="322" w:lineRule="exact"/>
      <w:jc w:val="both"/>
    </w:pPr>
    <w:rPr>
      <w:rFonts w:ascii="Times New Roman" w:hAnsi="Times New Roman" w:cs="Times New Roman"/>
      <w:sz w:val="27"/>
      <w:szCs w:val="27"/>
    </w:rPr>
  </w:style>
  <w:style w:type="paragraph" w:customStyle="1" w:styleId="Bodytext30">
    <w:name w:val="Body text (3)"/>
    <w:basedOn w:val="a"/>
    <w:link w:val="Bodytext3"/>
    <w:uiPriority w:val="99"/>
    <w:rsid w:val="000924B4"/>
    <w:pPr>
      <w:shd w:val="clear" w:color="auto" w:fill="FFFFFF"/>
      <w:spacing w:after="360" w:line="240" w:lineRule="atLeast"/>
      <w:jc w:val="center"/>
    </w:pPr>
    <w:rPr>
      <w:rFonts w:ascii="Times New Roman" w:hAnsi="Times New Roman" w:cs="Times New Roman"/>
      <w:sz w:val="19"/>
      <w:szCs w:val="19"/>
    </w:rPr>
  </w:style>
  <w:style w:type="character" w:styleId="afc">
    <w:name w:val="Subtle Emphasis"/>
    <w:basedOn w:val="a0"/>
    <w:uiPriority w:val="19"/>
    <w:qFormat/>
    <w:rsid w:val="000924B4"/>
    <w:rPr>
      <w:i/>
      <w:iCs/>
      <w:color w:val="404040" w:themeColor="text1" w:themeTint="BF"/>
    </w:rPr>
  </w:style>
  <w:style w:type="paragraph" w:styleId="afd">
    <w:name w:val="Body Text Indent"/>
    <w:basedOn w:val="a"/>
    <w:link w:val="afe"/>
    <w:uiPriority w:val="99"/>
    <w:semiHidden/>
    <w:unhideWhenUsed/>
    <w:rsid w:val="00B91EB9"/>
    <w:pPr>
      <w:spacing w:after="120"/>
      <w:ind w:left="283"/>
    </w:pPr>
  </w:style>
  <w:style w:type="character" w:customStyle="1" w:styleId="afe">
    <w:name w:val="Основной текст с отступом Знак"/>
    <w:basedOn w:val="a0"/>
    <w:link w:val="afd"/>
    <w:uiPriority w:val="99"/>
    <w:semiHidden/>
    <w:rsid w:val="00B91EB9"/>
  </w:style>
  <w:style w:type="paragraph" w:customStyle="1" w:styleId="Default">
    <w:name w:val="Default"/>
    <w:rsid w:val="00B91EB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46747">
      <w:bodyDiv w:val="1"/>
      <w:marLeft w:val="0"/>
      <w:marRight w:val="0"/>
      <w:marTop w:val="0"/>
      <w:marBottom w:val="0"/>
      <w:divBdr>
        <w:top w:val="none" w:sz="0" w:space="0" w:color="auto"/>
        <w:left w:val="none" w:sz="0" w:space="0" w:color="auto"/>
        <w:bottom w:val="none" w:sz="0" w:space="0" w:color="auto"/>
        <w:right w:val="none" w:sz="0" w:space="0" w:color="auto"/>
      </w:divBdr>
    </w:div>
    <w:div w:id="530850051">
      <w:bodyDiv w:val="1"/>
      <w:marLeft w:val="0"/>
      <w:marRight w:val="0"/>
      <w:marTop w:val="0"/>
      <w:marBottom w:val="0"/>
      <w:divBdr>
        <w:top w:val="none" w:sz="0" w:space="0" w:color="auto"/>
        <w:left w:val="none" w:sz="0" w:space="0" w:color="auto"/>
        <w:bottom w:val="none" w:sz="0" w:space="0" w:color="auto"/>
        <w:right w:val="none" w:sz="0" w:space="0" w:color="auto"/>
      </w:divBdr>
    </w:div>
    <w:div w:id="697195263">
      <w:bodyDiv w:val="1"/>
      <w:marLeft w:val="0"/>
      <w:marRight w:val="0"/>
      <w:marTop w:val="0"/>
      <w:marBottom w:val="0"/>
      <w:divBdr>
        <w:top w:val="none" w:sz="0" w:space="0" w:color="auto"/>
        <w:left w:val="none" w:sz="0" w:space="0" w:color="auto"/>
        <w:bottom w:val="none" w:sz="0" w:space="0" w:color="auto"/>
        <w:right w:val="none" w:sz="0" w:space="0" w:color="auto"/>
      </w:divBdr>
    </w:div>
    <w:div w:id="1132870585">
      <w:bodyDiv w:val="1"/>
      <w:marLeft w:val="0"/>
      <w:marRight w:val="0"/>
      <w:marTop w:val="0"/>
      <w:marBottom w:val="0"/>
      <w:divBdr>
        <w:top w:val="none" w:sz="0" w:space="0" w:color="auto"/>
        <w:left w:val="none" w:sz="0" w:space="0" w:color="auto"/>
        <w:bottom w:val="none" w:sz="0" w:space="0" w:color="auto"/>
        <w:right w:val="none" w:sz="0" w:space="0" w:color="auto"/>
      </w:divBdr>
    </w:div>
    <w:div w:id="1203438088">
      <w:bodyDiv w:val="1"/>
      <w:marLeft w:val="0"/>
      <w:marRight w:val="0"/>
      <w:marTop w:val="0"/>
      <w:marBottom w:val="0"/>
      <w:divBdr>
        <w:top w:val="none" w:sz="0" w:space="0" w:color="auto"/>
        <w:left w:val="none" w:sz="0" w:space="0" w:color="auto"/>
        <w:bottom w:val="none" w:sz="0" w:space="0" w:color="auto"/>
        <w:right w:val="none" w:sz="0" w:space="0" w:color="auto"/>
      </w:divBdr>
    </w:div>
    <w:div w:id="1580794568">
      <w:bodyDiv w:val="1"/>
      <w:marLeft w:val="0"/>
      <w:marRight w:val="0"/>
      <w:marTop w:val="0"/>
      <w:marBottom w:val="0"/>
      <w:divBdr>
        <w:top w:val="none" w:sz="0" w:space="0" w:color="auto"/>
        <w:left w:val="none" w:sz="0" w:space="0" w:color="auto"/>
        <w:bottom w:val="none" w:sz="0" w:space="0" w:color="auto"/>
        <w:right w:val="none" w:sz="0" w:space="0" w:color="auto"/>
      </w:divBdr>
    </w:div>
    <w:div w:id="1935740385">
      <w:bodyDiv w:val="1"/>
      <w:marLeft w:val="0"/>
      <w:marRight w:val="0"/>
      <w:marTop w:val="0"/>
      <w:marBottom w:val="0"/>
      <w:divBdr>
        <w:top w:val="none" w:sz="0" w:space="0" w:color="auto"/>
        <w:left w:val="none" w:sz="0" w:space="0" w:color="auto"/>
        <w:bottom w:val="none" w:sz="0" w:space="0" w:color="auto"/>
        <w:right w:val="none" w:sz="0" w:space="0" w:color="auto"/>
      </w:divBdr>
    </w:div>
    <w:div w:id="212619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7E945-310A-48EE-A08F-207A74B8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7021</Words>
  <Characters>40026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завуча</dc:creator>
  <cp:keywords/>
  <dc:description/>
  <cp:lastModifiedBy>Aliya_ПК</cp:lastModifiedBy>
  <cp:revision>2</cp:revision>
  <cp:lastPrinted>2018-06-18T04:42:00Z</cp:lastPrinted>
  <dcterms:created xsi:type="dcterms:W3CDTF">2018-06-27T04:01:00Z</dcterms:created>
  <dcterms:modified xsi:type="dcterms:W3CDTF">2018-06-27T04:01:00Z</dcterms:modified>
</cp:coreProperties>
</file>