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08" w:rsidRPr="00D10A08" w:rsidRDefault="00D10A08" w:rsidP="00D10A08">
      <w:pPr>
        <w:pStyle w:val="a3"/>
        <w:jc w:val="center"/>
        <w:rPr>
          <w:lang w:val="ru-RU"/>
        </w:rPr>
      </w:pPr>
      <w:bookmarkStart w:id="0" w:name="_GoBack"/>
      <w:r w:rsidRPr="00D10A08">
        <w:rPr>
          <w:rStyle w:val="a4"/>
          <w:sz w:val="30"/>
          <w:szCs w:val="30"/>
          <w:lang w:val="ru-RU"/>
        </w:rPr>
        <w:t>Правила подачи и рассмотрения апелляции</w:t>
      </w:r>
    </w:p>
    <w:bookmarkEnd w:id="0"/>
    <w:p w:rsidR="00D10A08" w:rsidRPr="00D10A08" w:rsidRDefault="00D10A08" w:rsidP="00D10A08">
      <w:pPr>
        <w:pStyle w:val="a3"/>
        <w:ind w:firstLine="750"/>
        <w:jc w:val="both"/>
        <w:rPr>
          <w:lang w:val="ru-RU"/>
        </w:rPr>
      </w:pPr>
      <w:r>
        <w:rPr>
          <w:rStyle w:val="a4"/>
          <w:sz w:val="30"/>
          <w:szCs w:val="30"/>
        </w:rPr>
        <w:t> </w:t>
      </w:r>
      <w:r w:rsidRPr="00D10A08">
        <w:rPr>
          <w:sz w:val="30"/>
          <w:szCs w:val="30"/>
          <w:lang w:val="ru-RU"/>
        </w:rPr>
        <w:t>Лицо, не согласное с результатами вступительного экзамена может</w:t>
      </w:r>
      <w:r>
        <w:rPr>
          <w:sz w:val="30"/>
          <w:szCs w:val="30"/>
        </w:rPr>
        <w:t> </w:t>
      </w:r>
      <w:r w:rsidRPr="00D10A08">
        <w:rPr>
          <w:sz w:val="30"/>
          <w:szCs w:val="30"/>
          <w:lang w:val="ru-RU"/>
        </w:rPr>
        <w:t>подать заявление на апелляцию по форме Приложения 8 настоящих Правил.</w:t>
      </w:r>
    </w:p>
    <w:p w:rsidR="00D10A08" w:rsidRPr="00D10A08" w:rsidRDefault="00D10A08" w:rsidP="00D10A08">
      <w:pPr>
        <w:pStyle w:val="a3"/>
        <w:ind w:firstLine="750"/>
        <w:jc w:val="both"/>
        <w:rPr>
          <w:lang w:val="ru-RU"/>
        </w:rPr>
      </w:pPr>
      <w:r w:rsidRPr="00D10A08">
        <w:rPr>
          <w:sz w:val="30"/>
          <w:szCs w:val="30"/>
          <w:lang w:val="ru-RU"/>
        </w:rPr>
        <w:t>Заявление на апелляцию подается в апелляционную комиссию до 13 часов следующего дня после объявления результатов тестирования или вступительных экзаменов и рассматривается апелляционной комиссией с участием заявителя в течение одного дня.</w:t>
      </w:r>
    </w:p>
    <w:p w:rsidR="00D10A08" w:rsidRPr="00D10A08" w:rsidRDefault="00D10A08" w:rsidP="00D10A08">
      <w:pPr>
        <w:pStyle w:val="a3"/>
        <w:ind w:firstLine="750"/>
        <w:jc w:val="both"/>
        <w:rPr>
          <w:lang w:val="ru-RU"/>
        </w:rPr>
      </w:pPr>
      <w:r w:rsidRPr="00D10A08">
        <w:rPr>
          <w:sz w:val="30"/>
          <w:szCs w:val="30"/>
          <w:lang w:val="ru-RU"/>
        </w:rPr>
        <w:t>В состав апелляционной комиссии входят председатель, члены апелляционной комиссии. Апелляционная комиссия состоит из числа работников Академии, которые не входят в состав экзаменационной комиссии по отбору. Комиссия состоит из нечетного количества членов, включая ее председателя.</w:t>
      </w:r>
    </w:p>
    <w:p w:rsidR="00D10A08" w:rsidRPr="00D10A08" w:rsidRDefault="00D10A08" w:rsidP="00D10A08">
      <w:pPr>
        <w:pStyle w:val="a3"/>
        <w:ind w:firstLine="750"/>
        <w:jc w:val="both"/>
        <w:rPr>
          <w:lang w:val="ru-RU"/>
        </w:rPr>
      </w:pPr>
      <w:r w:rsidRPr="00D10A08">
        <w:rPr>
          <w:sz w:val="30"/>
          <w:szCs w:val="30"/>
          <w:lang w:val="ru-RU"/>
        </w:rPr>
        <w:t>Решение апелляционной комиссии принимается большинством голосов от списочного состава комиссии. В случае равенства голосов, председатель комиссии имеет право решающего голоса. Решение апелляционной комиссии подписывается председателем и всеми членами комиссии, доводится до сведения подавших заявление на апелляцию.</w:t>
      </w:r>
    </w:p>
    <w:p w:rsidR="00D10A08" w:rsidRPr="00D10A08" w:rsidRDefault="00D10A08" w:rsidP="00D10A08">
      <w:pPr>
        <w:pStyle w:val="a3"/>
        <w:ind w:firstLine="750"/>
        <w:jc w:val="both"/>
        <w:rPr>
          <w:lang w:val="ru-RU"/>
        </w:rPr>
      </w:pPr>
      <w:r w:rsidRPr="00D10A08">
        <w:rPr>
          <w:sz w:val="30"/>
          <w:szCs w:val="30"/>
          <w:lang w:val="ru-RU"/>
        </w:rPr>
        <w:t>Пересдача теста или вступительного экзамена не допускается.</w:t>
      </w:r>
    </w:p>
    <w:p w:rsidR="00EC206B" w:rsidRPr="00D10A08" w:rsidRDefault="00EC206B">
      <w:pPr>
        <w:rPr>
          <w:lang w:val="ru-RU"/>
        </w:rPr>
      </w:pPr>
    </w:p>
    <w:sectPr w:rsidR="00EC206B" w:rsidRPr="00D10A0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08"/>
    <w:rsid w:val="00D10A08"/>
    <w:rsid w:val="00EC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F60FA-382E-464B-BD55-17D3B300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0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Photo</cp:lastModifiedBy>
  <cp:revision>1</cp:revision>
  <dcterms:created xsi:type="dcterms:W3CDTF">2018-08-03T06:23:00Z</dcterms:created>
  <dcterms:modified xsi:type="dcterms:W3CDTF">2018-08-03T06:23:00Z</dcterms:modified>
</cp:coreProperties>
</file>