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D8" w:rsidRPr="002D7246" w:rsidRDefault="00F354D8" w:rsidP="0048335D">
      <w:pPr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  <w:t xml:space="preserve">МИНИСТЕРСТВО КУЛЬТУРЫ И СПОРТА РЕСПУБЛИКИ КАЗАХСТАН </w:t>
      </w:r>
    </w:p>
    <w:p w:rsidR="00F354D8" w:rsidRPr="002D7246" w:rsidRDefault="00F354D8" w:rsidP="0048335D">
      <w:pPr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  <w:t xml:space="preserve">НАО «КАЗАХСКАЯ НАЦИОНАЛЬНАЯ АКАДЕМИЯ ХОРЕОГРАФИИ» </w:t>
      </w:r>
    </w:p>
    <w:p w:rsidR="00F354D8" w:rsidRPr="002D7246" w:rsidRDefault="00032CE2" w:rsidP="00F354D8">
      <w:pPr>
        <w:ind w:firstLine="360"/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 w:rsidRPr="002D7246">
        <w:rPr>
          <w:noProof/>
          <w:sz w:val="28"/>
          <w:szCs w:val="28"/>
          <w:lang w:val="en-US"/>
        </w:rPr>
        <w:drawing>
          <wp:inline distT="0" distB="0" distL="0" distR="0">
            <wp:extent cx="1000125" cy="1501653"/>
            <wp:effectExtent l="0" t="0" r="0" b="3810"/>
            <wp:docPr id="1" name="Рисунок 1" descr="logo_for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54" cy="15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63" w:rsidRPr="002D7246" w:rsidRDefault="00F354D8" w:rsidP="00A808C4">
      <w:pPr>
        <w:ind w:firstLine="360"/>
        <w:jc w:val="center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  <w:t xml:space="preserve">ИНФОРМАЦИОННОЕ ПИСЬМО </w:t>
      </w:r>
    </w:p>
    <w:p w:rsidR="00BA2363" w:rsidRPr="002D7246" w:rsidRDefault="00BA2363" w:rsidP="008625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D7246">
        <w:rPr>
          <w:b/>
          <w:bCs/>
          <w:color w:val="333333"/>
          <w:sz w:val="28"/>
          <w:szCs w:val="28"/>
        </w:rPr>
        <w:t>Уважаемые коллеги!</w:t>
      </w:r>
    </w:p>
    <w:p w:rsidR="00A0296D" w:rsidRPr="002D7246" w:rsidRDefault="00A0296D" w:rsidP="0086257E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5304E" w:rsidRPr="001C5F6D" w:rsidRDefault="00BA2363" w:rsidP="00626CC5">
      <w:pPr>
        <w:pStyle w:val="aa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246">
        <w:rPr>
          <w:rFonts w:ascii="Times New Roman" w:hAnsi="Times New Roman" w:cs="Times New Roman"/>
          <w:color w:val="333333"/>
          <w:sz w:val="28"/>
          <w:szCs w:val="28"/>
        </w:rPr>
        <w:t>Приглашае</w:t>
      </w:r>
      <w:r w:rsidR="007D0B95" w:rsidRPr="002D7246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2D7246">
        <w:rPr>
          <w:rFonts w:ascii="Times New Roman" w:hAnsi="Times New Roman" w:cs="Times New Roman"/>
          <w:color w:val="333333"/>
          <w:sz w:val="28"/>
          <w:szCs w:val="28"/>
        </w:rPr>
        <w:t xml:space="preserve"> Вас принять участие в</w:t>
      </w:r>
      <w:r w:rsidR="00BE3798" w:rsidRPr="002D724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«АСТАНА КАК ЦЕНТР МЕЖКУЛЬТУРНЫХ КОММУНИКАЦИЙ И МЕЖДУНАРОДНОГО СОТРУДНИЧЕСТВА В ОБЛАСТИ ХОРЕОГРАФИЧЕСКОГО ИСКУССТВА»</w:t>
      </w:r>
      <w:r w:rsidR="00D4717F" w:rsidRPr="002D7246">
        <w:rPr>
          <w:rFonts w:ascii="Times New Roman" w:hAnsi="Times New Roman" w:cs="Times New Roman"/>
          <w:sz w:val="28"/>
          <w:szCs w:val="28"/>
        </w:rPr>
        <w:t>,</w:t>
      </w:r>
      <w:r w:rsidR="002A5D1D" w:rsidRPr="002D7246">
        <w:rPr>
          <w:color w:val="000000"/>
          <w:sz w:val="28"/>
          <w:szCs w:val="28"/>
          <w:shd w:val="clear" w:color="auto" w:fill="FFFFFF"/>
        </w:rPr>
        <w:t xml:space="preserve"> </w:t>
      </w:r>
      <w:r w:rsidR="002A5D1D" w:rsidRPr="002D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состоится </w:t>
      </w:r>
      <w:r w:rsidR="002A5D1D" w:rsidRPr="002D7246">
        <w:rPr>
          <w:rFonts w:ascii="Times New Roman" w:hAnsi="Times New Roman" w:cs="Times New Roman"/>
          <w:bCs/>
          <w:color w:val="333333"/>
          <w:sz w:val="28"/>
          <w:szCs w:val="28"/>
        </w:rPr>
        <w:t>19-20 октября</w:t>
      </w:r>
      <w:r w:rsidR="002A5D1D" w:rsidRPr="002D7246">
        <w:rPr>
          <w:bCs/>
          <w:color w:val="333333"/>
          <w:sz w:val="28"/>
          <w:szCs w:val="28"/>
        </w:rPr>
        <w:t xml:space="preserve"> </w:t>
      </w:r>
      <w:r w:rsidR="00026A92" w:rsidRPr="002D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на базе </w:t>
      </w:r>
      <w:r w:rsidR="002A5D1D" w:rsidRPr="002D7246">
        <w:rPr>
          <w:rFonts w:ascii="Times New Roman" w:eastAsia="Kozuka Gothic Pro EL" w:hAnsi="Times New Roman" w:cs="Times New Roman"/>
          <w:sz w:val="28"/>
          <w:szCs w:val="28"/>
          <w:lang w:val="kk-KZ"/>
        </w:rPr>
        <w:t>НАО «Казахская национальная академия</w:t>
      </w:r>
      <w:r w:rsidR="001C5F6D">
        <w:rPr>
          <w:rFonts w:ascii="Times New Roman" w:eastAsia="Kozuka Gothic Pro EL" w:hAnsi="Times New Roman" w:cs="Times New Roman"/>
          <w:sz w:val="28"/>
          <w:szCs w:val="28"/>
          <w:lang w:val="kk-KZ"/>
        </w:rPr>
        <w:t xml:space="preserve"> хореографии»</w:t>
      </w:r>
      <w:r w:rsidR="002A5D1D" w:rsidRPr="002D7246">
        <w:rPr>
          <w:rFonts w:ascii="Times New Roman" w:eastAsia="Kozuka Gothic Pro EL" w:hAnsi="Times New Roman" w:cs="Times New Roman"/>
          <w:sz w:val="28"/>
          <w:szCs w:val="28"/>
          <w:lang w:val="kk-KZ"/>
        </w:rPr>
        <w:t>.</w:t>
      </w:r>
    </w:p>
    <w:p w:rsidR="00A0296D" w:rsidRPr="002D7246" w:rsidRDefault="00A0296D" w:rsidP="002E081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</w:p>
    <w:p w:rsidR="00BA2363" w:rsidRPr="002D7246" w:rsidRDefault="00794885" w:rsidP="0080356E">
      <w:pPr>
        <w:pStyle w:val="1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2D7246">
        <w:rPr>
          <w:sz w:val="28"/>
          <w:szCs w:val="28"/>
          <w:lang w:val="kk-KZ"/>
        </w:rPr>
        <w:t xml:space="preserve">Цель конференции: </w:t>
      </w:r>
      <w:r w:rsidR="00BE3798" w:rsidRPr="002D7246">
        <w:rPr>
          <w:b w:val="0"/>
          <w:sz w:val="28"/>
          <w:szCs w:val="28"/>
        </w:rPr>
        <w:t xml:space="preserve">создание широкой дискуссионной площадки для организации обмена информацией и опытом по вопросам </w:t>
      </w:r>
      <w:r w:rsidR="00BE3798" w:rsidRPr="002D7246">
        <w:rPr>
          <w:rFonts w:eastAsia="Calibri"/>
          <w:b w:val="0"/>
          <w:sz w:val="28"/>
          <w:szCs w:val="28"/>
        </w:rPr>
        <w:t>перспектив интеграции традиции в контексте мирового искусства хореографии</w:t>
      </w:r>
      <w:r w:rsidR="00BE3798" w:rsidRPr="002D7246">
        <w:rPr>
          <w:b w:val="0"/>
          <w:sz w:val="28"/>
          <w:szCs w:val="28"/>
        </w:rPr>
        <w:t xml:space="preserve">; содействие практической реализации межкультурным коммуникациям и </w:t>
      </w:r>
      <w:r w:rsidR="00BE3798" w:rsidRPr="002D7246">
        <w:rPr>
          <w:b w:val="0"/>
          <w:bCs w:val="0"/>
          <w:sz w:val="28"/>
          <w:szCs w:val="28"/>
        </w:rPr>
        <w:t>международному</w:t>
      </w:r>
      <w:r w:rsidR="00BE3798" w:rsidRPr="002D7246">
        <w:rPr>
          <w:b w:val="0"/>
          <w:sz w:val="28"/>
          <w:szCs w:val="28"/>
        </w:rPr>
        <w:t xml:space="preserve"> сотрудничеству </w:t>
      </w:r>
      <w:r w:rsidR="00BE3798" w:rsidRPr="002D7246">
        <w:rPr>
          <w:b w:val="0"/>
          <w:bCs w:val="0"/>
          <w:sz w:val="28"/>
          <w:szCs w:val="28"/>
        </w:rPr>
        <w:t>в области</w:t>
      </w:r>
      <w:r w:rsidR="00BE3798" w:rsidRPr="002D7246">
        <w:rPr>
          <w:b w:val="0"/>
          <w:sz w:val="28"/>
          <w:szCs w:val="28"/>
        </w:rPr>
        <w:t xml:space="preserve"> мирового хореографического искусства; определение базовых направлений для создания максимально комфортных условий развития хореографического искусства в Казахской национальной академии хореографии как образовательном и научном центре хореографии в Казахстане и Центральной Азии; у</w:t>
      </w:r>
      <w:r w:rsidRPr="002D7246">
        <w:rPr>
          <w:rFonts w:eastAsia="Calibri"/>
          <w:b w:val="0"/>
          <w:sz w:val="28"/>
          <w:szCs w:val="28"/>
        </w:rPr>
        <w:t>крепление научных связей известных в мире специалистов</w:t>
      </w:r>
      <w:r w:rsidRPr="002D7246">
        <w:rPr>
          <w:rFonts w:eastAsia="Calibri"/>
          <w:b w:val="0"/>
          <w:sz w:val="28"/>
          <w:szCs w:val="28"/>
          <w:lang w:val="kk-KZ"/>
        </w:rPr>
        <w:t xml:space="preserve"> и о</w:t>
      </w:r>
      <w:r w:rsidRPr="002D7246">
        <w:rPr>
          <w:rFonts w:eastAsia="Calibri"/>
          <w:b w:val="0"/>
          <w:sz w:val="28"/>
          <w:szCs w:val="28"/>
        </w:rPr>
        <w:t>бмен идеями, выработка рекомендаций по решению актуальных проблем</w:t>
      </w:r>
      <w:r w:rsidR="0086257E" w:rsidRPr="002D7246">
        <w:rPr>
          <w:rFonts w:eastAsia="Calibri"/>
          <w:b w:val="0"/>
          <w:sz w:val="28"/>
          <w:szCs w:val="28"/>
        </w:rPr>
        <w:t xml:space="preserve"> в области развития хореографии</w:t>
      </w:r>
      <w:r w:rsidRPr="002D7246">
        <w:rPr>
          <w:rFonts w:eastAsia="Calibri"/>
          <w:b w:val="0"/>
          <w:sz w:val="28"/>
          <w:szCs w:val="28"/>
        </w:rPr>
        <w:t>.</w:t>
      </w:r>
    </w:p>
    <w:p w:rsidR="007D0B95" w:rsidRPr="002D7246" w:rsidRDefault="007D0B95" w:rsidP="00A01186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2D7246">
        <w:rPr>
          <w:color w:val="000000"/>
          <w:sz w:val="28"/>
          <w:szCs w:val="28"/>
        </w:rPr>
        <w:t>К участию в конференции приглашаются преподаватели хореографических вузов и колледжей, научные</w:t>
      </w:r>
      <w:r w:rsidR="0086257E" w:rsidRPr="002D7246">
        <w:rPr>
          <w:color w:val="000000"/>
          <w:sz w:val="28"/>
          <w:szCs w:val="28"/>
        </w:rPr>
        <w:t xml:space="preserve"> работники, ученые, докторанты, </w:t>
      </w:r>
      <w:r w:rsidRPr="002D7246">
        <w:rPr>
          <w:color w:val="000000"/>
          <w:sz w:val="28"/>
          <w:szCs w:val="28"/>
        </w:rPr>
        <w:t xml:space="preserve">научные интересы которых совпадают с темой конференции. </w:t>
      </w:r>
      <w:r w:rsidR="00595E28" w:rsidRPr="002D72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336" w:rsidRPr="002D7246" w:rsidRDefault="00624336" w:rsidP="0080356E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 w:rsidRPr="002D7246">
        <w:rPr>
          <w:b/>
          <w:bCs/>
          <w:color w:val="333333"/>
          <w:sz w:val="28"/>
          <w:szCs w:val="28"/>
        </w:rPr>
        <w:t xml:space="preserve">Тематические </w:t>
      </w:r>
      <w:r w:rsidR="00A40C5B" w:rsidRPr="002D7246">
        <w:rPr>
          <w:b/>
          <w:bCs/>
          <w:color w:val="333333"/>
          <w:sz w:val="28"/>
          <w:szCs w:val="28"/>
        </w:rPr>
        <w:t xml:space="preserve">направления </w:t>
      </w:r>
      <w:r w:rsidRPr="002D7246">
        <w:rPr>
          <w:b/>
          <w:bCs/>
          <w:color w:val="333333"/>
          <w:sz w:val="28"/>
          <w:szCs w:val="28"/>
        </w:rPr>
        <w:t>конференции:</w:t>
      </w:r>
    </w:p>
    <w:p w:rsidR="00F47111" w:rsidRPr="002D7246" w:rsidRDefault="00F47111" w:rsidP="00F47111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sz w:val="28"/>
          <w:szCs w:val="28"/>
          <w:lang w:val="kk-KZ"/>
        </w:rPr>
      </w:pPr>
      <w:r w:rsidRPr="002D7246">
        <w:rPr>
          <w:color w:val="000000"/>
          <w:sz w:val="28"/>
          <w:szCs w:val="28"/>
          <w:shd w:val="clear" w:color="auto" w:fill="FFFFFF"/>
        </w:rPr>
        <w:t>Хореографическое искусство и непрерывное хореографическое образование: теоретико-методологически</w:t>
      </w:r>
      <w:r w:rsidR="003955DF" w:rsidRPr="002D7246">
        <w:rPr>
          <w:color w:val="000000"/>
          <w:sz w:val="28"/>
          <w:szCs w:val="28"/>
          <w:shd w:val="clear" w:color="auto" w:fill="FFFFFF"/>
        </w:rPr>
        <w:t>й</w:t>
      </w:r>
      <w:r w:rsidRPr="002D7246">
        <w:rPr>
          <w:color w:val="000000"/>
          <w:sz w:val="28"/>
          <w:szCs w:val="28"/>
          <w:shd w:val="clear" w:color="auto" w:fill="FFFFFF"/>
        </w:rPr>
        <w:t xml:space="preserve"> аспект и исторический опыт</w:t>
      </w:r>
      <w:r w:rsidR="003955DF" w:rsidRPr="002D7246">
        <w:rPr>
          <w:color w:val="000000"/>
          <w:sz w:val="28"/>
          <w:szCs w:val="28"/>
          <w:shd w:val="clear" w:color="auto" w:fill="FFFFFF"/>
        </w:rPr>
        <w:t>.</w:t>
      </w:r>
    </w:p>
    <w:p w:rsidR="001D3497" w:rsidRPr="001C5F6D" w:rsidRDefault="002E0817" w:rsidP="001C5F6D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sz w:val="28"/>
          <w:szCs w:val="28"/>
          <w:lang w:val="kk-KZ"/>
        </w:rPr>
      </w:pPr>
      <w:r w:rsidRPr="002D7246">
        <w:rPr>
          <w:color w:val="000000"/>
          <w:sz w:val="28"/>
          <w:szCs w:val="28"/>
          <w:shd w:val="clear" w:color="auto" w:fill="FFFFFF"/>
        </w:rPr>
        <w:t>Традиции и инновации</w:t>
      </w:r>
      <w:r w:rsidR="00D25AC1" w:rsidRPr="002D7246">
        <w:rPr>
          <w:color w:val="000000"/>
          <w:sz w:val="28"/>
          <w:szCs w:val="28"/>
          <w:shd w:val="clear" w:color="auto" w:fill="FFFFFF"/>
        </w:rPr>
        <w:t xml:space="preserve"> в</w:t>
      </w:r>
      <w:r w:rsidR="00DE4706" w:rsidRPr="002D7246">
        <w:rPr>
          <w:color w:val="000000"/>
          <w:sz w:val="28"/>
          <w:szCs w:val="28"/>
          <w:shd w:val="clear" w:color="auto" w:fill="FFFFFF"/>
        </w:rPr>
        <w:t xml:space="preserve"> </w:t>
      </w:r>
      <w:r w:rsidR="00DE4706" w:rsidRPr="002D7246">
        <w:rPr>
          <w:sz w:val="28"/>
          <w:szCs w:val="28"/>
          <w:shd w:val="clear" w:color="auto" w:fill="FFFFFF"/>
        </w:rPr>
        <w:t>профессиональном</w:t>
      </w:r>
      <w:r w:rsidR="00D25AC1" w:rsidRPr="002D7246">
        <w:rPr>
          <w:sz w:val="28"/>
          <w:szCs w:val="28"/>
          <w:shd w:val="clear" w:color="auto" w:fill="FFFFFF"/>
        </w:rPr>
        <w:t xml:space="preserve"> </w:t>
      </w:r>
      <w:r w:rsidR="00D25AC1" w:rsidRPr="002D7246">
        <w:rPr>
          <w:color w:val="000000"/>
          <w:sz w:val="28"/>
          <w:szCs w:val="28"/>
          <w:shd w:val="clear" w:color="auto" w:fill="FFFFFF"/>
        </w:rPr>
        <w:t xml:space="preserve">хореографическом </w:t>
      </w:r>
      <w:r w:rsidR="00063A35" w:rsidRPr="002D7246">
        <w:rPr>
          <w:color w:val="000000"/>
          <w:sz w:val="28"/>
          <w:szCs w:val="28"/>
          <w:shd w:val="clear" w:color="auto" w:fill="FFFFFF"/>
        </w:rPr>
        <w:t>образовании.</w:t>
      </w:r>
      <w:r w:rsidRPr="002D724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F47111" w:rsidRPr="002D7246" w:rsidRDefault="00F47111" w:rsidP="00F47111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sz w:val="28"/>
          <w:szCs w:val="28"/>
          <w:lang w:val="kk-KZ"/>
        </w:rPr>
      </w:pPr>
      <w:r w:rsidRPr="002D7246">
        <w:rPr>
          <w:color w:val="000000"/>
          <w:sz w:val="28"/>
          <w:szCs w:val="28"/>
          <w:shd w:val="clear" w:color="auto" w:fill="FFFFFF"/>
        </w:rPr>
        <w:t>Современная хореография: состояние и перспективы.</w:t>
      </w:r>
    </w:p>
    <w:p w:rsidR="00D4717F" w:rsidRPr="002D7246" w:rsidRDefault="000E5BA5" w:rsidP="00D4717F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hyperlink r:id="rId9" w:tgtFrame="_blank" w:history="1">
        <w:r w:rsidR="00D4717F" w:rsidRPr="002D7246">
          <w:rPr>
            <w:color w:val="000000"/>
            <w:sz w:val="28"/>
            <w:szCs w:val="28"/>
            <w:shd w:val="clear" w:color="auto" w:fill="FFFFFF"/>
          </w:rPr>
          <w:t>Проблемы и перспективы развития режиссуры</w:t>
        </w:r>
      </w:hyperlink>
      <w:r w:rsidR="00D4717F" w:rsidRPr="002D7246">
        <w:rPr>
          <w:color w:val="000000"/>
          <w:sz w:val="28"/>
          <w:szCs w:val="28"/>
          <w:shd w:val="clear" w:color="auto" w:fill="FFFFFF"/>
        </w:rPr>
        <w:t xml:space="preserve"> хореографии.</w:t>
      </w:r>
    </w:p>
    <w:p w:rsidR="00004BBD" w:rsidRPr="002D7246" w:rsidRDefault="002E0817" w:rsidP="00F47111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D7246">
        <w:rPr>
          <w:color w:val="000000"/>
          <w:sz w:val="28"/>
          <w:szCs w:val="28"/>
          <w:shd w:val="clear" w:color="auto" w:fill="FFFFFF"/>
        </w:rPr>
        <w:t xml:space="preserve">Менеджмент в сфере культуры и искусства. </w:t>
      </w:r>
    </w:p>
    <w:p w:rsidR="00D25AC1" w:rsidRDefault="003955DF" w:rsidP="005718E0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D7246">
        <w:rPr>
          <w:color w:val="000000"/>
          <w:sz w:val="28"/>
          <w:szCs w:val="28"/>
          <w:shd w:val="clear" w:color="auto" w:fill="FFFFFF"/>
        </w:rPr>
        <w:t>Концертмейстерское и</w:t>
      </w:r>
      <w:r w:rsidR="00D25AC1" w:rsidRPr="002D7246">
        <w:rPr>
          <w:color w:val="000000"/>
          <w:sz w:val="28"/>
          <w:szCs w:val="28"/>
          <w:shd w:val="clear" w:color="auto" w:fill="FFFFFF"/>
        </w:rPr>
        <w:t>скусство: теория и практика</w:t>
      </w:r>
      <w:r w:rsidR="00D4717F" w:rsidRPr="002D7246">
        <w:rPr>
          <w:color w:val="000000"/>
          <w:sz w:val="28"/>
          <w:szCs w:val="28"/>
          <w:shd w:val="clear" w:color="auto" w:fill="FFFFFF"/>
        </w:rPr>
        <w:t>.</w:t>
      </w:r>
    </w:p>
    <w:p w:rsidR="00AE6230" w:rsidRPr="00CE5A24" w:rsidRDefault="00AE6230" w:rsidP="005718E0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E5A24">
        <w:rPr>
          <w:color w:val="000000"/>
          <w:sz w:val="28"/>
          <w:szCs w:val="28"/>
          <w:shd w:val="clear" w:color="auto" w:fill="FFFFFF"/>
        </w:rPr>
        <w:t>Современное искусство и глобализация</w:t>
      </w:r>
    </w:p>
    <w:p w:rsidR="00EE43AB" w:rsidRPr="002D7246" w:rsidRDefault="00EE43AB" w:rsidP="00356667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D7246">
        <w:rPr>
          <w:color w:val="000000"/>
          <w:sz w:val="28"/>
          <w:szCs w:val="28"/>
          <w:shd w:val="clear" w:color="auto" w:fill="FFFFFF"/>
        </w:rPr>
        <w:t>Varia (принимаются материалы по другим направлениям, соответствующим теме конференции).</w:t>
      </w:r>
    </w:p>
    <w:p w:rsidR="009C7DDC" w:rsidRPr="002D7246" w:rsidRDefault="009C7DDC" w:rsidP="009C7DD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 w:rsidRPr="002D7246">
        <w:rPr>
          <w:b/>
          <w:bCs/>
          <w:color w:val="333333"/>
          <w:sz w:val="28"/>
          <w:szCs w:val="28"/>
        </w:rPr>
        <w:t>Формы участия в конференции:</w:t>
      </w:r>
      <w:r w:rsidRPr="002D7246">
        <w:rPr>
          <w:color w:val="333333"/>
          <w:sz w:val="28"/>
          <w:szCs w:val="28"/>
        </w:rPr>
        <w:t xml:space="preserve"> очная, заочная.</w:t>
      </w:r>
    </w:p>
    <w:p w:rsidR="009C7DDC" w:rsidRPr="002D7246" w:rsidRDefault="009C7DDC" w:rsidP="009C7DD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 w:rsidRPr="002D7246">
        <w:rPr>
          <w:b/>
          <w:bCs/>
          <w:color w:val="333333"/>
          <w:sz w:val="28"/>
          <w:szCs w:val="28"/>
        </w:rPr>
        <w:t>Рабочие языки</w:t>
      </w:r>
      <w:r w:rsidRPr="002D7246">
        <w:rPr>
          <w:rStyle w:val="apple-converted-space"/>
          <w:color w:val="333333"/>
          <w:sz w:val="28"/>
          <w:szCs w:val="28"/>
        </w:rPr>
        <w:t> </w:t>
      </w:r>
      <w:r w:rsidRPr="002D7246">
        <w:rPr>
          <w:color w:val="333333"/>
          <w:sz w:val="28"/>
          <w:szCs w:val="28"/>
        </w:rPr>
        <w:t>конференции – казахский, русский и английский.</w:t>
      </w:r>
    </w:p>
    <w:p w:rsidR="009C7DDC" w:rsidRPr="002D7246" w:rsidRDefault="009C7DDC" w:rsidP="009C7DD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  <w:r w:rsidRPr="002D7246">
        <w:rPr>
          <w:rFonts w:ascii="Times New Roman" w:hAnsi="Times New Roman" w:cs="Times New Roman"/>
          <w:b/>
          <w:sz w:val="28"/>
          <w:szCs w:val="28"/>
          <w:lang w:val="kk-KZ"/>
        </w:rPr>
        <w:t>статей</w:t>
      </w:r>
    </w:p>
    <w:p w:rsidR="009C7DDC" w:rsidRPr="002D7246" w:rsidRDefault="009C7DDC" w:rsidP="009C7DD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46">
        <w:rPr>
          <w:rFonts w:ascii="Times New Roman" w:hAnsi="Times New Roman" w:cs="Times New Roman"/>
          <w:sz w:val="28"/>
          <w:szCs w:val="28"/>
        </w:rPr>
        <w:tab/>
      </w:r>
      <w:r w:rsidRPr="002D7246">
        <w:rPr>
          <w:rFonts w:ascii="Times New Roman" w:hAnsi="Times New Roman" w:cs="Times New Roman"/>
          <w:sz w:val="28"/>
          <w:szCs w:val="28"/>
          <w:lang w:val="kk-KZ"/>
        </w:rPr>
        <w:t>Статьи</w:t>
      </w:r>
      <w:r w:rsidRPr="002D7246">
        <w:rPr>
          <w:rFonts w:ascii="Times New Roman" w:hAnsi="Times New Roman" w:cs="Times New Roman"/>
          <w:sz w:val="28"/>
          <w:szCs w:val="28"/>
        </w:rPr>
        <w:t xml:space="preserve">, отобранные организационным комитетом, будут опубликованы до начала </w:t>
      </w:r>
      <w:r w:rsidRPr="002D7246">
        <w:rPr>
          <w:rFonts w:ascii="Times New Roman" w:hAnsi="Times New Roman" w:cs="Times New Roman"/>
          <w:sz w:val="28"/>
          <w:szCs w:val="28"/>
          <w:lang w:val="kk-KZ"/>
        </w:rPr>
        <w:t>форума</w:t>
      </w:r>
      <w:r w:rsidRPr="002D7246">
        <w:rPr>
          <w:rFonts w:ascii="Times New Roman" w:hAnsi="Times New Roman" w:cs="Times New Roman"/>
          <w:sz w:val="28"/>
          <w:szCs w:val="28"/>
        </w:rPr>
        <w:t xml:space="preserve"> в </w:t>
      </w:r>
      <w:r w:rsidRPr="002D7246">
        <w:rPr>
          <w:rFonts w:ascii="Times New Roman" w:hAnsi="Times New Roman" w:cs="Times New Roman"/>
          <w:sz w:val="28"/>
          <w:szCs w:val="28"/>
          <w:lang w:val="kk-KZ"/>
        </w:rPr>
        <w:t>научном сборнике</w:t>
      </w:r>
      <w:r w:rsidRPr="002D7246">
        <w:rPr>
          <w:rFonts w:ascii="Times New Roman" w:hAnsi="Times New Roman" w:cs="Times New Roman"/>
          <w:sz w:val="28"/>
          <w:szCs w:val="28"/>
        </w:rPr>
        <w:t xml:space="preserve">. </w:t>
      </w:r>
      <w:r w:rsidRPr="002D7246">
        <w:rPr>
          <w:rFonts w:ascii="Times New Roman" w:hAnsi="Times New Roman" w:cs="Times New Roman"/>
          <w:sz w:val="28"/>
          <w:szCs w:val="28"/>
          <w:lang w:val="kk-KZ"/>
        </w:rPr>
        <w:t xml:space="preserve">Статьи </w:t>
      </w:r>
      <w:r w:rsidRPr="002D7246">
        <w:rPr>
          <w:rFonts w:ascii="Times New Roman" w:hAnsi="Times New Roman" w:cs="Times New Roman"/>
          <w:sz w:val="28"/>
          <w:szCs w:val="28"/>
        </w:rPr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45304E" w:rsidRPr="002D7246" w:rsidRDefault="0045304E" w:rsidP="0080356E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b/>
          <w:sz w:val="28"/>
          <w:szCs w:val="28"/>
          <w:lang w:val="kk-KZ"/>
        </w:rPr>
      </w:pPr>
      <w:r w:rsidRPr="002D7246">
        <w:rPr>
          <w:b/>
          <w:color w:val="000000"/>
          <w:sz w:val="28"/>
          <w:szCs w:val="28"/>
          <w:lang w:val="kk-KZ"/>
        </w:rPr>
        <w:t xml:space="preserve">Сроки представления заявок и текстов выступления – </w:t>
      </w:r>
      <w:r w:rsidRPr="002D7246">
        <w:rPr>
          <w:color w:val="000000"/>
          <w:sz w:val="28"/>
          <w:szCs w:val="28"/>
          <w:lang w:val="kk-KZ"/>
        </w:rPr>
        <w:t xml:space="preserve">для участия в конференции необходимо </w:t>
      </w:r>
      <w:r w:rsidRPr="002D7246">
        <w:rPr>
          <w:b/>
          <w:color w:val="000000"/>
          <w:sz w:val="28"/>
          <w:szCs w:val="28"/>
          <w:lang w:val="kk-KZ"/>
        </w:rPr>
        <w:t xml:space="preserve">до </w:t>
      </w:r>
      <w:r w:rsidR="0065259B">
        <w:rPr>
          <w:b/>
          <w:color w:val="000000"/>
          <w:sz w:val="28"/>
          <w:szCs w:val="28"/>
          <w:lang w:val="kk-KZ"/>
        </w:rPr>
        <w:t>3</w:t>
      </w:r>
      <w:r w:rsidR="00D4717F" w:rsidRPr="002D7246">
        <w:rPr>
          <w:b/>
          <w:color w:val="000000"/>
          <w:sz w:val="28"/>
          <w:szCs w:val="28"/>
          <w:lang w:val="kk-KZ"/>
        </w:rPr>
        <w:t xml:space="preserve">1 </w:t>
      </w:r>
      <w:r w:rsidR="001023A4">
        <w:rPr>
          <w:b/>
          <w:color w:val="000000"/>
          <w:sz w:val="28"/>
          <w:szCs w:val="28"/>
        </w:rPr>
        <w:t>июля</w:t>
      </w:r>
      <w:r w:rsidRPr="002D7246">
        <w:rPr>
          <w:b/>
          <w:color w:val="000000"/>
          <w:sz w:val="28"/>
          <w:szCs w:val="28"/>
          <w:lang w:val="kk-KZ"/>
        </w:rPr>
        <w:t xml:space="preserve"> </w:t>
      </w:r>
      <w:r w:rsidRPr="002D7246">
        <w:rPr>
          <w:b/>
          <w:sz w:val="28"/>
          <w:szCs w:val="28"/>
          <w:lang w:val="kk-KZ"/>
        </w:rPr>
        <w:t>2018 года</w:t>
      </w:r>
      <w:r w:rsidRPr="002D7246">
        <w:rPr>
          <w:color w:val="000000"/>
          <w:sz w:val="28"/>
          <w:szCs w:val="28"/>
          <w:lang w:val="kk-KZ"/>
        </w:rPr>
        <w:t xml:space="preserve"> на электронную почту оргкомитета: </w:t>
      </w:r>
      <w:r w:rsidRPr="002D7246">
        <w:rPr>
          <w:b/>
          <w:sz w:val="28"/>
          <w:szCs w:val="28"/>
        </w:rPr>
        <w:t xml:space="preserve">: </w:t>
      </w:r>
      <w:hyperlink r:id="rId10" w:history="1">
        <w:r w:rsidRPr="002D7246">
          <w:rPr>
            <w:rStyle w:val="a3"/>
            <w:sz w:val="28"/>
            <w:szCs w:val="28"/>
          </w:rPr>
          <w:t>otdel_nauka16@mail.ru</w:t>
        </w:r>
      </w:hyperlink>
      <w:r w:rsidRPr="002D7246">
        <w:rPr>
          <w:rFonts w:eastAsia="Kozuka Gothic Pro EL"/>
          <w:sz w:val="28"/>
          <w:szCs w:val="28"/>
          <w:lang w:val="kk-KZ"/>
        </w:rPr>
        <w:t xml:space="preserve"> </w:t>
      </w:r>
      <w:r w:rsidRPr="002D7246">
        <w:rPr>
          <w:color w:val="000000"/>
          <w:sz w:val="28"/>
          <w:szCs w:val="28"/>
          <w:lang w:val="kk-KZ"/>
        </w:rPr>
        <w:t xml:space="preserve">отправить </w:t>
      </w:r>
      <w:r w:rsidR="00D4717F" w:rsidRPr="002D7246">
        <w:rPr>
          <w:color w:val="000000"/>
          <w:sz w:val="28"/>
          <w:szCs w:val="28"/>
          <w:lang w:val="kk-KZ"/>
        </w:rPr>
        <w:t>заявку на участие</w:t>
      </w:r>
      <w:r w:rsidR="00A513CC" w:rsidRPr="002D7246">
        <w:rPr>
          <w:color w:val="000000"/>
          <w:sz w:val="28"/>
          <w:szCs w:val="28"/>
          <w:lang w:val="kk-KZ"/>
        </w:rPr>
        <w:t xml:space="preserve"> по утвержденной форме</w:t>
      </w:r>
      <w:r w:rsidRPr="002D7246">
        <w:rPr>
          <w:color w:val="000000"/>
          <w:sz w:val="28"/>
          <w:szCs w:val="28"/>
          <w:lang w:val="kk-KZ"/>
        </w:rPr>
        <w:t xml:space="preserve"> (название файла оформить по образцу:</w:t>
      </w:r>
      <w:r w:rsidRPr="002D7246">
        <w:rPr>
          <w:b/>
          <w:color w:val="000000"/>
          <w:sz w:val="28"/>
          <w:szCs w:val="28"/>
          <w:lang w:val="kk-KZ"/>
        </w:rPr>
        <w:t xml:space="preserve"> </w:t>
      </w:r>
      <w:r w:rsidRPr="002D7246">
        <w:rPr>
          <w:color w:val="000000"/>
          <w:sz w:val="28"/>
          <w:szCs w:val="28"/>
          <w:lang w:val="kk-KZ"/>
        </w:rPr>
        <w:t>Ахметов_</w:t>
      </w:r>
      <w:r w:rsidR="00A513CC" w:rsidRPr="002D7246">
        <w:rPr>
          <w:color w:val="000000"/>
          <w:sz w:val="28"/>
          <w:szCs w:val="28"/>
          <w:lang w:val="kk-KZ"/>
        </w:rPr>
        <w:t>Астана_</w:t>
      </w:r>
      <w:r w:rsidR="00D4717F" w:rsidRPr="002D7246">
        <w:rPr>
          <w:color w:val="000000"/>
          <w:sz w:val="28"/>
          <w:szCs w:val="28"/>
          <w:lang w:val="kk-KZ"/>
        </w:rPr>
        <w:t>заявка</w:t>
      </w:r>
      <w:r w:rsidRPr="002D7246">
        <w:rPr>
          <w:color w:val="000000"/>
          <w:sz w:val="28"/>
          <w:szCs w:val="28"/>
          <w:lang w:val="kk-KZ"/>
        </w:rPr>
        <w:t>)</w:t>
      </w:r>
      <w:r w:rsidRPr="002D7246">
        <w:rPr>
          <w:b/>
          <w:sz w:val="28"/>
          <w:szCs w:val="28"/>
          <w:lang w:val="kk-KZ"/>
        </w:rPr>
        <w:t xml:space="preserve">. </w:t>
      </w:r>
    </w:p>
    <w:p w:rsidR="0045304E" w:rsidRPr="002D7246" w:rsidRDefault="0045304E" w:rsidP="0080356E">
      <w:pPr>
        <w:pStyle w:val="31"/>
        <w:tabs>
          <w:tab w:val="left" w:pos="540"/>
        </w:tabs>
        <w:spacing w:after="0"/>
        <w:ind w:left="0" w:firstLine="510"/>
        <w:jc w:val="both"/>
        <w:rPr>
          <w:color w:val="000000"/>
          <w:sz w:val="28"/>
          <w:szCs w:val="28"/>
        </w:rPr>
      </w:pPr>
      <w:r w:rsidRPr="002D7246">
        <w:rPr>
          <w:color w:val="000000"/>
          <w:sz w:val="28"/>
          <w:szCs w:val="28"/>
        </w:rPr>
        <w:t xml:space="preserve">Для участия в научно-практической конференции </w:t>
      </w:r>
      <w:r w:rsidR="00A513CC" w:rsidRPr="002D7246">
        <w:rPr>
          <w:b/>
          <w:color w:val="000000"/>
          <w:sz w:val="28"/>
          <w:szCs w:val="28"/>
        </w:rPr>
        <w:t xml:space="preserve">до </w:t>
      </w:r>
      <w:r w:rsidR="0065259B">
        <w:rPr>
          <w:b/>
          <w:color w:val="000000"/>
          <w:sz w:val="28"/>
          <w:szCs w:val="28"/>
        </w:rPr>
        <w:t>3</w:t>
      </w:r>
      <w:r w:rsidR="001023A4">
        <w:rPr>
          <w:b/>
          <w:color w:val="000000"/>
          <w:sz w:val="28"/>
          <w:szCs w:val="28"/>
        </w:rPr>
        <w:t>1 июля</w:t>
      </w:r>
      <w:r w:rsidR="00A513CC" w:rsidRPr="002D7246">
        <w:rPr>
          <w:b/>
          <w:color w:val="000000"/>
          <w:sz w:val="28"/>
          <w:szCs w:val="28"/>
        </w:rPr>
        <w:t xml:space="preserve"> 201</w:t>
      </w:r>
      <w:r w:rsidR="002D7246">
        <w:rPr>
          <w:b/>
          <w:color w:val="000000"/>
          <w:sz w:val="28"/>
          <w:szCs w:val="28"/>
          <w:lang w:val="kk-KZ"/>
        </w:rPr>
        <w:t>8</w:t>
      </w:r>
      <w:r w:rsidR="00A513CC" w:rsidRPr="002D7246">
        <w:rPr>
          <w:b/>
          <w:color w:val="000000"/>
          <w:sz w:val="28"/>
          <w:szCs w:val="28"/>
        </w:rPr>
        <w:t xml:space="preserve"> года</w:t>
      </w:r>
      <w:r w:rsidR="00A513CC" w:rsidRPr="002D7246">
        <w:rPr>
          <w:color w:val="000000"/>
          <w:sz w:val="28"/>
          <w:szCs w:val="28"/>
        </w:rPr>
        <w:t xml:space="preserve"> </w:t>
      </w:r>
      <w:r w:rsidRPr="002D7246">
        <w:rPr>
          <w:color w:val="000000"/>
          <w:sz w:val="28"/>
          <w:szCs w:val="28"/>
        </w:rPr>
        <w:t>необходимо в адрес оргкомитета направить:</w:t>
      </w:r>
    </w:p>
    <w:p w:rsidR="0045304E" w:rsidRPr="002D7246" w:rsidRDefault="0045304E" w:rsidP="0080356E">
      <w:pPr>
        <w:pStyle w:val="31"/>
        <w:tabs>
          <w:tab w:val="left" w:pos="540"/>
        </w:tabs>
        <w:spacing w:after="0"/>
        <w:ind w:left="0" w:firstLine="510"/>
        <w:jc w:val="both"/>
        <w:rPr>
          <w:color w:val="000000"/>
          <w:sz w:val="28"/>
          <w:szCs w:val="28"/>
        </w:rPr>
      </w:pPr>
      <w:r w:rsidRPr="002D7246">
        <w:rPr>
          <w:color w:val="000000"/>
          <w:sz w:val="28"/>
          <w:szCs w:val="28"/>
        </w:rPr>
        <w:t>- текст доклада;</w:t>
      </w:r>
    </w:p>
    <w:p w:rsidR="0045304E" w:rsidRPr="002D7246" w:rsidRDefault="0045304E" w:rsidP="0080356E">
      <w:pPr>
        <w:pStyle w:val="31"/>
        <w:tabs>
          <w:tab w:val="left" w:pos="540"/>
        </w:tabs>
        <w:spacing w:after="0"/>
        <w:ind w:left="0" w:firstLine="510"/>
        <w:jc w:val="both"/>
        <w:rPr>
          <w:color w:val="000000"/>
          <w:sz w:val="28"/>
          <w:szCs w:val="28"/>
        </w:rPr>
      </w:pPr>
      <w:r w:rsidRPr="002D7246">
        <w:rPr>
          <w:color w:val="000000"/>
          <w:sz w:val="28"/>
          <w:szCs w:val="28"/>
        </w:rPr>
        <w:t>- подтверждение об оплате (копию платежного поручения).</w:t>
      </w:r>
    </w:p>
    <w:p w:rsidR="0045304E" w:rsidRPr="002D7246" w:rsidRDefault="0045304E" w:rsidP="008035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 xml:space="preserve">Оргкомитет напоминает, что для издания сборника конференции проводится рецензирование материалов. Статьи, </w:t>
      </w:r>
      <w:r w:rsidRPr="002D7246">
        <w:rPr>
          <w:rFonts w:ascii="Times New Roman" w:hAnsi="Times New Roman" w:cs="Times New Roman"/>
          <w:color w:val="000000"/>
          <w:sz w:val="28"/>
          <w:szCs w:val="28"/>
        </w:rPr>
        <w:t>поступившие позже указанного срока</w:t>
      </w:r>
      <w:r w:rsidRPr="002D72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либо </w:t>
      </w:r>
      <w:r w:rsidRPr="002D7246">
        <w:rPr>
          <w:rFonts w:ascii="Times New Roman" w:hAnsi="Times New Roman" w:cs="Times New Roman"/>
          <w:sz w:val="28"/>
          <w:szCs w:val="28"/>
          <w:lang w:val="kk-KZ"/>
        </w:rPr>
        <w:t xml:space="preserve">не соответствующие требованиям регистрации, не включаются в сборник конференции и автору не возвращаются. За содержание, стилистику и грамматику статьи Оргкомитет ответственности не несет. Вся ответственность возлагается на автора. </w:t>
      </w:r>
    </w:p>
    <w:p w:rsidR="0045304E" w:rsidRPr="002D7246" w:rsidRDefault="0045304E" w:rsidP="0080356E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 xml:space="preserve">Участие в работе конференции, публикация статьи в научном сборнике и взнос за сертификат составляют 3000 тг.  </w:t>
      </w:r>
      <w:r w:rsidRPr="002D7246">
        <w:rPr>
          <w:rFonts w:ascii="Times New Roman" w:hAnsi="Times New Roman" w:cs="Times New Roman"/>
          <w:sz w:val="28"/>
          <w:szCs w:val="28"/>
        </w:rPr>
        <w:t>Все расходы, связанные с участием в конференции (проезд, проживание, питание), осуществляются за счет участников. В дни проведения конференции участникам будет предложена экскурсионная программа.</w:t>
      </w:r>
    </w:p>
    <w:p w:rsidR="0045304E" w:rsidRPr="002D7246" w:rsidRDefault="0045304E" w:rsidP="00581DF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7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Банковские реквизиты для перечисления организационного взноса:</w:t>
      </w:r>
    </w:p>
    <w:p w:rsidR="00581DFD" w:rsidRPr="002D7246" w:rsidRDefault="00581DFD" w:rsidP="00581DFD">
      <w:pPr>
        <w:spacing w:after="0" w:line="240" w:lineRule="auto"/>
        <w:ind w:firstLine="360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  <w:t xml:space="preserve">НАО «Казахская национальная </w:t>
      </w:r>
    </w:p>
    <w:p w:rsidR="00581DFD" w:rsidRPr="002D7246" w:rsidRDefault="00581DFD" w:rsidP="00581DFD">
      <w:pPr>
        <w:spacing w:after="0" w:line="240" w:lineRule="auto"/>
        <w:ind w:firstLine="360"/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eastAsia="Kozuka Gothic Pro EL" w:hAnsi="Times New Roman" w:cs="Times New Roman"/>
          <w:b/>
          <w:sz w:val="28"/>
          <w:szCs w:val="28"/>
          <w:lang w:val="kk-KZ"/>
        </w:rPr>
        <w:t xml:space="preserve">академия хореографии» </w:t>
      </w:r>
    </w:p>
    <w:p w:rsidR="0045304E" w:rsidRPr="002D7246" w:rsidRDefault="00581DFD" w:rsidP="00581DF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Kozuka Gothic Pro EL" w:hAnsi="Times New Roman" w:cs="Times New Roman"/>
          <w:sz w:val="28"/>
          <w:szCs w:val="28"/>
          <w:lang w:val="kk-KZ"/>
        </w:rPr>
      </w:pPr>
      <w:r w:rsidRPr="002D7246">
        <w:rPr>
          <w:rFonts w:ascii="Times New Roman" w:eastAsia="Kozuka Gothic Pro EL" w:hAnsi="Times New Roman" w:cs="Times New Roman"/>
          <w:sz w:val="28"/>
          <w:szCs w:val="28"/>
          <w:lang w:val="kk-KZ"/>
        </w:rPr>
        <w:t>г. Астана, район «Есиль»,</w:t>
      </w:r>
    </w:p>
    <w:p w:rsidR="0045304E" w:rsidRPr="002D7246" w:rsidRDefault="00581DFD" w:rsidP="00581DFD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246">
        <w:rPr>
          <w:rFonts w:ascii="Times New Roman" w:hAnsi="Times New Roman" w:cs="Times New Roman"/>
          <w:color w:val="000000"/>
          <w:sz w:val="28"/>
          <w:szCs w:val="28"/>
        </w:rPr>
        <w:t>ул. Орынбор д.8, этаж 3. К А323</w:t>
      </w:r>
    </w:p>
    <w:p w:rsidR="0045304E" w:rsidRPr="002D7246" w:rsidRDefault="00581DFD" w:rsidP="00581DFD">
      <w:pPr>
        <w:pStyle w:val="a9"/>
        <w:shd w:val="clear" w:color="auto" w:fill="FFFFFF"/>
        <w:tabs>
          <w:tab w:val="left" w:pos="284"/>
          <w:tab w:val="left" w:pos="567"/>
        </w:tabs>
        <w:ind w:left="0" w:firstLine="510"/>
        <w:jc w:val="both"/>
        <w:rPr>
          <w:sz w:val="28"/>
          <w:szCs w:val="28"/>
        </w:rPr>
      </w:pPr>
      <w:r w:rsidRPr="002D7246">
        <w:rPr>
          <w:sz w:val="28"/>
          <w:szCs w:val="28"/>
        </w:rPr>
        <w:t>тел.74-03-18, 74-00-72</w:t>
      </w:r>
    </w:p>
    <w:p w:rsidR="004C0FC1" w:rsidRPr="002D7246" w:rsidRDefault="00581DFD" w:rsidP="00581DFD">
      <w:pPr>
        <w:pStyle w:val="a9"/>
        <w:shd w:val="clear" w:color="auto" w:fill="FFFFFF"/>
        <w:tabs>
          <w:tab w:val="left" w:pos="284"/>
          <w:tab w:val="left" w:pos="567"/>
        </w:tabs>
        <w:ind w:left="0" w:firstLine="510"/>
        <w:jc w:val="both"/>
        <w:rPr>
          <w:sz w:val="28"/>
          <w:szCs w:val="28"/>
          <w:lang w:val="kk-KZ"/>
        </w:rPr>
      </w:pPr>
      <w:r w:rsidRPr="002D7246">
        <w:rPr>
          <w:sz w:val="28"/>
          <w:szCs w:val="28"/>
          <w:lang w:val="kk-KZ"/>
        </w:rPr>
        <w:t>БИН 150 440 022 153</w:t>
      </w:r>
    </w:p>
    <w:p w:rsidR="004C0FC1" w:rsidRPr="002D7246" w:rsidRDefault="00581DFD" w:rsidP="00581DFD">
      <w:pPr>
        <w:pStyle w:val="a9"/>
        <w:shd w:val="clear" w:color="auto" w:fill="FFFFFF"/>
        <w:tabs>
          <w:tab w:val="left" w:pos="284"/>
          <w:tab w:val="left" w:pos="567"/>
        </w:tabs>
        <w:ind w:left="0" w:firstLine="510"/>
        <w:jc w:val="both"/>
        <w:rPr>
          <w:sz w:val="28"/>
          <w:szCs w:val="28"/>
        </w:rPr>
      </w:pPr>
      <w:r w:rsidRPr="002D7246">
        <w:rPr>
          <w:sz w:val="28"/>
          <w:szCs w:val="28"/>
          <w:lang w:val="kk-KZ"/>
        </w:rPr>
        <w:t>ИИ</w:t>
      </w:r>
      <w:r w:rsidRPr="002D7246">
        <w:rPr>
          <w:sz w:val="28"/>
          <w:szCs w:val="28"/>
          <w:lang w:val="en-US"/>
        </w:rPr>
        <w:t>K</w:t>
      </w:r>
      <w:r w:rsidR="00D11E96">
        <w:rPr>
          <w:sz w:val="28"/>
          <w:szCs w:val="28"/>
        </w:rPr>
        <w:t xml:space="preserve"> </w:t>
      </w:r>
      <w:r w:rsidRPr="002D7246">
        <w:rPr>
          <w:sz w:val="28"/>
          <w:szCs w:val="28"/>
          <w:lang w:val="en-US"/>
        </w:rPr>
        <w:t>KZ</w:t>
      </w:r>
      <w:r w:rsidR="00D11E96">
        <w:rPr>
          <w:sz w:val="28"/>
          <w:szCs w:val="28"/>
          <w:lang w:val="kk-KZ"/>
        </w:rPr>
        <w:t>896017111000000032</w:t>
      </w:r>
    </w:p>
    <w:p w:rsidR="00581DFD" w:rsidRPr="002D7246" w:rsidRDefault="00581DFD" w:rsidP="00581DFD">
      <w:pPr>
        <w:pStyle w:val="a9"/>
        <w:shd w:val="clear" w:color="auto" w:fill="FFFFFF"/>
        <w:tabs>
          <w:tab w:val="left" w:pos="284"/>
          <w:tab w:val="left" w:pos="567"/>
        </w:tabs>
        <w:ind w:left="0" w:firstLine="510"/>
        <w:jc w:val="both"/>
        <w:rPr>
          <w:sz w:val="28"/>
          <w:szCs w:val="28"/>
          <w:lang w:val="kk-KZ"/>
        </w:rPr>
      </w:pPr>
      <w:r w:rsidRPr="002D7246">
        <w:rPr>
          <w:sz w:val="28"/>
          <w:szCs w:val="28"/>
        </w:rPr>
        <w:t>БИКК</w:t>
      </w:r>
      <w:r w:rsidRPr="002D7246">
        <w:rPr>
          <w:sz w:val="28"/>
          <w:szCs w:val="28"/>
          <w:lang w:val="en-US"/>
        </w:rPr>
        <w:t>ZKOKZK</w:t>
      </w:r>
      <w:r w:rsidRPr="002D7246">
        <w:rPr>
          <w:sz w:val="28"/>
          <w:szCs w:val="28"/>
          <w:lang w:val="kk-KZ"/>
        </w:rPr>
        <w:t>Х</w:t>
      </w:r>
      <w:bookmarkStart w:id="0" w:name="_GoBack"/>
      <w:bookmarkEnd w:id="0"/>
    </w:p>
    <w:p w:rsidR="00581DFD" w:rsidRPr="002D7246" w:rsidRDefault="00581DFD" w:rsidP="00581DFD">
      <w:pPr>
        <w:pStyle w:val="a9"/>
        <w:shd w:val="clear" w:color="auto" w:fill="FFFFFF"/>
        <w:tabs>
          <w:tab w:val="left" w:pos="284"/>
          <w:tab w:val="left" w:pos="567"/>
        </w:tabs>
        <w:ind w:left="0" w:firstLine="510"/>
        <w:jc w:val="both"/>
        <w:rPr>
          <w:sz w:val="28"/>
          <w:szCs w:val="28"/>
          <w:lang w:val="kk-KZ"/>
        </w:rPr>
      </w:pPr>
      <w:r w:rsidRPr="002D7246">
        <w:rPr>
          <w:sz w:val="28"/>
          <w:szCs w:val="28"/>
          <w:lang w:val="kk-KZ"/>
        </w:rPr>
        <w:t xml:space="preserve">АО </w:t>
      </w:r>
      <w:r w:rsidR="00A1010B" w:rsidRPr="002D7246">
        <w:rPr>
          <w:sz w:val="28"/>
          <w:szCs w:val="28"/>
          <w:lang w:val="kk-KZ"/>
        </w:rPr>
        <w:t>«</w:t>
      </w:r>
      <w:r w:rsidR="00D11E96">
        <w:rPr>
          <w:sz w:val="28"/>
          <w:szCs w:val="28"/>
          <w:lang w:val="kk-KZ"/>
        </w:rPr>
        <w:t>Народный Банк Казахстана</w:t>
      </w:r>
      <w:r w:rsidR="00A1010B" w:rsidRPr="002D7246">
        <w:rPr>
          <w:sz w:val="28"/>
          <w:szCs w:val="28"/>
          <w:lang w:val="kk-KZ"/>
        </w:rPr>
        <w:t>»</w:t>
      </w:r>
    </w:p>
    <w:p w:rsidR="00AE5C93" w:rsidRPr="002D7246" w:rsidRDefault="00AE5C93" w:rsidP="009C7D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671" w:rsidRPr="002D7246" w:rsidRDefault="009D0671" w:rsidP="003F502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0356E" w:rsidRPr="002D7246" w:rsidRDefault="0080356E" w:rsidP="003F502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2D7246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Pr="002D7246">
        <w:rPr>
          <w:rFonts w:ascii="Times New Roman" w:hAnsi="Times New Roman" w:cs="Times New Roman"/>
          <w:b/>
          <w:sz w:val="28"/>
          <w:szCs w:val="28"/>
          <w:lang w:val="kk-KZ"/>
        </w:rPr>
        <w:t>статьи</w:t>
      </w:r>
    </w:p>
    <w:p w:rsidR="0080356E" w:rsidRPr="002D7246" w:rsidRDefault="0080356E" w:rsidP="0080356E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46">
        <w:rPr>
          <w:rFonts w:ascii="Times New Roman" w:hAnsi="Times New Roman" w:cs="Times New Roman"/>
          <w:sz w:val="28"/>
          <w:szCs w:val="28"/>
        </w:rPr>
        <w:t>Объем – не боле</w:t>
      </w:r>
      <w:r w:rsidRPr="002D7246">
        <w:rPr>
          <w:rFonts w:ascii="Times New Roman" w:hAnsi="Times New Roman" w:cs="Times New Roman"/>
          <w:sz w:val="28"/>
          <w:szCs w:val="28"/>
          <w:lang w:val="kk-KZ"/>
        </w:rPr>
        <w:t>е 10 страниц</w:t>
      </w:r>
      <w:r w:rsidRPr="002D7246">
        <w:rPr>
          <w:rFonts w:ascii="Times New Roman" w:hAnsi="Times New Roman" w:cs="Times New Roman"/>
          <w:sz w:val="28"/>
          <w:szCs w:val="28"/>
        </w:rPr>
        <w:t>.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 xml:space="preserve">статья должна быть подготовлена в формате </w:t>
      </w:r>
      <w:r w:rsidRPr="002D7246">
        <w:rPr>
          <w:rFonts w:ascii="Times New Roman" w:hAnsi="Times New Roman"/>
          <w:sz w:val="28"/>
          <w:szCs w:val="28"/>
          <w:lang w:val="tr-TR"/>
        </w:rPr>
        <w:t>RTF</w:t>
      </w:r>
      <w:r w:rsidRPr="002D7246">
        <w:rPr>
          <w:rFonts w:ascii="Times New Roman" w:hAnsi="Times New Roman"/>
          <w:sz w:val="28"/>
          <w:szCs w:val="28"/>
        </w:rPr>
        <w:t>,</w:t>
      </w:r>
      <w:r w:rsidRPr="002D7246">
        <w:rPr>
          <w:rFonts w:ascii="Times New Roman" w:hAnsi="Times New Roman"/>
          <w:sz w:val="28"/>
          <w:szCs w:val="28"/>
          <w:lang w:val="tr-TR"/>
        </w:rPr>
        <w:t xml:space="preserve"> Doc, </w:t>
      </w:r>
      <w:r w:rsidRPr="002D7246">
        <w:rPr>
          <w:rFonts w:ascii="Times New Roman" w:hAnsi="Times New Roman"/>
          <w:sz w:val="28"/>
          <w:szCs w:val="28"/>
        </w:rPr>
        <w:t xml:space="preserve">шрифт </w:t>
      </w:r>
      <w:r w:rsidRPr="002D7246">
        <w:rPr>
          <w:rFonts w:ascii="Times New Roman" w:hAnsi="Times New Roman"/>
          <w:sz w:val="28"/>
          <w:szCs w:val="28"/>
          <w:lang w:val="tr-TR"/>
        </w:rPr>
        <w:t>Times New Roman</w:t>
      </w:r>
      <w:r w:rsidRPr="002D7246">
        <w:rPr>
          <w:rFonts w:ascii="Times New Roman" w:hAnsi="Times New Roman"/>
          <w:sz w:val="28"/>
          <w:szCs w:val="28"/>
          <w:lang w:val="kk-KZ"/>
        </w:rPr>
        <w:t>, межстрочный интервал - 1, кегль –14,</w:t>
      </w:r>
      <w:r w:rsidR="00B169A9">
        <w:rPr>
          <w:rFonts w:ascii="Times New Roman" w:hAnsi="Times New Roman"/>
          <w:sz w:val="28"/>
          <w:szCs w:val="28"/>
          <w:lang w:val="kk-KZ"/>
        </w:rPr>
        <w:t xml:space="preserve"> поля верхнее и нижнее – 20мм, </w:t>
      </w:r>
      <w:r w:rsidRPr="002D7246">
        <w:rPr>
          <w:rFonts w:ascii="Times New Roman" w:hAnsi="Times New Roman"/>
          <w:sz w:val="28"/>
          <w:szCs w:val="28"/>
          <w:lang w:val="kk-KZ"/>
        </w:rPr>
        <w:t>правое – 15 мм, левое – 30 мм;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 xml:space="preserve">название статьи не должно превышать 12 слов ; 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 xml:space="preserve">после названия статьи через 1 интервал </w:t>
      </w:r>
      <w:r w:rsidR="002D7246">
        <w:rPr>
          <w:rFonts w:ascii="Times New Roman" w:hAnsi="Times New Roman"/>
          <w:sz w:val="28"/>
          <w:szCs w:val="28"/>
          <w:lang w:val="kk-KZ"/>
        </w:rPr>
        <w:t xml:space="preserve">по середине </w:t>
      </w:r>
      <w:r w:rsidRPr="002D7246">
        <w:rPr>
          <w:rFonts w:ascii="Times New Roman" w:hAnsi="Times New Roman"/>
          <w:sz w:val="28"/>
          <w:szCs w:val="28"/>
          <w:lang w:val="kk-KZ"/>
        </w:rPr>
        <w:t>указываются Фамилия, Имя, Отчество автора (полужирным шрифтом); научная степень, звание, долж</w:t>
      </w:r>
      <w:r w:rsidR="00DE5407">
        <w:rPr>
          <w:rFonts w:ascii="Times New Roman" w:hAnsi="Times New Roman"/>
          <w:sz w:val="28"/>
          <w:szCs w:val="28"/>
          <w:lang w:val="kk-KZ"/>
        </w:rPr>
        <w:t>ность, наименование организации</w:t>
      </w:r>
      <w:r w:rsidRPr="002D7246">
        <w:rPr>
          <w:rFonts w:ascii="Times New Roman" w:hAnsi="Times New Roman"/>
          <w:sz w:val="28"/>
          <w:szCs w:val="28"/>
          <w:lang w:val="kk-KZ"/>
        </w:rPr>
        <w:t>;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>аннотация на языке основного текста статьи;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>после аннотации указываются 5 ключевых слов (на языке основного текста статьи);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>текст статьи дается после ключевых слов через два интервала;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>через интервал ниже текста статьи дается список литературы;</w:t>
      </w:r>
    </w:p>
    <w:p w:rsidR="0080356E" w:rsidRPr="002D7246" w:rsidRDefault="0080356E" w:rsidP="0080356E">
      <w:pPr>
        <w:numPr>
          <w:ilvl w:val="0"/>
          <w:numId w:val="9"/>
        </w:numPr>
        <w:spacing w:after="0" w:line="240" w:lineRule="auto"/>
        <w:ind w:left="0"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>завершают статью: 1) название статьи, аннотация и ключевые слова  на казахском языке (если сама статья написана на русском) или название статьи, аннотация и ключевые слова  на русском языке (если сама статья написана на казахском), 2) название статьи, аннотация и ключевые слова  на английском языке.</w:t>
      </w:r>
    </w:p>
    <w:p w:rsidR="0080356E" w:rsidRPr="002D7246" w:rsidRDefault="0080356E" w:rsidP="0080356E">
      <w:pPr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b/>
          <w:sz w:val="28"/>
          <w:szCs w:val="28"/>
          <w:lang w:val="kk-KZ"/>
        </w:rPr>
        <w:t xml:space="preserve">Оформление ссылок и списка литературы: </w:t>
      </w:r>
      <w:r w:rsidRPr="002D7246">
        <w:rPr>
          <w:rFonts w:ascii="Times New Roman" w:hAnsi="Times New Roman"/>
          <w:sz w:val="28"/>
          <w:szCs w:val="28"/>
          <w:lang w:val="kk-KZ"/>
        </w:rPr>
        <w:t xml:space="preserve">Ссылка на источник дается в порядке цитирования, в квадратных скобках с указанием порядкового номера и номера страницы. </w:t>
      </w:r>
    </w:p>
    <w:p w:rsidR="0080356E" w:rsidRPr="002D7246" w:rsidRDefault="0080356E" w:rsidP="0080356E">
      <w:pPr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 xml:space="preserve">Образец: [1, 15]. Количество использованных источников должно быть не менее 5-ти. </w:t>
      </w:r>
    </w:p>
    <w:p w:rsidR="00ED79AD" w:rsidRPr="002D7246" w:rsidRDefault="00ED79AD" w:rsidP="0086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4E" w:rsidRPr="002D7246" w:rsidRDefault="0045304E" w:rsidP="0045304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2D7246">
        <w:rPr>
          <w:sz w:val="28"/>
          <w:szCs w:val="28"/>
        </w:rPr>
        <w:t xml:space="preserve">Организатор: </w:t>
      </w:r>
      <w:r w:rsidRPr="002D7246">
        <w:rPr>
          <w:b w:val="0"/>
          <w:bCs w:val="0"/>
          <w:color w:val="000000"/>
          <w:sz w:val="28"/>
          <w:szCs w:val="28"/>
        </w:rPr>
        <w:t>Казахская национальная академия хореографии</w:t>
      </w:r>
    </w:p>
    <w:p w:rsidR="0045304E" w:rsidRPr="002D7246" w:rsidRDefault="0045304E" w:rsidP="00453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46">
        <w:rPr>
          <w:rFonts w:ascii="Times New Roman" w:hAnsi="Times New Roman" w:cs="Times New Roman"/>
          <w:b/>
          <w:bCs/>
          <w:sz w:val="28"/>
          <w:szCs w:val="28"/>
        </w:rPr>
        <w:t>Адрес оргкомитета</w:t>
      </w:r>
      <w:r w:rsidRPr="002D7246">
        <w:rPr>
          <w:rFonts w:ascii="Times New Roman" w:hAnsi="Times New Roman" w:cs="Times New Roman"/>
          <w:sz w:val="28"/>
          <w:szCs w:val="28"/>
        </w:rPr>
        <w:t xml:space="preserve">: г. Астана, пр. </w:t>
      </w:r>
      <w:r w:rsidRPr="002D7246">
        <w:rPr>
          <w:rFonts w:ascii="Times New Roman" w:hAnsi="Times New Roman" w:cs="Times New Roman"/>
          <w:sz w:val="28"/>
          <w:szCs w:val="28"/>
          <w:lang w:val="kk-KZ"/>
        </w:rPr>
        <w:t>Улы Дала, 9</w:t>
      </w:r>
    </w:p>
    <w:p w:rsidR="0045304E" w:rsidRPr="002D7246" w:rsidRDefault="0045304E" w:rsidP="00453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46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для справок: </w:t>
      </w:r>
      <w:r w:rsidRPr="002D7246">
        <w:rPr>
          <w:rFonts w:ascii="Times New Roman" w:hAnsi="Times New Roman" w:cs="Times New Roman"/>
          <w:sz w:val="28"/>
          <w:szCs w:val="28"/>
        </w:rPr>
        <w:t>8(717) 279-08-57</w:t>
      </w:r>
    </w:p>
    <w:p w:rsidR="0045304E" w:rsidRPr="00C74957" w:rsidRDefault="0045304E" w:rsidP="0045304E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D724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74957">
        <w:rPr>
          <w:rFonts w:ascii="Times New Roman" w:hAnsi="Times New Roman" w:cs="Times New Roman"/>
          <w:b/>
          <w:sz w:val="28"/>
          <w:szCs w:val="28"/>
        </w:rPr>
        <w:t>-</w:t>
      </w:r>
      <w:r w:rsidRPr="002D724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7495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Pr="002D72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Pr="00C7495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D72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Pr="00C74957">
          <w:rPr>
            <w:rStyle w:val="a3"/>
            <w:rFonts w:ascii="Times New Roman" w:hAnsi="Times New Roman" w:cs="Times New Roman"/>
            <w:sz w:val="28"/>
            <w:szCs w:val="28"/>
          </w:rPr>
          <w:t>16@</w:t>
        </w:r>
        <w:r w:rsidRPr="002D72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49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72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4957">
        <w:rPr>
          <w:rFonts w:ascii="Times New Roman" w:hAnsi="Times New Roman" w:cs="Times New Roman"/>
          <w:sz w:val="28"/>
          <w:szCs w:val="28"/>
        </w:rPr>
        <w:t>.</w:t>
      </w:r>
    </w:p>
    <w:p w:rsidR="00421111" w:rsidRPr="00C74957" w:rsidRDefault="00421111" w:rsidP="0086257E">
      <w:pPr>
        <w:tabs>
          <w:tab w:val="num" w:pos="540"/>
          <w:tab w:val="left" w:pos="900"/>
        </w:tabs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A808C4" w:rsidRPr="00C74957" w:rsidRDefault="00A808C4" w:rsidP="0086257E">
      <w:pPr>
        <w:tabs>
          <w:tab w:val="num" w:pos="540"/>
          <w:tab w:val="left" w:pos="900"/>
        </w:tabs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A808C4" w:rsidRDefault="00A808C4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6D" w:rsidRPr="00C74957" w:rsidRDefault="001C5F6D" w:rsidP="009C7DDC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8C4" w:rsidRPr="002D7246" w:rsidRDefault="00A808C4" w:rsidP="00A808C4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доклада</w:t>
      </w:r>
      <w:r w:rsidRPr="002D724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808C4" w:rsidRPr="002D7246" w:rsidRDefault="00A808C4" w:rsidP="009C7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A513CC" w:rsidRPr="002D72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ПРОФЕССИОНАЛЬНЫХ КОМПЕТЕНЦИЙ УЧАЩЕГОСЯ В УСЛОВИЯХ НЕПРЕРЫВНОГО ОБУЧЕНИЯ</w:t>
      </w:r>
    </w:p>
    <w:p w:rsidR="00A808C4" w:rsidRDefault="00A808C4" w:rsidP="009C7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b/>
          <w:sz w:val="28"/>
          <w:szCs w:val="28"/>
          <w:lang w:val="kk-KZ"/>
        </w:rPr>
        <w:t>А.С.Ас</w:t>
      </w:r>
      <w:r w:rsidR="00A513CC" w:rsidRPr="002D7246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D7246">
        <w:rPr>
          <w:rFonts w:ascii="Times New Roman" w:hAnsi="Times New Roman" w:cs="Times New Roman"/>
          <w:b/>
          <w:sz w:val="28"/>
          <w:szCs w:val="28"/>
          <w:lang w:val="kk-KZ"/>
        </w:rPr>
        <w:t>арова</w:t>
      </w:r>
    </w:p>
    <w:p w:rsidR="00010FCF" w:rsidRDefault="00DE5407" w:rsidP="009C7D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2D7246">
        <w:rPr>
          <w:rFonts w:ascii="Times New Roman" w:hAnsi="Times New Roman"/>
          <w:sz w:val="28"/>
          <w:szCs w:val="28"/>
          <w:lang w:val="kk-KZ"/>
        </w:rPr>
        <w:t>нау</w:t>
      </w:r>
      <w:r w:rsidR="00010FCF">
        <w:rPr>
          <w:rFonts w:ascii="Times New Roman" w:hAnsi="Times New Roman"/>
          <w:sz w:val="28"/>
          <w:szCs w:val="28"/>
          <w:lang w:val="kk-KZ"/>
        </w:rPr>
        <w:t>чная степень, звание, должность</w:t>
      </w:r>
      <w:r w:rsidRPr="002D72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10FCF" w:rsidRDefault="00010FCF" w:rsidP="009C7D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08C4" w:rsidRPr="002D7246" w:rsidRDefault="00A808C4" w:rsidP="009C7D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Казахская национальная академия хореографии </w:t>
      </w:r>
    </w:p>
    <w:p w:rsidR="00A808C4" w:rsidRPr="002D7246" w:rsidRDefault="00A808C4" w:rsidP="00A513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г. Астана </w:t>
      </w:r>
    </w:p>
    <w:p w:rsidR="00DE5407" w:rsidRDefault="00DE5407" w:rsidP="00A808C4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8C4" w:rsidRPr="002D7246" w:rsidRDefault="00A808C4" w:rsidP="00A808C4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>Түйіндеме</w:t>
      </w:r>
    </w:p>
    <w:p w:rsidR="00A808C4" w:rsidRDefault="00A808C4" w:rsidP="009C7D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>Текст текст текст текст текст текст текст текст текст текст текст текст текст</w:t>
      </w:r>
    </w:p>
    <w:p w:rsidR="00DE5407" w:rsidRDefault="00DE5407" w:rsidP="00DE5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сөздер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407" w:rsidRPr="002D7246" w:rsidRDefault="00DE5407" w:rsidP="00DE540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 xml:space="preserve">Текст статьи текст  статьи текст статьи текст статьи текст статьи текст статьи </w:t>
      </w:r>
    </w:p>
    <w:p w:rsidR="00DE5407" w:rsidRPr="002D7246" w:rsidRDefault="00DE5407" w:rsidP="00DE540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>Литература:</w:t>
      </w:r>
    </w:p>
    <w:p w:rsidR="00DE5407" w:rsidRPr="002D7246" w:rsidRDefault="00DE5407" w:rsidP="00DE54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>1.</w:t>
      </w:r>
    </w:p>
    <w:p w:rsidR="00DE5407" w:rsidRPr="00DE5407" w:rsidRDefault="00DE5407" w:rsidP="009C7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8C4" w:rsidRPr="002D7246" w:rsidRDefault="00A808C4" w:rsidP="00A808C4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A808C4" w:rsidRDefault="00A808C4" w:rsidP="009C7D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>Текст текст текст текст текст текст текст текст текст текст текст текст текст</w:t>
      </w:r>
    </w:p>
    <w:p w:rsidR="00DE5407" w:rsidRDefault="00010FCF" w:rsidP="00A808C4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DE5407" w:rsidRPr="002D7246">
        <w:rPr>
          <w:rFonts w:ascii="Times New Roman" w:hAnsi="Times New Roman"/>
          <w:sz w:val="28"/>
          <w:szCs w:val="28"/>
          <w:lang w:val="kk-KZ"/>
        </w:rPr>
        <w:t>лючевые слова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="00DE5407" w:rsidRPr="002D7246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E5407" w:rsidRDefault="00DE5407" w:rsidP="00A808C4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808C4" w:rsidRPr="002D7246" w:rsidRDefault="00A808C4" w:rsidP="00A808C4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246">
        <w:rPr>
          <w:rFonts w:ascii="Times New Roman" w:hAnsi="Times New Roman" w:cs="Times New Roman"/>
          <w:sz w:val="28"/>
          <w:szCs w:val="28"/>
          <w:lang w:val="kk-KZ"/>
        </w:rPr>
        <w:t>Summary</w:t>
      </w:r>
    </w:p>
    <w:p w:rsidR="00A808C4" w:rsidRPr="002D7246" w:rsidRDefault="00A808C4" w:rsidP="00A808C4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246">
        <w:rPr>
          <w:rFonts w:ascii="Times New Roman" w:hAnsi="Times New Roman" w:cs="Times New Roman"/>
          <w:sz w:val="28"/>
          <w:szCs w:val="28"/>
          <w:lang w:val="en-US"/>
        </w:rPr>
        <w:t xml:space="preserve">text text text  text text text text text text  text text text text text text  text text text </w:t>
      </w:r>
    </w:p>
    <w:p w:rsidR="00A808C4" w:rsidRPr="002D7246" w:rsidRDefault="00A808C4" w:rsidP="00A808C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08C4" w:rsidRPr="002D7246" w:rsidRDefault="00A513CC" w:rsidP="00A513CC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46">
        <w:rPr>
          <w:rFonts w:ascii="Times New Roman" w:hAnsi="Times New Roman" w:cs="Times New Roman"/>
          <w:i/>
          <w:sz w:val="28"/>
          <w:szCs w:val="28"/>
        </w:rPr>
        <w:t>Примечание: зарубежным участникам необходимо представить текст аннотации только на русском и английском языках</w:t>
      </w:r>
    </w:p>
    <w:p w:rsidR="003F5024" w:rsidRPr="002D7246" w:rsidRDefault="003F5024" w:rsidP="003F5024">
      <w:pPr>
        <w:pStyle w:val="31"/>
        <w:tabs>
          <w:tab w:val="left" w:pos="720"/>
          <w:tab w:val="left" w:pos="1260"/>
          <w:tab w:val="left" w:pos="10620"/>
        </w:tabs>
        <w:spacing w:after="0"/>
        <w:jc w:val="right"/>
        <w:rPr>
          <w:i/>
          <w:sz w:val="28"/>
          <w:szCs w:val="28"/>
        </w:rPr>
      </w:pPr>
    </w:p>
    <w:p w:rsidR="00A513CC" w:rsidRPr="002D7246" w:rsidRDefault="00A513CC" w:rsidP="003F5024">
      <w:pPr>
        <w:pStyle w:val="31"/>
        <w:tabs>
          <w:tab w:val="left" w:pos="720"/>
          <w:tab w:val="left" w:pos="1260"/>
          <w:tab w:val="left" w:pos="10620"/>
        </w:tabs>
        <w:spacing w:after="0"/>
        <w:jc w:val="right"/>
        <w:rPr>
          <w:i/>
          <w:sz w:val="28"/>
          <w:szCs w:val="28"/>
        </w:rPr>
      </w:pPr>
    </w:p>
    <w:p w:rsidR="003F5024" w:rsidRPr="002D7246" w:rsidRDefault="003F5024" w:rsidP="003F5024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46">
        <w:rPr>
          <w:rFonts w:ascii="Times New Roman" w:hAnsi="Times New Roman" w:cs="Times New Roman"/>
          <w:b/>
          <w:sz w:val="28"/>
          <w:szCs w:val="28"/>
        </w:rPr>
        <w:t>Форма регистрационной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652"/>
      </w:tblGrid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24" w:rsidRPr="002D7246" w:rsidTr="00D4717F">
        <w:tc>
          <w:tcPr>
            <w:tcW w:w="4693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  <w:r w:rsidRPr="002D72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(статьи)</w:t>
            </w:r>
          </w:p>
        </w:tc>
        <w:tc>
          <w:tcPr>
            <w:tcW w:w="4652" w:type="dxa"/>
          </w:tcPr>
          <w:p w:rsidR="003F5024" w:rsidRPr="002D7246" w:rsidRDefault="003F5024" w:rsidP="005718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024" w:rsidRPr="002D7246" w:rsidRDefault="003F5024" w:rsidP="0086257E">
      <w:pPr>
        <w:tabs>
          <w:tab w:val="num" w:pos="540"/>
          <w:tab w:val="left" w:pos="900"/>
        </w:tabs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ED79AD" w:rsidRPr="002D7246" w:rsidRDefault="00ED79AD" w:rsidP="0086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5B" w:rsidRPr="002D7246" w:rsidRDefault="00A40C5B" w:rsidP="0086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64" w:rsidRDefault="006C5D64" w:rsidP="0086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D64" w:rsidSect="0063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A5" w:rsidRDefault="000E5BA5" w:rsidP="00BF43B0">
      <w:pPr>
        <w:spacing w:after="0" w:line="240" w:lineRule="auto"/>
      </w:pPr>
      <w:r>
        <w:separator/>
      </w:r>
    </w:p>
  </w:endnote>
  <w:endnote w:type="continuationSeparator" w:id="0">
    <w:p w:rsidR="000E5BA5" w:rsidRDefault="000E5BA5" w:rsidP="00BF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A5" w:rsidRDefault="000E5BA5" w:rsidP="00BF43B0">
      <w:pPr>
        <w:spacing w:after="0" w:line="240" w:lineRule="auto"/>
      </w:pPr>
      <w:r>
        <w:separator/>
      </w:r>
    </w:p>
  </w:footnote>
  <w:footnote w:type="continuationSeparator" w:id="0">
    <w:p w:rsidR="000E5BA5" w:rsidRDefault="000E5BA5" w:rsidP="00BF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A7F"/>
    <w:multiLevelType w:val="hybridMultilevel"/>
    <w:tmpl w:val="AF96A9D4"/>
    <w:lvl w:ilvl="0" w:tplc="52D8824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544B"/>
    <w:multiLevelType w:val="hybridMultilevel"/>
    <w:tmpl w:val="CE46F8C2"/>
    <w:lvl w:ilvl="0" w:tplc="6644A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177"/>
    <w:multiLevelType w:val="hybridMultilevel"/>
    <w:tmpl w:val="241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2A7"/>
    <w:multiLevelType w:val="multilevel"/>
    <w:tmpl w:val="E88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887"/>
    <w:multiLevelType w:val="hybridMultilevel"/>
    <w:tmpl w:val="A6AA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521"/>
    <w:multiLevelType w:val="hybridMultilevel"/>
    <w:tmpl w:val="C7A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0A64"/>
    <w:multiLevelType w:val="multilevel"/>
    <w:tmpl w:val="A2F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06E9B"/>
    <w:multiLevelType w:val="hybridMultilevel"/>
    <w:tmpl w:val="1206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0A36"/>
    <w:multiLevelType w:val="hybridMultilevel"/>
    <w:tmpl w:val="C9EE2DBC"/>
    <w:lvl w:ilvl="0" w:tplc="9DCAD3C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C48AC"/>
    <w:multiLevelType w:val="hybridMultilevel"/>
    <w:tmpl w:val="40DE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4F29"/>
    <w:multiLevelType w:val="hybridMultilevel"/>
    <w:tmpl w:val="5B9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D09"/>
    <w:multiLevelType w:val="hybridMultilevel"/>
    <w:tmpl w:val="84264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E5929ED"/>
    <w:multiLevelType w:val="hybridMultilevel"/>
    <w:tmpl w:val="241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B3FA2"/>
    <w:multiLevelType w:val="multilevel"/>
    <w:tmpl w:val="C7E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6658AD"/>
    <w:multiLevelType w:val="hybridMultilevel"/>
    <w:tmpl w:val="7E32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7CA1"/>
    <w:multiLevelType w:val="hybridMultilevel"/>
    <w:tmpl w:val="F7563606"/>
    <w:lvl w:ilvl="0" w:tplc="8244D3AC">
      <w:start w:val="201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D41342"/>
    <w:multiLevelType w:val="hybridMultilevel"/>
    <w:tmpl w:val="F04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22CA"/>
    <w:multiLevelType w:val="hybridMultilevel"/>
    <w:tmpl w:val="BAC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7685"/>
    <w:multiLevelType w:val="multilevel"/>
    <w:tmpl w:val="25F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36DDF"/>
    <w:multiLevelType w:val="hybridMultilevel"/>
    <w:tmpl w:val="241CBC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2"/>
  </w:num>
  <w:num w:numId="17">
    <w:abstractNumId w:val="14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74"/>
    <w:rsid w:val="00001E6A"/>
    <w:rsid w:val="00004BBD"/>
    <w:rsid w:val="00004F20"/>
    <w:rsid w:val="00005576"/>
    <w:rsid w:val="00010FCF"/>
    <w:rsid w:val="0002174B"/>
    <w:rsid w:val="00026A92"/>
    <w:rsid w:val="00032CE2"/>
    <w:rsid w:val="00046AB2"/>
    <w:rsid w:val="00060EC9"/>
    <w:rsid w:val="00063A35"/>
    <w:rsid w:val="000B0296"/>
    <w:rsid w:val="000C5DD4"/>
    <w:rsid w:val="000E28C5"/>
    <w:rsid w:val="000E2B94"/>
    <w:rsid w:val="000E5BA5"/>
    <w:rsid w:val="000F6591"/>
    <w:rsid w:val="001022CB"/>
    <w:rsid w:val="001023A4"/>
    <w:rsid w:val="001026A5"/>
    <w:rsid w:val="001302B1"/>
    <w:rsid w:val="00135FF0"/>
    <w:rsid w:val="00145E36"/>
    <w:rsid w:val="00150C05"/>
    <w:rsid w:val="00172501"/>
    <w:rsid w:val="00192874"/>
    <w:rsid w:val="001A152A"/>
    <w:rsid w:val="001A5B00"/>
    <w:rsid w:val="001C5F6D"/>
    <w:rsid w:val="001D3497"/>
    <w:rsid w:val="001E14A0"/>
    <w:rsid w:val="00253E95"/>
    <w:rsid w:val="002569F6"/>
    <w:rsid w:val="002572C4"/>
    <w:rsid w:val="002668C4"/>
    <w:rsid w:val="0028664F"/>
    <w:rsid w:val="002A3012"/>
    <w:rsid w:val="002A5D1D"/>
    <w:rsid w:val="002B32DC"/>
    <w:rsid w:val="002C5A12"/>
    <w:rsid w:val="002D7246"/>
    <w:rsid w:val="002D7BC4"/>
    <w:rsid w:val="002E0817"/>
    <w:rsid w:val="002E5D57"/>
    <w:rsid w:val="003251D8"/>
    <w:rsid w:val="00326950"/>
    <w:rsid w:val="00327F08"/>
    <w:rsid w:val="00331297"/>
    <w:rsid w:val="00332BF8"/>
    <w:rsid w:val="003461F5"/>
    <w:rsid w:val="00356667"/>
    <w:rsid w:val="00370653"/>
    <w:rsid w:val="0037190F"/>
    <w:rsid w:val="00377A08"/>
    <w:rsid w:val="003955DF"/>
    <w:rsid w:val="003A2376"/>
    <w:rsid w:val="003A5D03"/>
    <w:rsid w:val="003B26A6"/>
    <w:rsid w:val="003B3BA2"/>
    <w:rsid w:val="003B3C62"/>
    <w:rsid w:val="003C43B3"/>
    <w:rsid w:val="003D06C3"/>
    <w:rsid w:val="003E4588"/>
    <w:rsid w:val="003F3941"/>
    <w:rsid w:val="003F5024"/>
    <w:rsid w:val="003F5180"/>
    <w:rsid w:val="00421111"/>
    <w:rsid w:val="00434337"/>
    <w:rsid w:val="00440743"/>
    <w:rsid w:val="004517A9"/>
    <w:rsid w:val="0045304E"/>
    <w:rsid w:val="00471DFB"/>
    <w:rsid w:val="0048335D"/>
    <w:rsid w:val="004C0EA1"/>
    <w:rsid w:val="004C0FC1"/>
    <w:rsid w:val="004C20D1"/>
    <w:rsid w:val="004D0200"/>
    <w:rsid w:val="004D5238"/>
    <w:rsid w:val="004F182F"/>
    <w:rsid w:val="004F4710"/>
    <w:rsid w:val="00507253"/>
    <w:rsid w:val="00542B63"/>
    <w:rsid w:val="00542BE6"/>
    <w:rsid w:val="0055288E"/>
    <w:rsid w:val="005541CE"/>
    <w:rsid w:val="00555E60"/>
    <w:rsid w:val="00562239"/>
    <w:rsid w:val="005718E0"/>
    <w:rsid w:val="005762AA"/>
    <w:rsid w:val="00581DFD"/>
    <w:rsid w:val="00595E28"/>
    <w:rsid w:val="00597E6C"/>
    <w:rsid w:val="005C5968"/>
    <w:rsid w:val="005C6F67"/>
    <w:rsid w:val="005E46E4"/>
    <w:rsid w:val="0060107A"/>
    <w:rsid w:val="0062313C"/>
    <w:rsid w:val="00624336"/>
    <w:rsid w:val="00626CC5"/>
    <w:rsid w:val="00630194"/>
    <w:rsid w:val="006329A2"/>
    <w:rsid w:val="006474AF"/>
    <w:rsid w:val="0065259B"/>
    <w:rsid w:val="00665ADA"/>
    <w:rsid w:val="0067560A"/>
    <w:rsid w:val="00691572"/>
    <w:rsid w:val="006B56C7"/>
    <w:rsid w:val="006C4D13"/>
    <w:rsid w:val="006C5D64"/>
    <w:rsid w:val="006D0ACC"/>
    <w:rsid w:val="00716393"/>
    <w:rsid w:val="0072477C"/>
    <w:rsid w:val="007329DA"/>
    <w:rsid w:val="00745AED"/>
    <w:rsid w:val="00752CC1"/>
    <w:rsid w:val="0076163C"/>
    <w:rsid w:val="0076177B"/>
    <w:rsid w:val="00765F72"/>
    <w:rsid w:val="00773B5C"/>
    <w:rsid w:val="00794885"/>
    <w:rsid w:val="007B3573"/>
    <w:rsid w:val="007C48CA"/>
    <w:rsid w:val="007C4CB8"/>
    <w:rsid w:val="007D0B95"/>
    <w:rsid w:val="007D2522"/>
    <w:rsid w:val="007D4352"/>
    <w:rsid w:val="007D7DFB"/>
    <w:rsid w:val="0080356E"/>
    <w:rsid w:val="008373B7"/>
    <w:rsid w:val="00845352"/>
    <w:rsid w:val="00855416"/>
    <w:rsid w:val="0086257E"/>
    <w:rsid w:val="008662C8"/>
    <w:rsid w:val="00890370"/>
    <w:rsid w:val="008A75F7"/>
    <w:rsid w:val="008B633F"/>
    <w:rsid w:val="008D5324"/>
    <w:rsid w:val="008E0F98"/>
    <w:rsid w:val="008E38B2"/>
    <w:rsid w:val="008E69C4"/>
    <w:rsid w:val="008F24AC"/>
    <w:rsid w:val="009257EF"/>
    <w:rsid w:val="00926DBB"/>
    <w:rsid w:val="00941457"/>
    <w:rsid w:val="00977496"/>
    <w:rsid w:val="00980C17"/>
    <w:rsid w:val="00986206"/>
    <w:rsid w:val="009866ED"/>
    <w:rsid w:val="009A3468"/>
    <w:rsid w:val="009C0B64"/>
    <w:rsid w:val="009C7994"/>
    <w:rsid w:val="009C7DDC"/>
    <w:rsid w:val="009D0671"/>
    <w:rsid w:val="009E248D"/>
    <w:rsid w:val="009E7C47"/>
    <w:rsid w:val="009F547A"/>
    <w:rsid w:val="00A01186"/>
    <w:rsid w:val="00A0296D"/>
    <w:rsid w:val="00A1010B"/>
    <w:rsid w:val="00A14E63"/>
    <w:rsid w:val="00A15B95"/>
    <w:rsid w:val="00A368A3"/>
    <w:rsid w:val="00A40C5B"/>
    <w:rsid w:val="00A41806"/>
    <w:rsid w:val="00A513CC"/>
    <w:rsid w:val="00A53EAD"/>
    <w:rsid w:val="00A56E1F"/>
    <w:rsid w:val="00A60540"/>
    <w:rsid w:val="00A808C4"/>
    <w:rsid w:val="00AB3E84"/>
    <w:rsid w:val="00AC3574"/>
    <w:rsid w:val="00AD3051"/>
    <w:rsid w:val="00AE5C93"/>
    <w:rsid w:val="00AE6230"/>
    <w:rsid w:val="00AF48E1"/>
    <w:rsid w:val="00AF552F"/>
    <w:rsid w:val="00B06371"/>
    <w:rsid w:val="00B07B52"/>
    <w:rsid w:val="00B14F71"/>
    <w:rsid w:val="00B169A9"/>
    <w:rsid w:val="00B40A09"/>
    <w:rsid w:val="00B80D2F"/>
    <w:rsid w:val="00B962D0"/>
    <w:rsid w:val="00B973F7"/>
    <w:rsid w:val="00BA2363"/>
    <w:rsid w:val="00BA4F3F"/>
    <w:rsid w:val="00BB53B4"/>
    <w:rsid w:val="00BC12A4"/>
    <w:rsid w:val="00BC6E02"/>
    <w:rsid w:val="00BE3798"/>
    <w:rsid w:val="00BF43B0"/>
    <w:rsid w:val="00BF7CC2"/>
    <w:rsid w:val="00C23645"/>
    <w:rsid w:val="00C43AA3"/>
    <w:rsid w:val="00C50F84"/>
    <w:rsid w:val="00C70292"/>
    <w:rsid w:val="00C74957"/>
    <w:rsid w:val="00C800E8"/>
    <w:rsid w:val="00C86590"/>
    <w:rsid w:val="00C9712D"/>
    <w:rsid w:val="00CA1F81"/>
    <w:rsid w:val="00CA2156"/>
    <w:rsid w:val="00CA326E"/>
    <w:rsid w:val="00CB083B"/>
    <w:rsid w:val="00CC068C"/>
    <w:rsid w:val="00CE5A24"/>
    <w:rsid w:val="00CF10E5"/>
    <w:rsid w:val="00D01242"/>
    <w:rsid w:val="00D11E96"/>
    <w:rsid w:val="00D25AC1"/>
    <w:rsid w:val="00D4658C"/>
    <w:rsid w:val="00D4717F"/>
    <w:rsid w:val="00D64685"/>
    <w:rsid w:val="00D72E8E"/>
    <w:rsid w:val="00D73495"/>
    <w:rsid w:val="00DA2B72"/>
    <w:rsid w:val="00DC48C9"/>
    <w:rsid w:val="00DE2127"/>
    <w:rsid w:val="00DE4706"/>
    <w:rsid w:val="00DE5407"/>
    <w:rsid w:val="00DF0DF0"/>
    <w:rsid w:val="00E008DA"/>
    <w:rsid w:val="00E212C1"/>
    <w:rsid w:val="00E366F4"/>
    <w:rsid w:val="00E52C03"/>
    <w:rsid w:val="00E605F8"/>
    <w:rsid w:val="00E74CAE"/>
    <w:rsid w:val="00E947F8"/>
    <w:rsid w:val="00EC0DBC"/>
    <w:rsid w:val="00ED411A"/>
    <w:rsid w:val="00ED79AD"/>
    <w:rsid w:val="00EE05E5"/>
    <w:rsid w:val="00EE2F65"/>
    <w:rsid w:val="00EE43AB"/>
    <w:rsid w:val="00EF56ED"/>
    <w:rsid w:val="00EF78B6"/>
    <w:rsid w:val="00F06E4E"/>
    <w:rsid w:val="00F1016E"/>
    <w:rsid w:val="00F17115"/>
    <w:rsid w:val="00F26B70"/>
    <w:rsid w:val="00F354D8"/>
    <w:rsid w:val="00F47111"/>
    <w:rsid w:val="00F72C9E"/>
    <w:rsid w:val="00F8782A"/>
    <w:rsid w:val="00F912CB"/>
    <w:rsid w:val="00FA4659"/>
    <w:rsid w:val="00FB2D21"/>
    <w:rsid w:val="00FE2C0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D769"/>
  <w15:docId w15:val="{FD54A337-AB30-48E7-8748-3CF69EF1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06"/>
  </w:style>
  <w:style w:type="paragraph" w:styleId="1">
    <w:name w:val="heading 1"/>
    <w:basedOn w:val="a"/>
    <w:link w:val="10"/>
    <w:uiPriority w:val="9"/>
    <w:qFormat/>
    <w:rsid w:val="00D7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7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64F"/>
  </w:style>
  <w:style w:type="character" w:customStyle="1" w:styleId="c1">
    <w:name w:val="c1"/>
    <w:basedOn w:val="a0"/>
    <w:rsid w:val="0028664F"/>
  </w:style>
  <w:style w:type="paragraph" w:customStyle="1" w:styleId="tab">
    <w:name w:val="tab"/>
    <w:basedOn w:val="a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2C1"/>
  </w:style>
  <w:style w:type="character" w:styleId="a3">
    <w:name w:val="Hyperlink"/>
    <w:basedOn w:val="a0"/>
    <w:unhideWhenUsed/>
    <w:rsid w:val="00E212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8A3"/>
    <w:rPr>
      <w:b/>
      <w:bCs/>
    </w:rPr>
  </w:style>
  <w:style w:type="character" w:styleId="a6">
    <w:name w:val="Emphasis"/>
    <w:basedOn w:val="a0"/>
    <w:uiPriority w:val="20"/>
    <w:qFormat/>
    <w:rsid w:val="00A368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adline">
    <w:name w:val="deadline"/>
    <w:basedOn w:val="a0"/>
    <w:rsid w:val="00B14F71"/>
  </w:style>
  <w:style w:type="character" w:customStyle="1" w:styleId="td-nr-views-4848">
    <w:name w:val="td-nr-views-4848"/>
    <w:basedOn w:val="a0"/>
    <w:rsid w:val="00B14F71"/>
  </w:style>
  <w:style w:type="character" w:customStyle="1" w:styleId="textexposedshow">
    <w:name w:val="text_exposed_show"/>
    <w:basedOn w:val="a0"/>
    <w:rsid w:val="00B14F71"/>
  </w:style>
  <w:style w:type="paragraph" w:styleId="a7">
    <w:name w:val="Balloon Text"/>
    <w:basedOn w:val="a"/>
    <w:link w:val="a8"/>
    <w:uiPriority w:val="99"/>
    <w:semiHidden/>
    <w:unhideWhenUsed/>
    <w:rsid w:val="00B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F71"/>
    <w:rPr>
      <w:rFonts w:ascii="Tahoma" w:hAnsi="Tahoma" w:cs="Tahoma"/>
      <w:sz w:val="16"/>
      <w:szCs w:val="16"/>
    </w:rPr>
  </w:style>
  <w:style w:type="character" w:customStyle="1" w:styleId="td-nr-views-4606">
    <w:name w:val="td-nr-views-4606"/>
    <w:basedOn w:val="a0"/>
    <w:rsid w:val="00EE05E5"/>
  </w:style>
  <w:style w:type="character" w:customStyle="1" w:styleId="hcc">
    <w:name w:val="hcc"/>
    <w:basedOn w:val="a0"/>
    <w:rsid w:val="00EE05E5"/>
  </w:style>
  <w:style w:type="character" w:customStyle="1" w:styleId="td-nr-views-4915">
    <w:name w:val="td-nr-views-4915"/>
    <w:basedOn w:val="a0"/>
    <w:rsid w:val="004F4710"/>
  </w:style>
  <w:style w:type="character" w:customStyle="1" w:styleId="ya-share2counter">
    <w:name w:val="ya-share2__counter"/>
    <w:basedOn w:val="a0"/>
    <w:rsid w:val="004F4710"/>
  </w:style>
  <w:style w:type="paragraph" w:styleId="HTML">
    <w:name w:val="HTML Preformatted"/>
    <w:basedOn w:val="a"/>
    <w:link w:val="HTML0"/>
    <w:uiPriority w:val="99"/>
    <w:semiHidden/>
    <w:unhideWhenUsed/>
    <w:rsid w:val="004F1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D7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D79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79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mmary">
    <w:name w:val="summary"/>
    <w:basedOn w:val="a0"/>
    <w:rsid w:val="00EE43AB"/>
  </w:style>
  <w:style w:type="paragraph" w:styleId="aa">
    <w:name w:val="No Spacing"/>
    <w:uiPriority w:val="1"/>
    <w:qFormat/>
    <w:rsid w:val="00EE43A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21"/>
    <w:rsid w:val="00BE3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BE3798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A808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808C4"/>
  </w:style>
  <w:style w:type="paragraph" w:customStyle="1" w:styleId="pbase">
    <w:name w:val="p_base"/>
    <w:basedOn w:val="a"/>
    <w:rsid w:val="00F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D5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4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43B0"/>
  </w:style>
  <w:style w:type="paragraph" w:styleId="ae">
    <w:name w:val="footer"/>
    <w:basedOn w:val="a"/>
    <w:link w:val="af"/>
    <w:uiPriority w:val="99"/>
    <w:semiHidden/>
    <w:unhideWhenUsed/>
    <w:rsid w:val="00BF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7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61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2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3727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936">
              <w:marLeft w:val="37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9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6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00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76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28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312">
                  <w:marLeft w:val="0"/>
                  <w:marRight w:val="315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43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63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402">
                  <w:marLeft w:val="0"/>
                  <w:marRight w:val="315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_nauka1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tdel_nauka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zLKCkpKLbS18_NzylNztArKtVPLErOyCxL1Tc0NdE3MTYBkgwMhqYGluYWRuZmpgzzvl46Zp3693zoHZUs7p9mTwHFrB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684A-69A9-4148-B4EA-33840489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mediaclass_30</dc:creator>
  <cp:lastModifiedBy>Руководитель</cp:lastModifiedBy>
  <cp:revision>184</cp:revision>
  <cp:lastPrinted>2018-05-15T05:27:00Z</cp:lastPrinted>
  <dcterms:created xsi:type="dcterms:W3CDTF">2018-03-13T04:06:00Z</dcterms:created>
  <dcterms:modified xsi:type="dcterms:W3CDTF">2018-08-28T03:13:00Z</dcterms:modified>
</cp:coreProperties>
</file>