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64" w:rsidRPr="00FC760E" w:rsidRDefault="00010433" w:rsidP="00F30664">
      <w:pPr>
        <w:shd w:val="clear" w:color="auto" w:fill="FFFFFF"/>
        <w:spacing w:after="0" w:line="420" w:lineRule="atLeast"/>
        <w:jc w:val="center"/>
        <w:rPr>
          <w:rFonts w:ascii="Times New Roman" w:eastAsia="Times New Roman" w:hAnsi="Times New Roman" w:cs="Times New Roman"/>
          <w:b/>
          <w:bCs/>
          <w:caps/>
          <w:sz w:val="24"/>
          <w:szCs w:val="24"/>
          <w:lang w:val="kk-KZ" w:eastAsia="ru-RU"/>
        </w:rPr>
      </w:pPr>
      <w:r>
        <w:rPr>
          <w:rFonts w:ascii="Times New Roman" w:eastAsia="Times New Roman" w:hAnsi="Times New Roman" w:cs="Times New Roman"/>
          <w:b/>
          <w:bCs/>
          <w:caps/>
          <w:sz w:val="24"/>
          <w:szCs w:val="24"/>
          <w:lang w:val="en-US" w:eastAsia="ru-RU"/>
        </w:rPr>
        <w:t>DEAR</w:t>
      </w:r>
      <w:r w:rsidRPr="00201486">
        <w:rPr>
          <w:rFonts w:ascii="Times New Roman" w:eastAsia="Times New Roman" w:hAnsi="Times New Roman" w:cs="Times New Roman"/>
          <w:b/>
          <w:bCs/>
          <w:caps/>
          <w:sz w:val="24"/>
          <w:szCs w:val="24"/>
          <w:lang w:val="en-US" w:eastAsia="ru-RU"/>
        </w:rPr>
        <w:t xml:space="preserve"> </w:t>
      </w:r>
      <w:r>
        <w:rPr>
          <w:rFonts w:ascii="Times New Roman" w:eastAsia="Times New Roman" w:hAnsi="Times New Roman" w:cs="Times New Roman"/>
          <w:b/>
          <w:bCs/>
          <w:caps/>
          <w:sz w:val="24"/>
          <w:szCs w:val="24"/>
          <w:lang w:val="en-US" w:eastAsia="ru-RU"/>
        </w:rPr>
        <w:t>PARENTS</w:t>
      </w:r>
      <w:r w:rsidR="008205D3" w:rsidRPr="00201486">
        <w:rPr>
          <w:rFonts w:ascii="Times New Roman" w:eastAsia="Times New Roman" w:hAnsi="Times New Roman" w:cs="Times New Roman"/>
          <w:sz w:val="24"/>
          <w:szCs w:val="24"/>
          <w:lang w:val="en-US" w:eastAsia="ru-RU"/>
        </w:rPr>
        <w:t>!</w:t>
      </w:r>
      <w:r w:rsidR="00F30664" w:rsidRPr="00FC760E">
        <w:rPr>
          <w:rFonts w:ascii="Times New Roman" w:eastAsia="Times New Roman" w:hAnsi="Times New Roman" w:cs="Times New Roman"/>
          <w:b/>
          <w:bCs/>
          <w:caps/>
          <w:sz w:val="24"/>
          <w:szCs w:val="24"/>
          <w:lang w:val="kk-KZ" w:eastAsia="ru-RU"/>
        </w:rPr>
        <w:t xml:space="preserve"> </w:t>
      </w:r>
    </w:p>
    <w:p w:rsidR="00010433" w:rsidRPr="00010433" w:rsidRDefault="00010433" w:rsidP="00010433">
      <w:pPr>
        <w:shd w:val="clear" w:color="auto" w:fill="FFFFFF"/>
        <w:spacing w:after="0" w:line="240" w:lineRule="auto"/>
        <w:jc w:val="center"/>
        <w:rPr>
          <w:rFonts w:ascii="Times New Roman" w:eastAsia="Times New Roman" w:hAnsi="Times New Roman" w:cs="Times New Roman"/>
          <w:b/>
          <w:bCs/>
          <w:caps/>
          <w:sz w:val="24"/>
          <w:szCs w:val="24"/>
          <w:lang w:val="kk-KZ" w:eastAsia="ru-RU"/>
        </w:rPr>
      </w:pPr>
      <w:r w:rsidRPr="00010433">
        <w:rPr>
          <w:rFonts w:ascii="Times New Roman" w:eastAsia="Times New Roman" w:hAnsi="Times New Roman" w:cs="Times New Roman"/>
          <w:b/>
          <w:bCs/>
          <w:caps/>
          <w:sz w:val="24"/>
          <w:szCs w:val="24"/>
          <w:lang w:val="kk-KZ" w:eastAsia="ru-RU"/>
        </w:rPr>
        <w:t>KAZAKH NATIONAL ACADEMY OF CHOREOGRAPHY ANNOUNCES GROUP SET</w:t>
      </w:r>
    </w:p>
    <w:p w:rsidR="00010433" w:rsidRDefault="00010433" w:rsidP="00010433">
      <w:pPr>
        <w:shd w:val="clear" w:color="auto" w:fill="FFFFFF"/>
        <w:spacing w:after="0" w:line="240" w:lineRule="auto"/>
        <w:jc w:val="center"/>
        <w:rPr>
          <w:rFonts w:ascii="Times New Roman" w:eastAsia="Times New Roman" w:hAnsi="Times New Roman" w:cs="Times New Roman"/>
          <w:b/>
          <w:bCs/>
          <w:caps/>
          <w:sz w:val="24"/>
          <w:szCs w:val="24"/>
          <w:lang w:val="kk-KZ" w:eastAsia="ru-RU"/>
        </w:rPr>
      </w:pPr>
      <w:r w:rsidRPr="00010433">
        <w:rPr>
          <w:rFonts w:ascii="Times New Roman" w:eastAsia="Times New Roman" w:hAnsi="Times New Roman" w:cs="Times New Roman"/>
          <w:b/>
          <w:bCs/>
          <w:caps/>
          <w:sz w:val="24"/>
          <w:szCs w:val="24"/>
          <w:lang w:val="kk-KZ" w:eastAsia="ru-RU"/>
        </w:rPr>
        <w:t>ADDITIONAL EDUCATION ON A PAID BASIS.</w:t>
      </w:r>
    </w:p>
    <w:p w:rsidR="00010433" w:rsidRDefault="00010433" w:rsidP="00010433">
      <w:pPr>
        <w:shd w:val="clear" w:color="auto" w:fill="FFFFFF"/>
        <w:spacing w:after="0" w:line="240" w:lineRule="auto"/>
        <w:jc w:val="center"/>
        <w:rPr>
          <w:rFonts w:ascii="Times New Roman" w:hAnsi="Times New Roman" w:cs="Times New Roman"/>
          <w:sz w:val="24"/>
          <w:szCs w:val="24"/>
          <w:lang w:val="kk-KZ"/>
        </w:rPr>
      </w:pPr>
    </w:p>
    <w:p w:rsidR="008205D3" w:rsidRPr="00FC760E" w:rsidRDefault="00010433" w:rsidP="00010433">
      <w:pPr>
        <w:shd w:val="clear" w:color="auto" w:fill="FFFFFF"/>
        <w:spacing w:after="0" w:line="240" w:lineRule="auto"/>
        <w:jc w:val="center"/>
        <w:rPr>
          <w:rFonts w:ascii="Times New Roman" w:eastAsia="Times New Roman" w:hAnsi="Times New Roman" w:cs="Times New Roman"/>
          <w:sz w:val="24"/>
          <w:szCs w:val="24"/>
          <w:lang w:val="kk-KZ" w:eastAsia="ru-RU"/>
        </w:rPr>
      </w:pPr>
      <w:r w:rsidRPr="00010433">
        <w:rPr>
          <w:rFonts w:ascii="Times New Roman" w:hAnsi="Times New Roman" w:cs="Times New Roman"/>
          <w:sz w:val="24"/>
          <w:szCs w:val="24"/>
          <w:lang w:val="kk-KZ"/>
        </w:rPr>
        <w:t>This is a unique opportunity to teach your children according to a special educational program, which contributes not only to the comprehensive development, but also to the harmoniously developed and filled with jo</w:t>
      </w:r>
      <w:bookmarkStart w:id="0" w:name="_GoBack"/>
      <w:bookmarkEnd w:id="0"/>
      <w:r w:rsidRPr="00010433">
        <w:rPr>
          <w:rFonts w:ascii="Times New Roman" w:hAnsi="Times New Roman" w:cs="Times New Roman"/>
          <w:sz w:val="24"/>
          <w:szCs w:val="24"/>
          <w:lang w:val="kk-KZ"/>
        </w:rPr>
        <w:t>y, positive emotions of children, as well as enhances the child’s creative personality and creates conditions for aesthetic and moral growth of the individual.</w:t>
      </w:r>
    </w:p>
    <w:p w:rsidR="00BD3C2C" w:rsidRPr="00010433" w:rsidRDefault="00BD3C2C" w:rsidP="0037749C">
      <w:pPr>
        <w:spacing w:after="0" w:line="240" w:lineRule="auto"/>
        <w:jc w:val="center"/>
        <w:rPr>
          <w:rFonts w:ascii="Times New Roman" w:hAnsi="Times New Roman" w:cs="Times New Roman"/>
          <w:b/>
          <w:sz w:val="24"/>
          <w:szCs w:val="24"/>
          <w:lang w:val="en-US"/>
        </w:rPr>
      </w:pPr>
    </w:p>
    <w:tbl>
      <w:tblPr>
        <w:tblStyle w:val="a4"/>
        <w:tblW w:w="15163" w:type="dxa"/>
        <w:tblLayout w:type="fixed"/>
        <w:tblLook w:val="04A0" w:firstRow="1" w:lastRow="0" w:firstColumn="1" w:lastColumn="0" w:noHBand="0" w:noVBand="1"/>
      </w:tblPr>
      <w:tblGrid>
        <w:gridCol w:w="595"/>
        <w:gridCol w:w="2377"/>
        <w:gridCol w:w="1701"/>
        <w:gridCol w:w="1985"/>
        <w:gridCol w:w="1132"/>
        <w:gridCol w:w="7373"/>
      </w:tblGrid>
      <w:tr w:rsidR="00FC760E" w:rsidRPr="00FC760E" w:rsidTr="00FC760E">
        <w:tc>
          <w:tcPr>
            <w:tcW w:w="15163" w:type="dxa"/>
            <w:gridSpan w:val="6"/>
          </w:tcPr>
          <w:p w:rsidR="00C83C92" w:rsidRPr="00FC760E" w:rsidRDefault="00201486" w:rsidP="00C83C92">
            <w:pPr>
              <w:spacing w:line="240" w:lineRule="auto"/>
              <w:jc w:val="center"/>
              <w:rPr>
                <w:rFonts w:ascii="Times New Roman" w:hAnsi="Times New Roman" w:cs="Times New Roman"/>
                <w:b/>
                <w:sz w:val="28"/>
                <w:szCs w:val="28"/>
              </w:rPr>
            </w:pPr>
            <w:r w:rsidRPr="00201486">
              <w:rPr>
                <w:rFonts w:ascii="Times New Roman" w:hAnsi="Times New Roman" w:cs="Times New Roman"/>
                <w:b/>
                <w:sz w:val="28"/>
                <w:szCs w:val="28"/>
                <w:lang w:val="kk-KZ"/>
              </w:rPr>
              <w:t>Educational programs</w:t>
            </w:r>
          </w:p>
        </w:tc>
      </w:tr>
      <w:tr w:rsidR="00FC760E" w:rsidRPr="00FC760E" w:rsidTr="00FC760E">
        <w:tc>
          <w:tcPr>
            <w:tcW w:w="595" w:type="dxa"/>
          </w:tcPr>
          <w:p w:rsidR="00C83C92" w:rsidRPr="00FC760E" w:rsidRDefault="00C83C92" w:rsidP="00717DFB">
            <w:pPr>
              <w:spacing w:line="240" w:lineRule="auto"/>
              <w:jc w:val="center"/>
              <w:rPr>
                <w:rFonts w:ascii="Times New Roman" w:hAnsi="Times New Roman" w:cs="Times New Roman"/>
                <w:b/>
              </w:rPr>
            </w:pPr>
            <w:r w:rsidRPr="00FC760E">
              <w:rPr>
                <w:rFonts w:ascii="Times New Roman" w:hAnsi="Times New Roman" w:cs="Times New Roman"/>
                <w:b/>
              </w:rPr>
              <w:t>№</w:t>
            </w:r>
          </w:p>
        </w:tc>
        <w:tc>
          <w:tcPr>
            <w:tcW w:w="2377" w:type="dxa"/>
          </w:tcPr>
          <w:p w:rsidR="00C83C92" w:rsidRPr="00FC760E" w:rsidRDefault="00010433" w:rsidP="00717DFB">
            <w:pPr>
              <w:spacing w:line="240" w:lineRule="auto"/>
              <w:jc w:val="center"/>
              <w:rPr>
                <w:rFonts w:ascii="Times New Roman" w:hAnsi="Times New Roman" w:cs="Times New Roman"/>
                <w:b/>
              </w:rPr>
            </w:pPr>
            <w:proofErr w:type="spellStart"/>
            <w:r w:rsidRPr="00010433">
              <w:rPr>
                <w:rFonts w:ascii="Times New Roman" w:hAnsi="Times New Roman" w:cs="Times New Roman"/>
                <w:b/>
              </w:rPr>
              <w:t>Program</w:t>
            </w:r>
            <w:proofErr w:type="spellEnd"/>
            <w:r w:rsidRPr="00010433">
              <w:rPr>
                <w:rFonts w:ascii="Times New Roman" w:hAnsi="Times New Roman" w:cs="Times New Roman"/>
                <w:b/>
              </w:rPr>
              <w:t xml:space="preserve"> </w:t>
            </w:r>
            <w:proofErr w:type="spellStart"/>
            <w:r w:rsidRPr="00010433">
              <w:rPr>
                <w:rFonts w:ascii="Times New Roman" w:hAnsi="Times New Roman" w:cs="Times New Roman"/>
                <w:b/>
              </w:rPr>
              <w:t>Name</w:t>
            </w:r>
            <w:proofErr w:type="spellEnd"/>
          </w:p>
        </w:tc>
        <w:tc>
          <w:tcPr>
            <w:tcW w:w="1701" w:type="dxa"/>
          </w:tcPr>
          <w:p w:rsidR="00C83C92" w:rsidRPr="00010433" w:rsidRDefault="00010433" w:rsidP="00717DFB">
            <w:pPr>
              <w:spacing w:line="240" w:lineRule="auto"/>
              <w:jc w:val="center"/>
              <w:rPr>
                <w:rFonts w:ascii="Times New Roman" w:hAnsi="Times New Roman" w:cs="Times New Roman"/>
                <w:b/>
                <w:lang w:val="en-US"/>
              </w:rPr>
            </w:pPr>
            <w:r>
              <w:rPr>
                <w:rFonts w:ascii="Times New Roman" w:hAnsi="Times New Roman" w:cs="Times New Roman"/>
                <w:b/>
                <w:lang w:val="en-US"/>
              </w:rPr>
              <w:t>Age</w:t>
            </w:r>
          </w:p>
        </w:tc>
        <w:tc>
          <w:tcPr>
            <w:tcW w:w="1985" w:type="dxa"/>
          </w:tcPr>
          <w:p w:rsidR="00010433" w:rsidRPr="00201486" w:rsidRDefault="00010433" w:rsidP="00010433">
            <w:pPr>
              <w:spacing w:line="240" w:lineRule="auto"/>
              <w:jc w:val="center"/>
              <w:rPr>
                <w:rFonts w:ascii="Times New Roman" w:eastAsia="Times New Roman" w:hAnsi="Times New Roman" w:cs="Times New Roman"/>
                <w:b/>
                <w:lang w:val="en-US"/>
              </w:rPr>
            </w:pPr>
          </w:p>
          <w:p w:rsidR="00C83C92" w:rsidRPr="00010433" w:rsidRDefault="00010433" w:rsidP="00010433">
            <w:pPr>
              <w:spacing w:line="240" w:lineRule="auto"/>
              <w:jc w:val="center"/>
              <w:rPr>
                <w:rFonts w:ascii="Times New Roman" w:hAnsi="Times New Roman" w:cs="Times New Roman"/>
                <w:b/>
                <w:lang w:val="en-US"/>
              </w:rPr>
            </w:pPr>
            <w:r w:rsidRPr="00010433">
              <w:rPr>
                <w:rFonts w:ascii="Times New Roman" w:eastAsia="Times New Roman" w:hAnsi="Times New Roman" w:cs="Times New Roman"/>
                <w:b/>
                <w:lang w:val="en-US"/>
              </w:rPr>
              <w:t>Quantitative standard of occupancy of the group (persons)</w:t>
            </w:r>
          </w:p>
        </w:tc>
        <w:tc>
          <w:tcPr>
            <w:tcW w:w="1132" w:type="dxa"/>
          </w:tcPr>
          <w:p w:rsidR="00010433" w:rsidRPr="00201486" w:rsidRDefault="00010433" w:rsidP="00010433">
            <w:pPr>
              <w:spacing w:line="240" w:lineRule="auto"/>
              <w:jc w:val="center"/>
              <w:rPr>
                <w:rFonts w:ascii="Times New Roman" w:hAnsi="Times New Roman" w:cs="Times New Roman"/>
                <w:b/>
                <w:lang w:val="en-US"/>
              </w:rPr>
            </w:pPr>
          </w:p>
          <w:p w:rsidR="00C83C92" w:rsidRPr="00FC760E" w:rsidRDefault="00010433" w:rsidP="00010433">
            <w:pPr>
              <w:spacing w:line="240" w:lineRule="auto"/>
              <w:jc w:val="center"/>
              <w:rPr>
                <w:rFonts w:ascii="Times New Roman" w:hAnsi="Times New Roman" w:cs="Times New Roman"/>
                <w:b/>
              </w:rPr>
            </w:pPr>
            <w:proofErr w:type="spellStart"/>
            <w:r w:rsidRPr="00010433">
              <w:rPr>
                <w:rFonts w:ascii="Times New Roman" w:hAnsi="Times New Roman" w:cs="Times New Roman"/>
                <w:b/>
              </w:rPr>
              <w:t>Hours</w:t>
            </w:r>
            <w:proofErr w:type="spellEnd"/>
            <w:r w:rsidRPr="00010433">
              <w:rPr>
                <w:rFonts w:ascii="Times New Roman" w:hAnsi="Times New Roman" w:cs="Times New Roman"/>
                <w:b/>
              </w:rPr>
              <w:t xml:space="preserve"> </w:t>
            </w:r>
            <w:proofErr w:type="spellStart"/>
            <w:r w:rsidRPr="00010433">
              <w:rPr>
                <w:rFonts w:ascii="Times New Roman" w:hAnsi="Times New Roman" w:cs="Times New Roman"/>
                <w:b/>
              </w:rPr>
              <w:t>per</w:t>
            </w:r>
            <w:proofErr w:type="spellEnd"/>
            <w:r w:rsidRPr="00010433">
              <w:rPr>
                <w:rFonts w:ascii="Times New Roman" w:hAnsi="Times New Roman" w:cs="Times New Roman"/>
                <w:b/>
              </w:rPr>
              <w:t xml:space="preserve"> </w:t>
            </w:r>
            <w:proofErr w:type="spellStart"/>
            <w:r w:rsidRPr="00010433">
              <w:rPr>
                <w:rFonts w:ascii="Times New Roman" w:hAnsi="Times New Roman" w:cs="Times New Roman"/>
                <w:b/>
              </w:rPr>
              <w:t>week</w:t>
            </w:r>
            <w:proofErr w:type="spellEnd"/>
          </w:p>
        </w:tc>
        <w:tc>
          <w:tcPr>
            <w:tcW w:w="7373" w:type="dxa"/>
          </w:tcPr>
          <w:p w:rsidR="00C83C92" w:rsidRPr="00010433" w:rsidRDefault="00010433" w:rsidP="00C83C92">
            <w:pPr>
              <w:spacing w:line="240" w:lineRule="auto"/>
              <w:jc w:val="center"/>
              <w:rPr>
                <w:rFonts w:ascii="Times New Roman" w:hAnsi="Times New Roman" w:cs="Times New Roman"/>
                <w:b/>
                <w:lang w:val="en-US"/>
              </w:rPr>
            </w:pPr>
            <w:r>
              <w:rPr>
                <w:rFonts w:ascii="Times New Roman" w:hAnsi="Times New Roman" w:cs="Times New Roman"/>
                <w:b/>
                <w:lang w:val="en-US"/>
              </w:rPr>
              <w:t>Course of the program</w:t>
            </w:r>
          </w:p>
          <w:p w:rsidR="00C83C92" w:rsidRPr="00FC760E" w:rsidRDefault="00C83C92" w:rsidP="00717DFB">
            <w:pPr>
              <w:spacing w:line="240" w:lineRule="auto"/>
              <w:jc w:val="center"/>
              <w:rPr>
                <w:rFonts w:ascii="Times New Roman" w:hAnsi="Times New Roman" w:cs="Times New Roman"/>
                <w:b/>
              </w:rPr>
            </w:pPr>
          </w:p>
        </w:tc>
      </w:tr>
      <w:tr w:rsidR="00FC760E" w:rsidRPr="00201486" w:rsidTr="00FC760E">
        <w:tc>
          <w:tcPr>
            <w:tcW w:w="595" w:type="dxa"/>
          </w:tcPr>
          <w:p w:rsidR="00C83C92" w:rsidRPr="00FC760E" w:rsidRDefault="00C83C92" w:rsidP="00717DFB">
            <w:pPr>
              <w:spacing w:line="240" w:lineRule="auto"/>
              <w:jc w:val="center"/>
              <w:rPr>
                <w:rFonts w:ascii="Times New Roman" w:hAnsi="Times New Roman" w:cs="Times New Roman"/>
                <w:b/>
              </w:rPr>
            </w:pPr>
            <w:r w:rsidRPr="00FC760E">
              <w:rPr>
                <w:rFonts w:ascii="Times New Roman" w:hAnsi="Times New Roman" w:cs="Times New Roman"/>
                <w:b/>
              </w:rPr>
              <w:t>1</w:t>
            </w:r>
          </w:p>
        </w:tc>
        <w:tc>
          <w:tcPr>
            <w:tcW w:w="2377" w:type="dxa"/>
          </w:tcPr>
          <w:p w:rsidR="00010433" w:rsidRPr="00010433" w:rsidRDefault="00010433" w:rsidP="00010433">
            <w:pPr>
              <w:spacing w:line="240" w:lineRule="auto"/>
              <w:jc w:val="center"/>
              <w:rPr>
                <w:rFonts w:ascii="Times New Roman" w:hAnsi="Times New Roman" w:cs="Times New Roman"/>
                <w:b/>
                <w:lang w:val="kk-KZ"/>
              </w:rPr>
            </w:pPr>
            <w:r w:rsidRPr="00010433">
              <w:rPr>
                <w:rFonts w:ascii="Times New Roman" w:hAnsi="Times New Roman" w:cs="Times New Roman"/>
                <w:b/>
                <w:lang w:val="kk-KZ"/>
              </w:rPr>
              <w:t>Educational program</w:t>
            </w:r>
          </w:p>
          <w:p w:rsidR="00C83C92" w:rsidRPr="00FC760E" w:rsidRDefault="00010433" w:rsidP="00010433">
            <w:pPr>
              <w:spacing w:line="240" w:lineRule="auto"/>
              <w:jc w:val="center"/>
              <w:rPr>
                <w:rFonts w:ascii="Times New Roman" w:hAnsi="Times New Roman" w:cs="Times New Roman"/>
                <w:b/>
              </w:rPr>
            </w:pPr>
            <w:r w:rsidRPr="00010433">
              <w:rPr>
                <w:rFonts w:ascii="Times New Roman" w:hAnsi="Times New Roman" w:cs="Times New Roman"/>
                <w:b/>
                <w:lang w:val="kk-KZ"/>
              </w:rPr>
              <w:t>"Creative workshop"</w:t>
            </w:r>
          </w:p>
          <w:p w:rsidR="00C83C92" w:rsidRPr="00FC760E" w:rsidRDefault="00C83C92" w:rsidP="00C83C92">
            <w:pPr>
              <w:spacing w:line="240" w:lineRule="auto"/>
              <w:ind w:right="456" w:firstLine="1"/>
              <w:rPr>
                <w:rFonts w:ascii="Times New Roman" w:hAnsi="Times New Roman" w:cs="Times New Roman"/>
                <w:b/>
              </w:rPr>
            </w:pPr>
          </w:p>
        </w:tc>
        <w:tc>
          <w:tcPr>
            <w:tcW w:w="1701" w:type="dxa"/>
          </w:tcPr>
          <w:p w:rsidR="00010433" w:rsidRPr="00201486" w:rsidRDefault="00010433" w:rsidP="00010433">
            <w:pPr>
              <w:spacing w:line="240" w:lineRule="auto"/>
              <w:jc w:val="center"/>
              <w:rPr>
                <w:rFonts w:ascii="Times New Roman" w:hAnsi="Times New Roman" w:cs="Times New Roman"/>
                <w:lang w:val="en-US"/>
              </w:rPr>
            </w:pPr>
            <w:r w:rsidRPr="00201486">
              <w:rPr>
                <w:rFonts w:ascii="Times New Roman" w:hAnsi="Times New Roman" w:cs="Times New Roman"/>
                <w:lang w:val="en-US"/>
              </w:rPr>
              <w:t xml:space="preserve">6-13 </w:t>
            </w:r>
            <w:proofErr w:type="gramStart"/>
            <w:r w:rsidRPr="00201486">
              <w:rPr>
                <w:rFonts w:ascii="Times New Roman" w:hAnsi="Times New Roman" w:cs="Times New Roman"/>
                <w:lang w:val="en-US"/>
              </w:rPr>
              <w:t>years</w:t>
            </w:r>
            <w:proofErr w:type="gramEnd"/>
            <w:r w:rsidRPr="00201486">
              <w:rPr>
                <w:rFonts w:ascii="Times New Roman" w:hAnsi="Times New Roman" w:cs="Times New Roman"/>
                <w:lang w:val="en-US"/>
              </w:rPr>
              <w:t xml:space="preserve"> old</w:t>
            </w:r>
          </w:p>
          <w:p w:rsidR="00CF101F" w:rsidRPr="00010433" w:rsidRDefault="00010433" w:rsidP="00010433">
            <w:pPr>
              <w:spacing w:line="240" w:lineRule="auto"/>
              <w:jc w:val="center"/>
              <w:rPr>
                <w:rFonts w:ascii="Times New Roman" w:hAnsi="Times New Roman" w:cs="Times New Roman"/>
                <w:lang w:val="en-US"/>
              </w:rPr>
            </w:pPr>
            <w:r w:rsidRPr="00010433">
              <w:rPr>
                <w:rFonts w:ascii="Times New Roman" w:hAnsi="Times New Roman" w:cs="Times New Roman"/>
                <w:lang w:val="en-US"/>
              </w:rPr>
              <w:t>students of other educational institutions</w:t>
            </w:r>
          </w:p>
        </w:tc>
        <w:tc>
          <w:tcPr>
            <w:tcW w:w="1985" w:type="dxa"/>
          </w:tcPr>
          <w:p w:rsidR="00C83C92" w:rsidRPr="00FC760E" w:rsidRDefault="00010433" w:rsidP="00010433">
            <w:pPr>
              <w:spacing w:line="240" w:lineRule="auto"/>
              <w:jc w:val="both"/>
              <w:rPr>
                <w:rFonts w:ascii="Times New Roman" w:hAnsi="Times New Roman" w:cs="Times New Roman"/>
              </w:rPr>
            </w:pPr>
            <w:proofErr w:type="spellStart"/>
            <w:r w:rsidRPr="00010433">
              <w:rPr>
                <w:rFonts w:ascii="Times New Roman" w:hAnsi="Times New Roman" w:cs="Times New Roman"/>
                <w:shd w:val="clear" w:color="auto" w:fill="FFFFFF"/>
              </w:rPr>
              <w:t>group</w:t>
            </w:r>
            <w:proofErr w:type="spellEnd"/>
            <w:r w:rsidRPr="00010433">
              <w:rPr>
                <w:rFonts w:ascii="Times New Roman" w:hAnsi="Times New Roman" w:cs="Times New Roman"/>
                <w:shd w:val="clear" w:color="auto" w:fill="FFFFFF"/>
              </w:rPr>
              <w:t xml:space="preserve"> </w:t>
            </w:r>
            <w:proofErr w:type="spellStart"/>
            <w:r w:rsidRPr="00010433">
              <w:rPr>
                <w:rFonts w:ascii="Times New Roman" w:hAnsi="Times New Roman" w:cs="Times New Roman"/>
                <w:shd w:val="clear" w:color="auto" w:fill="FFFFFF"/>
              </w:rPr>
              <w:t>lesson</w:t>
            </w:r>
            <w:proofErr w:type="spellEnd"/>
          </w:p>
        </w:tc>
        <w:tc>
          <w:tcPr>
            <w:tcW w:w="1132" w:type="dxa"/>
          </w:tcPr>
          <w:p w:rsidR="00010433" w:rsidRPr="00010433" w:rsidRDefault="00010433" w:rsidP="00010433">
            <w:pPr>
              <w:spacing w:line="240" w:lineRule="auto"/>
              <w:jc w:val="center"/>
              <w:rPr>
                <w:rFonts w:ascii="Times New Roman" w:hAnsi="Times New Roman" w:cs="Times New Roman"/>
                <w:lang w:val="kk-KZ"/>
              </w:rPr>
            </w:pPr>
          </w:p>
          <w:p w:rsidR="00010433" w:rsidRPr="00010433" w:rsidRDefault="00010433" w:rsidP="00010433">
            <w:pPr>
              <w:spacing w:line="240" w:lineRule="auto"/>
              <w:jc w:val="center"/>
              <w:rPr>
                <w:rFonts w:ascii="Times New Roman" w:hAnsi="Times New Roman" w:cs="Times New Roman"/>
                <w:lang w:val="kk-KZ"/>
              </w:rPr>
            </w:pPr>
            <w:r w:rsidRPr="00010433">
              <w:rPr>
                <w:rFonts w:ascii="Times New Roman" w:hAnsi="Times New Roman" w:cs="Times New Roman"/>
                <w:lang w:val="kk-KZ"/>
              </w:rPr>
              <w:t>6</w:t>
            </w:r>
          </w:p>
          <w:p w:rsidR="00010433" w:rsidRPr="00010433" w:rsidRDefault="00010433" w:rsidP="00010433">
            <w:pPr>
              <w:spacing w:line="240" w:lineRule="auto"/>
              <w:jc w:val="center"/>
              <w:rPr>
                <w:rFonts w:ascii="Times New Roman" w:hAnsi="Times New Roman" w:cs="Times New Roman"/>
                <w:lang w:val="kk-KZ"/>
              </w:rPr>
            </w:pPr>
            <w:r w:rsidRPr="00010433">
              <w:rPr>
                <w:rFonts w:ascii="Times New Roman" w:hAnsi="Times New Roman" w:cs="Times New Roman"/>
                <w:lang w:val="kk-KZ"/>
              </w:rPr>
              <w:t>/ 45 min /</w:t>
            </w:r>
          </w:p>
          <w:p w:rsidR="00010433" w:rsidRPr="00010433" w:rsidRDefault="00010433" w:rsidP="00010433">
            <w:pPr>
              <w:spacing w:line="240" w:lineRule="auto"/>
              <w:jc w:val="center"/>
              <w:rPr>
                <w:rFonts w:ascii="Times New Roman" w:hAnsi="Times New Roman" w:cs="Times New Roman"/>
                <w:lang w:val="en-US"/>
              </w:rPr>
            </w:pPr>
            <w:r>
              <w:rPr>
                <w:rFonts w:ascii="Times New Roman" w:hAnsi="Times New Roman" w:cs="Times New Roman"/>
                <w:lang w:val="en-US"/>
              </w:rPr>
              <w:t>hours</w:t>
            </w:r>
          </w:p>
          <w:p w:rsidR="00C83C92" w:rsidRPr="00FC760E" w:rsidRDefault="00010433" w:rsidP="00010433">
            <w:pPr>
              <w:spacing w:line="240" w:lineRule="auto"/>
              <w:jc w:val="center"/>
              <w:rPr>
                <w:rFonts w:ascii="Times New Roman" w:hAnsi="Times New Roman" w:cs="Times New Roman"/>
              </w:rPr>
            </w:pPr>
            <w:r>
              <w:rPr>
                <w:rFonts w:ascii="Times New Roman" w:hAnsi="Times New Roman" w:cs="Times New Roman"/>
                <w:lang w:val="en-US"/>
              </w:rPr>
              <w:t>a w</w:t>
            </w:r>
            <w:r w:rsidRPr="00010433">
              <w:rPr>
                <w:rFonts w:ascii="Times New Roman" w:hAnsi="Times New Roman" w:cs="Times New Roman"/>
                <w:lang w:val="kk-KZ"/>
              </w:rPr>
              <w:t>eek</w:t>
            </w:r>
            <w:r w:rsidR="00C83C92" w:rsidRPr="00FC760E">
              <w:rPr>
                <w:rFonts w:ascii="Times New Roman" w:hAnsi="Times New Roman" w:cs="Times New Roman"/>
              </w:rPr>
              <w:t xml:space="preserve"> </w:t>
            </w:r>
          </w:p>
        </w:tc>
        <w:tc>
          <w:tcPr>
            <w:tcW w:w="7373" w:type="dxa"/>
          </w:tcPr>
          <w:p w:rsidR="00C83C92" w:rsidRPr="00010433" w:rsidRDefault="00010433" w:rsidP="00010433">
            <w:pPr>
              <w:spacing w:line="240" w:lineRule="auto"/>
              <w:jc w:val="both"/>
              <w:rPr>
                <w:rFonts w:ascii="Times New Roman" w:hAnsi="Times New Roman" w:cs="Times New Roman"/>
                <w:b/>
                <w:lang w:val="en-US"/>
              </w:rPr>
            </w:pPr>
            <w:r w:rsidRPr="00010433">
              <w:rPr>
                <w:rFonts w:ascii="Times New Roman" w:hAnsi="Times New Roman" w:cs="Times New Roman"/>
                <w:lang w:val="kk-KZ"/>
              </w:rPr>
              <w:t>The educational program "Creative Workshop" is a place where conditions are created for the disclosure and development of the creative potential of children on the basis of creative interests and abilities, familiarization with socio-cultural values. This program takes into account the age and individual characteristics of students and provides for an individual approach to the choreographic education of children, helps create conditions for artistic education, aesthetic education, and the spiritual and moral development of children.</w:t>
            </w:r>
          </w:p>
          <w:p w:rsidR="00C83C92" w:rsidRPr="00010433" w:rsidRDefault="00010433" w:rsidP="00010433">
            <w:pPr>
              <w:spacing w:line="240" w:lineRule="auto"/>
              <w:jc w:val="both"/>
              <w:rPr>
                <w:rFonts w:ascii="Times New Roman" w:hAnsi="Times New Roman" w:cs="Times New Roman"/>
                <w:b/>
                <w:lang w:val="en-US"/>
              </w:rPr>
            </w:pPr>
            <w:r w:rsidRPr="00010433">
              <w:rPr>
                <w:rFonts w:ascii="Times New Roman" w:hAnsi="Times New Roman" w:cs="Times New Roman"/>
                <w:lang w:val="en-US"/>
              </w:rPr>
              <w:t>In the process of training, children develop muscle tone, strengthen the musculoskeletal system, form a beautiful straight posture and gait, grace and plastic in motion. Children learn the basics of classical dance and the nuances of ballet art are comprehended by classical music, which allows children to instill not only musicality and love for beautiful music from a very early age, but also brings up fine artistic taste.</w:t>
            </w:r>
          </w:p>
        </w:tc>
      </w:tr>
      <w:tr w:rsidR="00FC760E" w:rsidRPr="00201486" w:rsidTr="00FC760E">
        <w:trPr>
          <w:trHeight w:val="1399"/>
        </w:trPr>
        <w:tc>
          <w:tcPr>
            <w:tcW w:w="595" w:type="dxa"/>
          </w:tcPr>
          <w:p w:rsidR="00C83C92" w:rsidRPr="00FC760E" w:rsidRDefault="00C83C92" w:rsidP="00717DFB">
            <w:pPr>
              <w:spacing w:line="240" w:lineRule="auto"/>
              <w:jc w:val="center"/>
              <w:rPr>
                <w:rFonts w:ascii="Times New Roman" w:hAnsi="Times New Roman" w:cs="Times New Roman"/>
                <w:b/>
              </w:rPr>
            </w:pPr>
            <w:r w:rsidRPr="00FC760E">
              <w:rPr>
                <w:rFonts w:ascii="Times New Roman" w:hAnsi="Times New Roman" w:cs="Times New Roman"/>
                <w:b/>
              </w:rPr>
              <w:t>2</w:t>
            </w:r>
          </w:p>
        </w:tc>
        <w:tc>
          <w:tcPr>
            <w:tcW w:w="2377" w:type="dxa"/>
          </w:tcPr>
          <w:p w:rsidR="001422D0" w:rsidRPr="001422D0" w:rsidRDefault="001422D0" w:rsidP="001422D0">
            <w:pPr>
              <w:spacing w:line="240" w:lineRule="auto"/>
              <w:jc w:val="center"/>
              <w:rPr>
                <w:rFonts w:ascii="Times New Roman" w:hAnsi="Times New Roman" w:cs="Times New Roman"/>
                <w:b/>
                <w:lang w:val="kk-KZ"/>
              </w:rPr>
            </w:pPr>
            <w:r w:rsidRPr="001422D0">
              <w:rPr>
                <w:rFonts w:ascii="Times New Roman" w:hAnsi="Times New Roman" w:cs="Times New Roman"/>
                <w:b/>
                <w:lang w:val="kk-KZ"/>
              </w:rPr>
              <w:t>Educational program</w:t>
            </w:r>
          </w:p>
          <w:p w:rsidR="001422D0" w:rsidRPr="001422D0" w:rsidRDefault="001422D0" w:rsidP="001422D0">
            <w:pPr>
              <w:spacing w:line="240" w:lineRule="auto"/>
              <w:jc w:val="center"/>
              <w:rPr>
                <w:rFonts w:ascii="Times New Roman" w:hAnsi="Times New Roman" w:cs="Times New Roman"/>
                <w:b/>
                <w:lang w:val="kk-KZ"/>
              </w:rPr>
            </w:pPr>
            <w:r w:rsidRPr="001422D0">
              <w:rPr>
                <w:rFonts w:ascii="Times New Roman" w:hAnsi="Times New Roman" w:cs="Times New Roman"/>
                <w:b/>
                <w:lang w:val="kk-KZ"/>
              </w:rPr>
              <w:t>Studio of aesthetic development of children</w:t>
            </w:r>
          </w:p>
          <w:p w:rsidR="00C83C92" w:rsidRPr="00FC760E" w:rsidRDefault="001422D0" w:rsidP="001422D0">
            <w:pPr>
              <w:spacing w:line="240" w:lineRule="auto"/>
              <w:jc w:val="center"/>
              <w:rPr>
                <w:rFonts w:ascii="Times New Roman" w:hAnsi="Times New Roman" w:cs="Times New Roman"/>
                <w:b/>
              </w:rPr>
            </w:pPr>
            <w:r w:rsidRPr="001422D0">
              <w:rPr>
                <w:rFonts w:ascii="Times New Roman" w:hAnsi="Times New Roman" w:cs="Times New Roman"/>
                <w:b/>
                <w:lang w:val="kk-KZ"/>
              </w:rPr>
              <w:t xml:space="preserve"> "La petite fleur"</w:t>
            </w:r>
          </w:p>
          <w:p w:rsidR="00C83C92" w:rsidRPr="00FC760E" w:rsidRDefault="00C83C92" w:rsidP="00541FD6">
            <w:pPr>
              <w:spacing w:line="240" w:lineRule="auto"/>
              <w:rPr>
                <w:rFonts w:ascii="Times New Roman" w:hAnsi="Times New Roman" w:cs="Times New Roman"/>
                <w:b/>
              </w:rPr>
            </w:pPr>
          </w:p>
        </w:tc>
        <w:tc>
          <w:tcPr>
            <w:tcW w:w="1701" w:type="dxa"/>
          </w:tcPr>
          <w:p w:rsidR="001422D0" w:rsidRPr="00201486" w:rsidRDefault="001422D0" w:rsidP="001422D0">
            <w:pPr>
              <w:spacing w:line="240" w:lineRule="auto"/>
              <w:jc w:val="center"/>
              <w:rPr>
                <w:rFonts w:ascii="Times New Roman" w:hAnsi="Times New Roman" w:cs="Times New Roman"/>
                <w:lang w:val="en-US"/>
              </w:rPr>
            </w:pPr>
            <w:r w:rsidRPr="00201486">
              <w:rPr>
                <w:rFonts w:ascii="Times New Roman" w:hAnsi="Times New Roman" w:cs="Times New Roman"/>
                <w:lang w:val="en-US"/>
              </w:rPr>
              <w:t>6-8 years</w:t>
            </w:r>
          </w:p>
          <w:p w:rsidR="001422D0" w:rsidRPr="00201486" w:rsidRDefault="001422D0" w:rsidP="001422D0">
            <w:pPr>
              <w:spacing w:line="240" w:lineRule="auto"/>
              <w:jc w:val="center"/>
              <w:rPr>
                <w:rFonts w:ascii="Times New Roman" w:hAnsi="Times New Roman" w:cs="Times New Roman"/>
                <w:lang w:val="en-US"/>
              </w:rPr>
            </w:pPr>
            <w:r w:rsidRPr="00201486">
              <w:rPr>
                <w:rFonts w:ascii="Times New Roman" w:hAnsi="Times New Roman" w:cs="Times New Roman"/>
                <w:lang w:val="en-US"/>
              </w:rPr>
              <w:t xml:space="preserve">9-15 </w:t>
            </w:r>
            <w:proofErr w:type="gramStart"/>
            <w:r w:rsidRPr="00201486">
              <w:rPr>
                <w:rFonts w:ascii="Times New Roman" w:hAnsi="Times New Roman" w:cs="Times New Roman"/>
                <w:lang w:val="en-US"/>
              </w:rPr>
              <w:t>years</w:t>
            </w:r>
            <w:proofErr w:type="gramEnd"/>
            <w:r w:rsidRPr="00201486">
              <w:rPr>
                <w:rFonts w:ascii="Times New Roman" w:hAnsi="Times New Roman" w:cs="Times New Roman"/>
                <w:lang w:val="en-US"/>
              </w:rPr>
              <w:t xml:space="preserve"> old</w:t>
            </w:r>
          </w:p>
          <w:p w:rsidR="00CF101F" w:rsidRPr="001422D0" w:rsidRDefault="001422D0" w:rsidP="001422D0">
            <w:pPr>
              <w:spacing w:line="240" w:lineRule="auto"/>
              <w:jc w:val="center"/>
              <w:rPr>
                <w:rFonts w:ascii="Times New Roman" w:hAnsi="Times New Roman" w:cs="Times New Roman"/>
                <w:b/>
                <w:lang w:val="en-US"/>
              </w:rPr>
            </w:pPr>
            <w:r w:rsidRPr="001422D0">
              <w:rPr>
                <w:rFonts w:ascii="Times New Roman" w:hAnsi="Times New Roman" w:cs="Times New Roman"/>
                <w:lang w:val="en-US"/>
              </w:rPr>
              <w:t>students of other educational institutions</w:t>
            </w:r>
          </w:p>
        </w:tc>
        <w:tc>
          <w:tcPr>
            <w:tcW w:w="1985" w:type="dxa"/>
          </w:tcPr>
          <w:p w:rsidR="00C83C92" w:rsidRPr="00FC760E" w:rsidRDefault="001422D0" w:rsidP="007A4513">
            <w:pPr>
              <w:spacing w:line="240" w:lineRule="auto"/>
              <w:jc w:val="both"/>
              <w:rPr>
                <w:rFonts w:ascii="Times New Roman" w:hAnsi="Times New Roman" w:cs="Times New Roman"/>
              </w:rPr>
            </w:pPr>
            <w:proofErr w:type="spellStart"/>
            <w:r w:rsidRPr="00010433">
              <w:rPr>
                <w:rFonts w:ascii="Times New Roman" w:hAnsi="Times New Roman" w:cs="Times New Roman"/>
                <w:shd w:val="clear" w:color="auto" w:fill="FFFFFF"/>
              </w:rPr>
              <w:t>group</w:t>
            </w:r>
            <w:proofErr w:type="spellEnd"/>
            <w:r w:rsidRPr="00010433">
              <w:rPr>
                <w:rFonts w:ascii="Times New Roman" w:hAnsi="Times New Roman" w:cs="Times New Roman"/>
                <w:shd w:val="clear" w:color="auto" w:fill="FFFFFF"/>
              </w:rPr>
              <w:t xml:space="preserve"> </w:t>
            </w:r>
            <w:proofErr w:type="spellStart"/>
            <w:r w:rsidRPr="00010433">
              <w:rPr>
                <w:rFonts w:ascii="Times New Roman" w:hAnsi="Times New Roman" w:cs="Times New Roman"/>
                <w:shd w:val="clear" w:color="auto" w:fill="FFFFFF"/>
              </w:rPr>
              <w:t>lesson</w:t>
            </w:r>
            <w:proofErr w:type="spellEnd"/>
            <w:r w:rsidRPr="00FC760E">
              <w:rPr>
                <w:rFonts w:ascii="Times New Roman" w:hAnsi="Times New Roman" w:cs="Times New Roman"/>
              </w:rPr>
              <w:t xml:space="preserve"> </w:t>
            </w:r>
          </w:p>
        </w:tc>
        <w:tc>
          <w:tcPr>
            <w:tcW w:w="1132" w:type="dxa"/>
          </w:tcPr>
          <w:p w:rsidR="001422D0" w:rsidRPr="00010433" w:rsidRDefault="001422D0" w:rsidP="001422D0">
            <w:pPr>
              <w:spacing w:line="240" w:lineRule="auto"/>
              <w:jc w:val="center"/>
              <w:rPr>
                <w:rFonts w:ascii="Times New Roman" w:hAnsi="Times New Roman" w:cs="Times New Roman"/>
                <w:lang w:val="kk-KZ"/>
              </w:rPr>
            </w:pPr>
            <w:r w:rsidRPr="00010433">
              <w:rPr>
                <w:rFonts w:ascii="Times New Roman" w:hAnsi="Times New Roman" w:cs="Times New Roman"/>
                <w:lang w:val="kk-KZ"/>
              </w:rPr>
              <w:t>6</w:t>
            </w:r>
          </w:p>
          <w:p w:rsidR="001422D0" w:rsidRPr="00010433" w:rsidRDefault="001422D0" w:rsidP="001422D0">
            <w:pPr>
              <w:spacing w:line="240" w:lineRule="auto"/>
              <w:jc w:val="center"/>
              <w:rPr>
                <w:rFonts w:ascii="Times New Roman" w:hAnsi="Times New Roman" w:cs="Times New Roman"/>
                <w:lang w:val="kk-KZ"/>
              </w:rPr>
            </w:pPr>
            <w:r w:rsidRPr="00010433">
              <w:rPr>
                <w:rFonts w:ascii="Times New Roman" w:hAnsi="Times New Roman" w:cs="Times New Roman"/>
                <w:lang w:val="kk-KZ"/>
              </w:rPr>
              <w:t>/ 45 min /</w:t>
            </w:r>
          </w:p>
          <w:p w:rsidR="001422D0" w:rsidRPr="00010433" w:rsidRDefault="001422D0" w:rsidP="001422D0">
            <w:pPr>
              <w:spacing w:line="240" w:lineRule="auto"/>
              <w:jc w:val="center"/>
              <w:rPr>
                <w:rFonts w:ascii="Times New Roman" w:hAnsi="Times New Roman" w:cs="Times New Roman"/>
                <w:lang w:val="en-US"/>
              </w:rPr>
            </w:pPr>
            <w:r>
              <w:rPr>
                <w:rFonts w:ascii="Times New Roman" w:hAnsi="Times New Roman" w:cs="Times New Roman"/>
                <w:lang w:val="en-US"/>
              </w:rPr>
              <w:t>hours</w:t>
            </w:r>
          </w:p>
          <w:p w:rsidR="00C83C92" w:rsidRPr="00FC760E" w:rsidRDefault="001422D0" w:rsidP="001422D0">
            <w:pPr>
              <w:spacing w:line="240" w:lineRule="auto"/>
              <w:jc w:val="center"/>
              <w:rPr>
                <w:rFonts w:ascii="Times New Roman" w:hAnsi="Times New Roman" w:cs="Times New Roman"/>
                <w:b/>
              </w:rPr>
            </w:pPr>
            <w:r>
              <w:rPr>
                <w:rFonts w:ascii="Times New Roman" w:hAnsi="Times New Roman" w:cs="Times New Roman"/>
                <w:lang w:val="en-US"/>
              </w:rPr>
              <w:t>a w</w:t>
            </w:r>
            <w:r w:rsidRPr="00010433">
              <w:rPr>
                <w:rFonts w:ascii="Times New Roman" w:hAnsi="Times New Roman" w:cs="Times New Roman"/>
                <w:lang w:val="kk-KZ"/>
              </w:rPr>
              <w:t>eek</w:t>
            </w:r>
            <w:r w:rsidRPr="00FC760E">
              <w:rPr>
                <w:rFonts w:ascii="Times New Roman" w:hAnsi="Times New Roman" w:cs="Times New Roman"/>
              </w:rPr>
              <w:t xml:space="preserve"> </w:t>
            </w:r>
          </w:p>
        </w:tc>
        <w:tc>
          <w:tcPr>
            <w:tcW w:w="7373" w:type="dxa"/>
          </w:tcPr>
          <w:p w:rsidR="001422D0" w:rsidRPr="001422D0" w:rsidRDefault="001422D0" w:rsidP="001422D0">
            <w:pPr>
              <w:spacing w:line="240" w:lineRule="auto"/>
              <w:jc w:val="both"/>
              <w:rPr>
                <w:rFonts w:ascii="Times New Roman" w:hAnsi="Times New Roman" w:cs="Times New Roman"/>
                <w:lang w:val="kk-KZ"/>
              </w:rPr>
            </w:pPr>
            <w:r w:rsidRPr="001422D0">
              <w:rPr>
                <w:rFonts w:ascii="Times New Roman" w:hAnsi="Times New Roman" w:cs="Times New Roman"/>
                <w:lang w:val="kk-KZ"/>
              </w:rPr>
              <w:t>Educational program Studio aesthetic development of children</w:t>
            </w:r>
          </w:p>
          <w:p w:rsidR="001422D0" w:rsidRPr="001422D0" w:rsidRDefault="001422D0" w:rsidP="001422D0">
            <w:pPr>
              <w:spacing w:line="240" w:lineRule="auto"/>
              <w:jc w:val="both"/>
              <w:rPr>
                <w:rFonts w:ascii="Times New Roman" w:hAnsi="Times New Roman" w:cs="Times New Roman"/>
                <w:lang w:val="kk-KZ"/>
              </w:rPr>
            </w:pPr>
            <w:r w:rsidRPr="001422D0">
              <w:rPr>
                <w:rFonts w:ascii="Times New Roman" w:hAnsi="Times New Roman" w:cs="Times New Roman"/>
                <w:lang w:val="kk-KZ"/>
              </w:rPr>
              <w:t>La petite fleur is a studio - where children from 6 to 15 years old can:</w:t>
            </w:r>
          </w:p>
          <w:p w:rsidR="001422D0" w:rsidRPr="001422D0" w:rsidRDefault="001422D0" w:rsidP="001422D0">
            <w:pPr>
              <w:spacing w:line="240" w:lineRule="auto"/>
              <w:jc w:val="both"/>
              <w:rPr>
                <w:rFonts w:ascii="Times New Roman" w:hAnsi="Times New Roman" w:cs="Times New Roman"/>
                <w:lang w:val="kk-KZ"/>
              </w:rPr>
            </w:pPr>
            <w:r w:rsidRPr="001422D0">
              <w:rPr>
                <w:rFonts w:ascii="Times New Roman" w:hAnsi="Times New Roman" w:cs="Times New Roman"/>
                <w:lang w:val="kk-KZ"/>
              </w:rPr>
              <w:t>- to comprehend the basics of ballet gymnastics and modern choreography;</w:t>
            </w:r>
          </w:p>
          <w:p w:rsidR="001422D0" w:rsidRPr="001422D0" w:rsidRDefault="001422D0" w:rsidP="001422D0">
            <w:pPr>
              <w:spacing w:line="240" w:lineRule="auto"/>
              <w:jc w:val="both"/>
              <w:rPr>
                <w:rFonts w:ascii="Times New Roman" w:hAnsi="Times New Roman" w:cs="Times New Roman"/>
                <w:lang w:val="kk-KZ"/>
              </w:rPr>
            </w:pPr>
            <w:r w:rsidRPr="001422D0">
              <w:rPr>
                <w:rFonts w:ascii="Times New Roman" w:hAnsi="Times New Roman" w:cs="Times New Roman"/>
                <w:lang w:val="kk-KZ"/>
              </w:rPr>
              <w:t>- learn the basics of acting;</w:t>
            </w:r>
          </w:p>
          <w:p w:rsidR="001422D0" w:rsidRPr="001422D0" w:rsidRDefault="001422D0" w:rsidP="001422D0">
            <w:pPr>
              <w:spacing w:line="240" w:lineRule="auto"/>
              <w:jc w:val="both"/>
              <w:rPr>
                <w:rFonts w:ascii="Times New Roman" w:hAnsi="Times New Roman" w:cs="Times New Roman"/>
                <w:lang w:val="kk-KZ"/>
              </w:rPr>
            </w:pPr>
            <w:r w:rsidRPr="001422D0">
              <w:rPr>
                <w:rFonts w:ascii="Times New Roman" w:hAnsi="Times New Roman" w:cs="Times New Roman"/>
                <w:lang w:val="kk-KZ"/>
              </w:rPr>
              <w:t>- develop creativity and aesthetic taste.</w:t>
            </w:r>
          </w:p>
          <w:p w:rsidR="00C83C92" w:rsidRPr="001422D0" w:rsidRDefault="001422D0" w:rsidP="001422D0">
            <w:pPr>
              <w:spacing w:line="240" w:lineRule="auto"/>
              <w:jc w:val="both"/>
              <w:rPr>
                <w:rFonts w:ascii="Times New Roman" w:hAnsi="Times New Roman" w:cs="Times New Roman"/>
                <w:lang w:val="en-US"/>
              </w:rPr>
            </w:pPr>
            <w:r w:rsidRPr="001422D0">
              <w:rPr>
                <w:rFonts w:ascii="Times New Roman" w:hAnsi="Times New Roman" w:cs="Times New Roman"/>
                <w:lang w:val="kk-KZ"/>
              </w:rPr>
              <w:t xml:space="preserve">  Our studio provides an opportunity to awaken and realize the creative potential of each of our students!</w:t>
            </w:r>
          </w:p>
        </w:tc>
      </w:tr>
      <w:tr w:rsidR="00FC760E" w:rsidRPr="00201486" w:rsidTr="00FC760E">
        <w:tc>
          <w:tcPr>
            <w:tcW w:w="595" w:type="dxa"/>
          </w:tcPr>
          <w:p w:rsidR="00C83C92" w:rsidRPr="00FC760E" w:rsidRDefault="00C83C92" w:rsidP="00717DFB">
            <w:pPr>
              <w:spacing w:line="240" w:lineRule="auto"/>
              <w:jc w:val="center"/>
              <w:rPr>
                <w:rFonts w:ascii="Times New Roman" w:hAnsi="Times New Roman" w:cs="Times New Roman"/>
                <w:b/>
              </w:rPr>
            </w:pPr>
            <w:r w:rsidRPr="00FC760E">
              <w:rPr>
                <w:rFonts w:ascii="Times New Roman" w:hAnsi="Times New Roman" w:cs="Times New Roman"/>
                <w:b/>
              </w:rPr>
              <w:t>3</w:t>
            </w:r>
          </w:p>
        </w:tc>
        <w:tc>
          <w:tcPr>
            <w:tcW w:w="2377" w:type="dxa"/>
          </w:tcPr>
          <w:p w:rsidR="001422D0" w:rsidRPr="001422D0" w:rsidRDefault="001422D0" w:rsidP="001422D0">
            <w:pPr>
              <w:spacing w:line="240" w:lineRule="auto"/>
              <w:jc w:val="center"/>
              <w:rPr>
                <w:rFonts w:ascii="Times New Roman" w:hAnsi="Times New Roman" w:cs="Times New Roman"/>
                <w:b/>
                <w:lang w:val="kk-KZ"/>
              </w:rPr>
            </w:pPr>
          </w:p>
          <w:p w:rsidR="00C83C92" w:rsidRPr="001422D0" w:rsidRDefault="001422D0" w:rsidP="001422D0">
            <w:pPr>
              <w:spacing w:line="240" w:lineRule="auto"/>
              <w:jc w:val="center"/>
              <w:rPr>
                <w:rFonts w:ascii="Times New Roman" w:hAnsi="Times New Roman" w:cs="Times New Roman"/>
                <w:b/>
                <w:lang w:val="en-US"/>
              </w:rPr>
            </w:pPr>
            <w:r w:rsidRPr="001422D0">
              <w:rPr>
                <w:rFonts w:ascii="Times New Roman" w:hAnsi="Times New Roman" w:cs="Times New Roman"/>
                <w:b/>
                <w:lang w:val="kk-KZ"/>
              </w:rPr>
              <w:t>The curriculum on the subject of "Piano"</w:t>
            </w:r>
          </w:p>
        </w:tc>
        <w:tc>
          <w:tcPr>
            <w:tcW w:w="1701" w:type="dxa"/>
          </w:tcPr>
          <w:p w:rsidR="001422D0" w:rsidRPr="00201486" w:rsidRDefault="001422D0" w:rsidP="001422D0">
            <w:pPr>
              <w:spacing w:line="240" w:lineRule="auto"/>
              <w:jc w:val="center"/>
              <w:rPr>
                <w:rFonts w:ascii="Times New Roman" w:hAnsi="Times New Roman" w:cs="Times New Roman"/>
                <w:b/>
                <w:lang w:val="en-US"/>
              </w:rPr>
            </w:pPr>
          </w:p>
          <w:p w:rsidR="001422D0" w:rsidRPr="001422D0" w:rsidRDefault="001422D0" w:rsidP="001422D0">
            <w:pPr>
              <w:spacing w:line="240" w:lineRule="auto"/>
              <w:jc w:val="center"/>
              <w:rPr>
                <w:rFonts w:ascii="Times New Roman" w:hAnsi="Times New Roman" w:cs="Times New Roman"/>
                <w:b/>
                <w:lang w:val="en-US"/>
              </w:rPr>
            </w:pPr>
            <w:r>
              <w:rPr>
                <w:rFonts w:ascii="Times New Roman" w:hAnsi="Times New Roman" w:cs="Times New Roman"/>
                <w:b/>
                <w:lang w:val="en-US"/>
              </w:rPr>
              <w:t>Classes</w:t>
            </w:r>
            <w:r w:rsidRPr="001422D0">
              <w:rPr>
                <w:rFonts w:ascii="Times New Roman" w:hAnsi="Times New Roman" w:cs="Times New Roman"/>
                <w:b/>
                <w:lang w:val="en-US"/>
              </w:rPr>
              <w:t xml:space="preserve"> 1-9 (for students of the Academy)</w:t>
            </w:r>
          </w:p>
          <w:p w:rsidR="001422D0" w:rsidRPr="001422D0" w:rsidRDefault="001422D0" w:rsidP="001422D0">
            <w:pPr>
              <w:spacing w:line="240" w:lineRule="auto"/>
              <w:jc w:val="center"/>
              <w:rPr>
                <w:rFonts w:ascii="Times New Roman" w:hAnsi="Times New Roman" w:cs="Times New Roman"/>
                <w:b/>
                <w:lang w:val="en-US"/>
              </w:rPr>
            </w:pPr>
          </w:p>
          <w:p w:rsidR="00C83C92" w:rsidRPr="001422D0" w:rsidRDefault="001422D0" w:rsidP="001422D0">
            <w:pPr>
              <w:spacing w:line="240" w:lineRule="auto"/>
              <w:jc w:val="center"/>
              <w:rPr>
                <w:rFonts w:ascii="Times New Roman" w:hAnsi="Times New Roman" w:cs="Times New Roman"/>
                <w:b/>
                <w:lang w:val="en-US"/>
              </w:rPr>
            </w:pPr>
            <w:r w:rsidRPr="001422D0">
              <w:rPr>
                <w:rFonts w:ascii="Times New Roman" w:hAnsi="Times New Roman" w:cs="Times New Roman"/>
                <w:b/>
                <w:lang w:val="en-US"/>
              </w:rPr>
              <w:lastRenderedPageBreak/>
              <w:t>6-17 years old students of other educational institutions</w:t>
            </w:r>
          </w:p>
        </w:tc>
        <w:tc>
          <w:tcPr>
            <w:tcW w:w="1985" w:type="dxa"/>
          </w:tcPr>
          <w:p w:rsidR="001422D0" w:rsidRPr="00201486" w:rsidRDefault="001422D0" w:rsidP="001422D0">
            <w:pPr>
              <w:spacing w:line="240" w:lineRule="auto"/>
              <w:jc w:val="both"/>
              <w:rPr>
                <w:rFonts w:ascii="Times New Roman" w:hAnsi="Times New Roman" w:cs="Times New Roman"/>
                <w:shd w:val="clear" w:color="auto" w:fill="FFFFFF"/>
                <w:lang w:val="en-US"/>
              </w:rPr>
            </w:pPr>
          </w:p>
          <w:p w:rsidR="00C83C92" w:rsidRPr="00FC760E" w:rsidRDefault="001422D0" w:rsidP="001422D0">
            <w:pPr>
              <w:spacing w:line="240" w:lineRule="auto"/>
              <w:jc w:val="both"/>
              <w:rPr>
                <w:rFonts w:ascii="Times New Roman" w:hAnsi="Times New Roman" w:cs="Times New Roman"/>
              </w:rPr>
            </w:pPr>
            <w:proofErr w:type="spellStart"/>
            <w:r w:rsidRPr="001422D0">
              <w:rPr>
                <w:rFonts w:ascii="Times New Roman" w:hAnsi="Times New Roman" w:cs="Times New Roman"/>
                <w:shd w:val="clear" w:color="auto" w:fill="FFFFFF"/>
              </w:rPr>
              <w:t>individual</w:t>
            </w:r>
            <w:proofErr w:type="spellEnd"/>
            <w:r w:rsidRPr="001422D0">
              <w:rPr>
                <w:rFonts w:ascii="Times New Roman" w:hAnsi="Times New Roman" w:cs="Times New Roman"/>
                <w:shd w:val="clear" w:color="auto" w:fill="FFFFFF"/>
              </w:rPr>
              <w:t xml:space="preserve"> </w:t>
            </w:r>
            <w:proofErr w:type="spellStart"/>
            <w:r w:rsidRPr="001422D0">
              <w:rPr>
                <w:rFonts w:ascii="Times New Roman" w:hAnsi="Times New Roman" w:cs="Times New Roman"/>
                <w:shd w:val="clear" w:color="auto" w:fill="FFFFFF"/>
              </w:rPr>
              <w:t>lesson</w:t>
            </w:r>
            <w:proofErr w:type="spellEnd"/>
          </w:p>
        </w:tc>
        <w:tc>
          <w:tcPr>
            <w:tcW w:w="1132" w:type="dxa"/>
          </w:tcPr>
          <w:p w:rsidR="001422D0" w:rsidRPr="00201486" w:rsidRDefault="001422D0" w:rsidP="001422D0">
            <w:pPr>
              <w:spacing w:line="240" w:lineRule="auto"/>
              <w:jc w:val="center"/>
              <w:rPr>
                <w:rFonts w:ascii="Times New Roman" w:hAnsi="Times New Roman" w:cs="Times New Roman"/>
                <w:shd w:val="clear" w:color="auto" w:fill="FFFFFF"/>
                <w:lang w:val="en-US"/>
              </w:rPr>
            </w:pPr>
          </w:p>
          <w:p w:rsidR="001422D0" w:rsidRPr="00201486" w:rsidRDefault="001422D0" w:rsidP="001422D0">
            <w:pPr>
              <w:spacing w:line="240" w:lineRule="auto"/>
              <w:jc w:val="center"/>
              <w:rPr>
                <w:rFonts w:ascii="Times New Roman" w:hAnsi="Times New Roman" w:cs="Times New Roman"/>
                <w:shd w:val="clear" w:color="auto" w:fill="FFFFFF"/>
                <w:lang w:val="en-US"/>
              </w:rPr>
            </w:pPr>
            <w:r w:rsidRPr="00201486">
              <w:rPr>
                <w:rFonts w:ascii="Times New Roman" w:hAnsi="Times New Roman" w:cs="Times New Roman"/>
                <w:shd w:val="clear" w:color="auto" w:fill="FFFFFF"/>
                <w:lang w:val="en-US"/>
              </w:rPr>
              <w:t xml:space="preserve">3 </w:t>
            </w:r>
            <w:proofErr w:type="gramStart"/>
            <w:r w:rsidRPr="00201486">
              <w:rPr>
                <w:rFonts w:ascii="Times New Roman" w:hAnsi="Times New Roman" w:cs="Times New Roman"/>
                <w:shd w:val="clear" w:color="auto" w:fill="FFFFFF"/>
                <w:lang w:val="en-US"/>
              </w:rPr>
              <w:t>hours</w:t>
            </w:r>
            <w:proofErr w:type="gramEnd"/>
            <w:r w:rsidRPr="00201486">
              <w:rPr>
                <w:rFonts w:ascii="Times New Roman" w:hAnsi="Times New Roman" w:cs="Times New Roman"/>
                <w:shd w:val="clear" w:color="auto" w:fill="FFFFFF"/>
                <w:lang w:val="en-US"/>
              </w:rPr>
              <w:t xml:space="preserve"> in</w:t>
            </w:r>
          </w:p>
          <w:p w:rsidR="001422D0" w:rsidRPr="00201486" w:rsidRDefault="001422D0" w:rsidP="001422D0">
            <w:pPr>
              <w:spacing w:line="240" w:lineRule="auto"/>
              <w:jc w:val="center"/>
              <w:rPr>
                <w:rFonts w:ascii="Times New Roman" w:hAnsi="Times New Roman" w:cs="Times New Roman"/>
                <w:shd w:val="clear" w:color="auto" w:fill="FFFFFF"/>
                <w:lang w:val="en-US"/>
              </w:rPr>
            </w:pPr>
            <w:r w:rsidRPr="00201486">
              <w:rPr>
                <w:rFonts w:ascii="Times New Roman" w:hAnsi="Times New Roman" w:cs="Times New Roman"/>
                <w:shd w:val="clear" w:color="auto" w:fill="FFFFFF"/>
                <w:lang w:val="en-US"/>
              </w:rPr>
              <w:t>/ 60 min /</w:t>
            </w:r>
          </w:p>
          <w:p w:rsidR="00C83C92" w:rsidRPr="00201486" w:rsidRDefault="001422D0" w:rsidP="001422D0">
            <w:pPr>
              <w:spacing w:line="240" w:lineRule="auto"/>
              <w:jc w:val="center"/>
              <w:rPr>
                <w:rFonts w:ascii="Times New Roman" w:hAnsi="Times New Roman" w:cs="Times New Roman"/>
                <w:b/>
                <w:lang w:val="en-US"/>
              </w:rPr>
            </w:pPr>
            <w:r w:rsidRPr="00201486">
              <w:rPr>
                <w:rFonts w:ascii="Times New Roman" w:hAnsi="Times New Roman" w:cs="Times New Roman"/>
                <w:shd w:val="clear" w:color="auto" w:fill="FFFFFF"/>
                <w:lang w:val="en-US"/>
              </w:rPr>
              <w:t>a week</w:t>
            </w:r>
          </w:p>
        </w:tc>
        <w:tc>
          <w:tcPr>
            <w:tcW w:w="7373" w:type="dxa"/>
          </w:tcPr>
          <w:p w:rsidR="00C83C92" w:rsidRPr="001422D0" w:rsidRDefault="001422D0" w:rsidP="001422D0">
            <w:pPr>
              <w:pStyle w:val="Default"/>
              <w:jc w:val="both"/>
              <w:rPr>
                <w:color w:val="auto"/>
                <w:sz w:val="22"/>
                <w:szCs w:val="22"/>
                <w:lang w:val="en-US"/>
              </w:rPr>
            </w:pPr>
            <w:r w:rsidRPr="001422D0">
              <w:rPr>
                <w:color w:val="auto"/>
                <w:sz w:val="22"/>
                <w:szCs w:val="22"/>
                <w:lang w:val="kk-KZ"/>
              </w:rPr>
              <w:t>The curriculum on the subject "Piano" is aimed at children acquiring the knowledge and skills of playing the piano, their artistic education, as well as aesthetic education and spiritual and moral development of students. It expands students' ideas about performing arts, forms special practical skills.</w:t>
            </w:r>
          </w:p>
          <w:p w:rsidR="00C83C92" w:rsidRPr="001422D0" w:rsidRDefault="001422D0" w:rsidP="001422D0">
            <w:pPr>
              <w:spacing w:line="240" w:lineRule="auto"/>
              <w:jc w:val="both"/>
              <w:rPr>
                <w:rFonts w:ascii="Times New Roman" w:hAnsi="Times New Roman" w:cs="Times New Roman"/>
                <w:lang w:val="en-US"/>
              </w:rPr>
            </w:pPr>
            <w:r w:rsidRPr="001422D0">
              <w:rPr>
                <w:rFonts w:ascii="Times New Roman" w:hAnsi="Times New Roman" w:cs="Times New Roman"/>
                <w:lang w:val="en-US"/>
              </w:rPr>
              <w:lastRenderedPageBreak/>
              <w:t>Learning to play the piano includes musical literacy, reading from a sheet, ensemble playing skills, mastering the basics of accompaniment and the necessary skills for independent work. Children gain experience of creative activity, get acquainted with the highest achievements of world musical culture. Classes are conducted by teachers with higher musical education, laureates of national and international competitions, taking into account the age and physiological characteristics of the child.</w:t>
            </w:r>
          </w:p>
        </w:tc>
      </w:tr>
      <w:tr w:rsidR="00FC760E" w:rsidRPr="00201486" w:rsidTr="00FC760E">
        <w:tc>
          <w:tcPr>
            <w:tcW w:w="595" w:type="dxa"/>
          </w:tcPr>
          <w:p w:rsidR="00C83C92" w:rsidRPr="00FC760E" w:rsidRDefault="00C83C92" w:rsidP="00717DFB">
            <w:pPr>
              <w:spacing w:line="240" w:lineRule="auto"/>
              <w:jc w:val="center"/>
              <w:rPr>
                <w:rFonts w:ascii="Times New Roman" w:hAnsi="Times New Roman" w:cs="Times New Roman"/>
                <w:b/>
              </w:rPr>
            </w:pPr>
            <w:r w:rsidRPr="00FC760E">
              <w:rPr>
                <w:rFonts w:ascii="Times New Roman" w:hAnsi="Times New Roman" w:cs="Times New Roman"/>
                <w:b/>
              </w:rPr>
              <w:lastRenderedPageBreak/>
              <w:t>4</w:t>
            </w:r>
          </w:p>
        </w:tc>
        <w:tc>
          <w:tcPr>
            <w:tcW w:w="2377" w:type="dxa"/>
          </w:tcPr>
          <w:p w:rsidR="00C83C92" w:rsidRPr="001422D0" w:rsidRDefault="001422D0" w:rsidP="00717DFB">
            <w:pPr>
              <w:spacing w:line="240" w:lineRule="auto"/>
              <w:jc w:val="center"/>
              <w:rPr>
                <w:rFonts w:ascii="Times New Roman" w:hAnsi="Times New Roman" w:cs="Times New Roman"/>
                <w:b/>
                <w:lang w:val="en-US"/>
              </w:rPr>
            </w:pPr>
            <w:r w:rsidRPr="001422D0">
              <w:rPr>
                <w:rFonts w:ascii="Times New Roman" w:hAnsi="Times New Roman" w:cs="Times New Roman"/>
                <w:b/>
                <w:lang w:val="kk-KZ"/>
              </w:rPr>
              <w:t>The curriculum on the subject of "Mathematics"</w:t>
            </w:r>
          </w:p>
        </w:tc>
        <w:tc>
          <w:tcPr>
            <w:tcW w:w="1701" w:type="dxa"/>
          </w:tcPr>
          <w:p w:rsidR="00C83C92" w:rsidRPr="001422D0" w:rsidRDefault="001422D0" w:rsidP="001422D0">
            <w:pPr>
              <w:spacing w:line="240" w:lineRule="auto"/>
              <w:rPr>
                <w:rFonts w:ascii="Times New Roman" w:hAnsi="Times New Roman" w:cs="Times New Roman"/>
                <w:b/>
                <w:lang w:val="en-US"/>
              </w:rPr>
            </w:pPr>
            <w:r>
              <w:rPr>
                <w:rFonts w:ascii="Times New Roman" w:hAnsi="Times New Roman" w:cs="Times New Roman"/>
                <w:b/>
                <w:lang w:val="en-US"/>
              </w:rPr>
              <w:t>Classes</w:t>
            </w:r>
            <w:r w:rsidRPr="001422D0">
              <w:rPr>
                <w:rFonts w:ascii="Times New Roman" w:hAnsi="Times New Roman" w:cs="Times New Roman"/>
                <w:b/>
                <w:lang w:val="en-US"/>
              </w:rPr>
              <w:t xml:space="preserve"> 1-9 (for students of the Academy)</w:t>
            </w:r>
          </w:p>
        </w:tc>
        <w:tc>
          <w:tcPr>
            <w:tcW w:w="1985" w:type="dxa"/>
          </w:tcPr>
          <w:p w:rsidR="00C83C92" w:rsidRPr="00FC760E" w:rsidRDefault="001422D0" w:rsidP="007A4513">
            <w:pPr>
              <w:spacing w:line="240" w:lineRule="auto"/>
              <w:jc w:val="both"/>
              <w:rPr>
                <w:rFonts w:ascii="Times New Roman" w:hAnsi="Times New Roman" w:cs="Times New Roman"/>
              </w:rPr>
            </w:pPr>
            <w:proofErr w:type="spellStart"/>
            <w:r w:rsidRPr="00010433">
              <w:rPr>
                <w:rFonts w:ascii="Times New Roman" w:hAnsi="Times New Roman" w:cs="Times New Roman"/>
                <w:shd w:val="clear" w:color="auto" w:fill="FFFFFF"/>
              </w:rPr>
              <w:t>group</w:t>
            </w:r>
            <w:proofErr w:type="spellEnd"/>
            <w:r w:rsidRPr="00010433">
              <w:rPr>
                <w:rFonts w:ascii="Times New Roman" w:hAnsi="Times New Roman" w:cs="Times New Roman"/>
                <w:shd w:val="clear" w:color="auto" w:fill="FFFFFF"/>
              </w:rPr>
              <w:t xml:space="preserve"> </w:t>
            </w:r>
            <w:proofErr w:type="spellStart"/>
            <w:r w:rsidRPr="00010433">
              <w:rPr>
                <w:rFonts w:ascii="Times New Roman" w:hAnsi="Times New Roman" w:cs="Times New Roman"/>
                <w:shd w:val="clear" w:color="auto" w:fill="FFFFFF"/>
              </w:rPr>
              <w:t>lesson</w:t>
            </w:r>
            <w:proofErr w:type="spellEnd"/>
            <w:r w:rsidRPr="00FC760E">
              <w:rPr>
                <w:rFonts w:ascii="Times New Roman" w:hAnsi="Times New Roman" w:cs="Times New Roman"/>
              </w:rPr>
              <w:t xml:space="preserve"> </w:t>
            </w:r>
          </w:p>
        </w:tc>
        <w:tc>
          <w:tcPr>
            <w:tcW w:w="1132" w:type="dxa"/>
          </w:tcPr>
          <w:p w:rsidR="001422D0" w:rsidRPr="001422D0" w:rsidRDefault="001422D0" w:rsidP="001422D0">
            <w:pPr>
              <w:spacing w:line="240" w:lineRule="auto"/>
              <w:jc w:val="center"/>
              <w:rPr>
                <w:rFonts w:ascii="Times New Roman" w:hAnsi="Times New Roman" w:cs="Times New Roman"/>
                <w:lang w:val="en-US"/>
              </w:rPr>
            </w:pPr>
            <w:r w:rsidRPr="001422D0">
              <w:rPr>
                <w:rFonts w:ascii="Times New Roman" w:hAnsi="Times New Roman" w:cs="Times New Roman"/>
                <w:lang w:val="en-US"/>
              </w:rPr>
              <w:t xml:space="preserve">3 </w:t>
            </w:r>
            <w:proofErr w:type="gramStart"/>
            <w:r w:rsidRPr="001422D0">
              <w:rPr>
                <w:rFonts w:ascii="Times New Roman" w:hAnsi="Times New Roman" w:cs="Times New Roman"/>
                <w:lang w:val="en-US"/>
              </w:rPr>
              <w:t>hours</w:t>
            </w:r>
            <w:proofErr w:type="gramEnd"/>
            <w:r w:rsidRPr="001422D0">
              <w:rPr>
                <w:rFonts w:ascii="Times New Roman" w:hAnsi="Times New Roman" w:cs="Times New Roman"/>
                <w:lang w:val="en-US"/>
              </w:rPr>
              <w:t xml:space="preserve"> in</w:t>
            </w:r>
          </w:p>
          <w:p w:rsidR="001422D0" w:rsidRPr="001422D0" w:rsidRDefault="001422D0" w:rsidP="001422D0">
            <w:pPr>
              <w:spacing w:line="240" w:lineRule="auto"/>
              <w:jc w:val="center"/>
              <w:rPr>
                <w:rFonts w:ascii="Times New Roman" w:hAnsi="Times New Roman" w:cs="Times New Roman"/>
                <w:lang w:val="en-US"/>
              </w:rPr>
            </w:pPr>
            <w:r w:rsidRPr="001422D0">
              <w:rPr>
                <w:rFonts w:ascii="Times New Roman" w:hAnsi="Times New Roman" w:cs="Times New Roman"/>
                <w:lang w:val="en-US"/>
              </w:rPr>
              <w:t>/ 60 min /</w:t>
            </w:r>
          </w:p>
          <w:p w:rsidR="00C83C92" w:rsidRPr="001422D0" w:rsidRDefault="001422D0" w:rsidP="001422D0">
            <w:pPr>
              <w:spacing w:line="240" w:lineRule="auto"/>
              <w:jc w:val="center"/>
              <w:rPr>
                <w:rFonts w:ascii="Times New Roman" w:hAnsi="Times New Roman" w:cs="Times New Roman"/>
                <w:b/>
                <w:lang w:val="en-US"/>
              </w:rPr>
            </w:pPr>
            <w:r w:rsidRPr="001422D0">
              <w:rPr>
                <w:rFonts w:ascii="Times New Roman" w:hAnsi="Times New Roman" w:cs="Times New Roman"/>
                <w:lang w:val="en-US"/>
              </w:rPr>
              <w:t>a week</w:t>
            </w:r>
            <w:r w:rsidR="001E5CE2" w:rsidRPr="001422D0">
              <w:rPr>
                <w:rFonts w:ascii="Times New Roman" w:hAnsi="Times New Roman" w:cs="Times New Roman"/>
                <w:b/>
                <w:lang w:val="en-US"/>
              </w:rPr>
              <w:t xml:space="preserve"> </w:t>
            </w:r>
          </w:p>
        </w:tc>
        <w:tc>
          <w:tcPr>
            <w:tcW w:w="7373" w:type="dxa"/>
          </w:tcPr>
          <w:p w:rsidR="00C83C92" w:rsidRPr="00FC760E" w:rsidRDefault="001422D0" w:rsidP="00541FD6">
            <w:pPr>
              <w:jc w:val="both"/>
              <w:rPr>
                <w:rFonts w:ascii="Times New Roman" w:hAnsi="Times New Roman" w:cs="Times New Roman"/>
                <w:lang w:val="kk-KZ"/>
              </w:rPr>
            </w:pPr>
            <w:r w:rsidRPr="001422D0">
              <w:rPr>
                <w:rFonts w:ascii="Times New Roman" w:hAnsi="Times New Roman" w:cs="Times New Roman"/>
                <w:lang w:val="kk-KZ"/>
              </w:rPr>
              <w:t>The curriculum on the subject of "Mathematics" is one of the fundamental sciences that help shape thinking and develop logic, which is incredibly important for young children.</w:t>
            </w:r>
          </w:p>
          <w:p w:rsidR="00C83C92" w:rsidRPr="00FC760E" w:rsidRDefault="001422D0" w:rsidP="00541FD6">
            <w:pPr>
              <w:spacing w:line="240" w:lineRule="auto"/>
              <w:jc w:val="both"/>
              <w:rPr>
                <w:rFonts w:ascii="Times New Roman" w:eastAsia="Times New Roman" w:hAnsi="Times New Roman" w:cs="Times New Roman"/>
                <w:lang w:val="kk-KZ" w:eastAsia="ru-RU"/>
              </w:rPr>
            </w:pPr>
            <w:r w:rsidRPr="001422D0">
              <w:rPr>
                <w:rFonts w:ascii="Times New Roman" w:eastAsia="Times New Roman" w:hAnsi="Times New Roman" w:cs="Times New Roman"/>
                <w:lang w:val="kk-KZ" w:eastAsia="ru-RU"/>
              </w:rPr>
              <w:t>We help children to master such a difficult subject and make it so that mathematics becomes the favorite hobby of all schoolchildren! Additional classes will help your children not only to gain new knowledge, but also give confidence in themselves, which is often not enough for students. Our teachers are able to easily and interestingly explain even the most complex topics. Despite group lessons, teachers conduct individual work with each student.</w:t>
            </w:r>
            <w:r w:rsidR="00C83C92" w:rsidRPr="00FC760E">
              <w:rPr>
                <w:rFonts w:ascii="Times New Roman" w:eastAsia="Times New Roman" w:hAnsi="Times New Roman" w:cs="Times New Roman"/>
                <w:lang w:val="kk-KZ" w:eastAsia="ru-RU"/>
              </w:rPr>
              <w:t>.</w:t>
            </w:r>
          </w:p>
        </w:tc>
      </w:tr>
      <w:tr w:rsidR="00FC760E" w:rsidRPr="00201486" w:rsidTr="00FC760E">
        <w:tc>
          <w:tcPr>
            <w:tcW w:w="595" w:type="dxa"/>
          </w:tcPr>
          <w:p w:rsidR="00541FD6" w:rsidRPr="00FC760E" w:rsidRDefault="00541FD6" w:rsidP="00717DFB">
            <w:pPr>
              <w:spacing w:line="240" w:lineRule="auto"/>
              <w:jc w:val="center"/>
              <w:rPr>
                <w:rFonts w:ascii="Times New Roman" w:hAnsi="Times New Roman" w:cs="Times New Roman"/>
                <w:b/>
              </w:rPr>
            </w:pPr>
            <w:r w:rsidRPr="00FC760E">
              <w:rPr>
                <w:rFonts w:ascii="Times New Roman" w:hAnsi="Times New Roman" w:cs="Times New Roman"/>
                <w:b/>
              </w:rPr>
              <w:t>5</w:t>
            </w:r>
          </w:p>
        </w:tc>
        <w:tc>
          <w:tcPr>
            <w:tcW w:w="2377" w:type="dxa"/>
          </w:tcPr>
          <w:p w:rsidR="00541FD6" w:rsidRPr="00FC760E" w:rsidRDefault="001422D0" w:rsidP="00C83C92">
            <w:pPr>
              <w:jc w:val="center"/>
              <w:rPr>
                <w:rFonts w:ascii="Times New Roman" w:hAnsi="Times New Roman" w:cs="Times New Roman"/>
                <w:b/>
                <w:lang w:val="kk-KZ"/>
              </w:rPr>
            </w:pPr>
            <w:r w:rsidRPr="001422D0">
              <w:rPr>
                <w:rFonts w:ascii="Times New Roman" w:hAnsi="Times New Roman" w:cs="Times New Roman"/>
                <w:b/>
                <w:lang w:val="kk-KZ"/>
              </w:rPr>
              <w:t>The curriculum on the subject "English"</w:t>
            </w:r>
          </w:p>
        </w:tc>
        <w:tc>
          <w:tcPr>
            <w:tcW w:w="1701" w:type="dxa"/>
          </w:tcPr>
          <w:p w:rsidR="00541FD6" w:rsidRPr="001422D0" w:rsidRDefault="001422D0" w:rsidP="007A4513">
            <w:pPr>
              <w:spacing w:line="240" w:lineRule="auto"/>
              <w:rPr>
                <w:rFonts w:ascii="Times New Roman" w:hAnsi="Times New Roman" w:cs="Times New Roman"/>
                <w:b/>
                <w:lang w:val="en-US"/>
              </w:rPr>
            </w:pPr>
            <w:r>
              <w:rPr>
                <w:rFonts w:ascii="Times New Roman" w:hAnsi="Times New Roman" w:cs="Times New Roman"/>
                <w:b/>
                <w:lang w:val="en-US"/>
              </w:rPr>
              <w:t>Classes</w:t>
            </w:r>
            <w:r w:rsidRPr="001422D0">
              <w:rPr>
                <w:rFonts w:ascii="Times New Roman" w:hAnsi="Times New Roman" w:cs="Times New Roman"/>
                <w:b/>
                <w:lang w:val="en-US"/>
              </w:rPr>
              <w:t xml:space="preserve"> 1-9 (for students of the Academy)</w:t>
            </w:r>
          </w:p>
        </w:tc>
        <w:tc>
          <w:tcPr>
            <w:tcW w:w="1985" w:type="dxa"/>
          </w:tcPr>
          <w:p w:rsidR="00541FD6" w:rsidRPr="00FC760E" w:rsidRDefault="001422D0" w:rsidP="002C0CEB">
            <w:pPr>
              <w:rPr>
                <w:rFonts w:ascii="Times New Roman" w:hAnsi="Times New Roman" w:cs="Times New Roman"/>
                <w:shd w:val="clear" w:color="auto" w:fill="FFFFFF"/>
              </w:rPr>
            </w:pPr>
            <w:proofErr w:type="spellStart"/>
            <w:r w:rsidRPr="00010433">
              <w:rPr>
                <w:rFonts w:ascii="Times New Roman" w:hAnsi="Times New Roman" w:cs="Times New Roman"/>
                <w:shd w:val="clear" w:color="auto" w:fill="FFFFFF"/>
              </w:rPr>
              <w:t>group</w:t>
            </w:r>
            <w:proofErr w:type="spellEnd"/>
            <w:r w:rsidRPr="00010433">
              <w:rPr>
                <w:rFonts w:ascii="Times New Roman" w:hAnsi="Times New Roman" w:cs="Times New Roman"/>
                <w:shd w:val="clear" w:color="auto" w:fill="FFFFFF"/>
              </w:rPr>
              <w:t xml:space="preserve"> </w:t>
            </w:r>
            <w:proofErr w:type="spellStart"/>
            <w:r w:rsidRPr="00010433">
              <w:rPr>
                <w:rFonts w:ascii="Times New Roman" w:hAnsi="Times New Roman" w:cs="Times New Roman"/>
                <w:shd w:val="clear" w:color="auto" w:fill="FFFFFF"/>
              </w:rPr>
              <w:t>lesson</w:t>
            </w:r>
            <w:proofErr w:type="spellEnd"/>
            <w:r w:rsidRPr="00FC760E">
              <w:rPr>
                <w:rFonts w:ascii="Times New Roman" w:hAnsi="Times New Roman" w:cs="Times New Roman"/>
              </w:rPr>
              <w:t xml:space="preserve"> </w:t>
            </w:r>
          </w:p>
        </w:tc>
        <w:tc>
          <w:tcPr>
            <w:tcW w:w="1132" w:type="dxa"/>
          </w:tcPr>
          <w:p w:rsidR="002C0CEB" w:rsidRPr="001422D0" w:rsidRDefault="002C0CEB" w:rsidP="002C0CEB">
            <w:pPr>
              <w:spacing w:line="240" w:lineRule="auto"/>
              <w:jc w:val="center"/>
              <w:rPr>
                <w:rFonts w:ascii="Times New Roman" w:hAnsi="Times New Roman" w:cs="Times New Roman"/>
                <w:lang w:val="en-US"/>
              </w:rPr>
            </w:pPr>
            <w:r w:rsidRPr="001422D0">
              <w:rPr>
                <w:rFonts w:ascii="Times New Roman" w:hAnsi="Times New Roman" w:cs="Times New Roman"/>
                <w:lang w:val="en-US"/>
              </w:rPr>
              <w:t xml:space="preserve">3 </w:t>
            </w:r>
            <w:proofErr w:type="gramStart"/>
            <w:r w:rsidRPr="001422D0">
              <w:rPr>
                <w:rFonts w:ascii="Times New Roman" w:hAnsi="Times New Roman" w:cs="Times New Roman"/>
                <w:lang w:val="en-US"/>
              </w:rPr>
              <w:t>hours</w:t>
            </w:r>
            <w:proofErr w:type="gramEnd"/>
            <w:r w:rsidRPr="001422D0">
              <w:rPr>
                <w:rFonts w:ascii="Times New Roman" w:hAnsi="Times New Roman" w:cs="Times New Roman"/>
                <w:lang w:val="en-US"/>
              </w:rPr>
              <w:t xml:space="preserve"> in</w:t>
            </w:r>
          </w:p>
          <w:p w:rsidR="002C0CEB" w:rsidRPr="001422D0" w:rsidRDefault="002C0CEB" w:rsidP="002C0CEB">
            <w:pPr>
              <w:spacing w:line="240" w:lineRule="auto"/>
              <w:jc w:val="center"/>
              <w:rPr>
                <w:rFonts w:ascii="Times New Roman" w:hAnsi="Times New Roman" w:cs="Times New Roman"/>
                <w:lang w:val="en-US"/>
              </w:rPr>
            </w:pPr>
            <w:r w:rsidRPr="001422D0">
              <w:rPr>
                <w:rFonts w:ascii="Times New Roman" w:hAnsi="Times New Roman" w:cs="Times New Roman"/>
                <w:lang w:val="en-US"/>
              </w:rPr>
              <w:t>/ 60 min /</w:t>
            </w:r>
          </w:p>
          <w:p w:rsidR="00541FD6" w:rsidRPr="002C0CEB" w:rsidRDefault="002C0CEB" w:rsidP="002C0CEB">
            <w:pPr>
              <w:spacing w:line="240" w:lineRule="auto"/>
              <w:jc w:val="center"/>
              <w:rPr>
                <w:rFonts w:ascii="Times New Roman" w:hAnsi="Times New Roman" w:cs="Times New Roman"/>
                <w:shd w:val="clear" w:color="auto" w:fill="FFFFFF"/>
                <w:lang w:val="en-US"/>
              </w:rPr>
            </w:pPr>
            <w:r w:rsidRPr="001422D0">
              <w:rPr>
                <w:rFonts w:ascii="Times New Roman" w:hAnsi="Times New Roman" w:cs="Times New Roman"/>
                <w:lang w:val="en-US"/>
              </w:rPr>
              <w:t>a week</w:t>
            </w:r>
            <w:r w:rsidR="001E5CE2" w:rsidRPr="002C0CEB">
              <w:rPr>
                <w:rFonts w:ascii="Times New Roman" w:hAnsi="Times New Roman" w:cs="Times New Roman"/>
                <w:shd w:val="clear" w:color="auto" w:fill="FFFFFF"/>
                <w:lang w:val="en-US"/>
              </w:rPr>
              <w:t xml:space="preserve"> </w:t>
            </w:r>
          </w:p>
        </w:tc>
        <w:tc>
          <w:tcPr>
            <w:tcW w:w="7373" w:type="dxa"/>
          </w:tcPr>
          <w:p w:rsidR="002C0CEB" w:rsidRPr="002C0CEB" w:rsidRDefault="002C0CEB" w:rsidP="002C0CEB">
            <w:pPr>
              <w:jc w:val="both"/>
              <w:rPr>
                <w:rFonts w:ascii="Times New Roman" w:hAnsi="Times New Roman" w:cs="Times New Roman"/>
                <w:lang w:val="en-US"/>
              </w:rPr>
            </w:pPr>
            <w:r w:rsidRPr="002C0CEB">
              <w:rPr>
                <w:rFonts w:ascii="Times New Roman" w:hAnsi="Times New Roman" w:cs="Times New Roman"/>
                <w:lang w:val="kk-KZ"/>
              </w:rPr>
              <w:t>The curriculum on the subject "English" will teach your child the main thing - communication in English, as well as improve school performance, provide additional knowledge of English, in addition to the school curriculum. Let us show that grammar is easy, and learning words is fun and exciting. Additional classes in English for schoolchildren may also be needed when a child is not doing his homework, is missing part of the school curriculum due to illness or other reasons.</w:t>
            </w:r>
            <w:r w:rsidRPr="002C0CEB">
              <w:rPr>
                <w:lang w:val="en-US"/>
              </w:rPr>
              <w:t xml:space="preserve"> </w:t>
            </w:r>
          </w:p>
          <w:p w:rsidR="00541FD6" w:rsidRPr="002C0CEB" w:rsidRDefault="002C0CEB" w:rsidP="002C0CEB">
            <w:pPr>
              <w:jc w:val="both"/>
              <w:rPr>
                <w:rFonts w:ascii="Times New Roman" w:hAnsi="Times New Roman" w:cs="Times New Roman"/>
                <w:b/>
                <w:lang w:val="en-US"/>
              </w:rPr>
            </w:pPr>
            <w:r w:rsidRPr="002C0CEB">
              <w:rPr>
                <w:rFonts w:ascii="Times New Roman" w:hAnsi="Times New Roman" w:cs="Times New Roman"/>
                <w:lang w:val="en-US"/>
              </w:rPr>
              <w:t>Our teachers will not only teach the child grammar and vocabulary, but also be interested in learning the most sought-after English language in the world. In order to achieve maximum productivity, we make English lessons for schoolchildren as informative as possible, this allows us to broaden our horizons and gives children room for creative thinking and development.</w:t>
            </w:r>
          </w:p>
        </w:tc>
      </w:tr>
      <w:tr w:rsidR="00FC760E" w:rsidRPr="00201486" w:rsidTr="00FC760E">
        <w:tc>
          <w:tcPr>
            <w:tcW w:w="595" w:type="dxa"/>
          </w:tcPr>
          <w:p w:rsidR="00C83C92" w:rsidRPr="00FC760E" w:rsidRDefault="00C83C92" w:rsidP="00717DFB">
            <w:pPr>
              <w:spacing w:line="240" w:lineRule="auto"/>
              <w:jc w:val="center"/>
              <w:rPr>
                <w:rFonts w:ascii="Times New Roman" w:hAnsi="Times New Roman" w:cs="Times New Roman"/>
                <w:b/>
              </w:rPr>
            </w:pPr>
            <w:r w:rsidRPr="00FC760E">
              <w:rPr>
                <w:rFonts w:ascii="Times New Roman" w:hAnsi="Times New Roman" w:cs="Times New Roman"/>
                <w:b/>
              </w:rPr>
              <w:t>6</w:t>
            </w:r>
          </w:p>
        </w:tc>
        <w:tc>
          <w:tcPr>
            <w:tcW w:w="2377" w:type="dxa"/>
          </w:tcPr>
          <w:p w:rsidR="00C83C92" w:rsidRPr="002C0CEB" w:rsidRDefault="002C0CEB" w:rsidP="002C0CEB">
            <w:pPr>
              <w:spacing w:line="240" w:lineRule="auto"/>
              <w:jc w:val="center"/>
              <w:rPr>
                <w:rFonts w:ascii="Times New Roman" w:hAnsi="Times New Roman" w:cs="Times New Roman"/>
                <w:b/>
                <w:lang w:val="en-US"/>
              </w:rPr>
            </w:pPr>
            <w:r w:rsidRPr="002C0CEB">
              <w:rPr>
                <w:rFonts w:ascii="Times New Roman" w:hAnsi="Times New Roman" w:cs="Times New Roman"/>
                <w:b/>
                <w:lang w:val="kk-KZ"/>
              </w:rPr>
              <w:t>The curriculum on the subject "Kazakh language"</w:t>
            </w:r>
          </w:p>
        </w:tc>
        <w:tc>
          <w:tcPr>
            <w:tcW w:w="1701" w:type="dxa"/>
          </w:tcPr>
          <w:p w:rsidR="001E5CE2" w:rsidRPr="002C0CEB" w:rsidRDefault="002C0CEB" w:rsidP="001E5CE2">
            <w:pPr>
              <w:spacing w:line="240" w:lineRule="auto"/>
              <w:jc w:val="center"/>
              <w:rPr>
                <w:rFonts w:ascii="Times New Roman" w:hAnsi="Times New Roman" w:cs="Times New Roman"/>
                <w:lang w:val="en-US"/>
              </w:rPr>
            </w:pPr>
            <w:r>
              <w:rPr>
                <w:rFonts w:ascii="Times New Roman" w:hAnsi="Times New Roman" w:cs="Times New Roman"/>
                <w:b/>
                <w:lang w:val="en-US"/>
              </w:rPr>
              <w:t>Classes</w:t>
            </w:r>
            <w:r w:rsidRPr="001422D0">
              <w:rPr>
                <w:rFonts w:ascii="Times New Roman" w:hAnsi="Times New Roman" w:cs="Times New Roman"/>
                <w:b/>
                <w:lang w:val="en-US"/>
              </w:rPr>
              <w:t xml:space="preserve"> 1-9 (for students of the Academy)</w:t>
            </w:r>
          </w:p>
          <w:p w:rsidR="00C83C92" w:rsidRPr="002C0CEB" w:rsidRDefault="00C83C92" w:rsidP="00717DFB">
            <w:pPr>
              <w:spacing w:line="240" w:lineRule="auto"/>
              <w:jc w:val="center"/>
              <w:rPr>
                <w:rFonts w:ascii="Times New Roman" w:hAnsi="Times New Roman" w:cs="Times New Roman"/>
                <w:b/>
                <w:lang w:val="en-US"/>
              </w:rPr>
            </w:pPr>
          </w:p>
        </w:tc>
        <w:tc>
          <w:tcPr>
            <w:tcW w:w="1985" w:type="dxa"/>
          </w:tcPr>
          <w:p w:rsidR="00C83C92" w:rsidRPr="00FC760E" w:rsidRDefault="002C0CEB" w:rsidP="00717DFB">
            <w:pPr>
              <w:spacing w:line="240" w:lineRule="auto"/>
              <w:jc w:val="both"/>
              <w:rPr>
                <w:rFonts w:ascii="Times New Roman" w:hAnsi="Times New Roman" w:cs="Times New Roman"/>
              </w:rPr>
            </w:pPr>
            <w:proofErr w:type="spellStart"/>
            <w:r w:rsidRPr="00010433">
              <w:rPr>
                <w:rFonts w:ascii="Times New Roman" w:hAnsi="Times New Roman" w:cs="Times New Roman"/>
                <w:shd w:val="clear" w:color="auto" w:fill="FFFFFF"/>
              </w:rPr>
              <w:t>group</w:t>
            </w:r>
            <w:proofErr w:type="spellEnd"/>
            <w:r w:rsidRPr="00010433">
              <w:rPr>
                <w:rFonts w:ascii="Times New Roman" w:hAnsi="Times New Roman" w:cs="Times New Roman"/>
                <w:shd w:val="clear" w:color="auto" w:fill="FFFFFF"/>
              </w:rPr>
              <w:t xml:space="preserve"> </w:t>
            </w:r>
            <w:proofErr w:type="spellStart"/>
            <w:r w:rsidRPr="00010433">
              <w:rPr>
                <w:rFonts w:ascii="Times New Roman" w:hAnsi="Times New Roman" w:cs="Times New Roman"/>
                <w:shd w:val="clear" w:color="auto" w:fill="FFFFFF"/>
              </w:rPr>
              <w:t>lesson</w:t>
            </w:r>
            <w:proofErr w:type="spellEnd"/>
            <w:r w:rsidRPr="00FC760E">
              <w:rPr>
                <w:rFonts w:ascii="Times New Roman" w:hAnsi="Times New Roman" w:cs="Times New Roman"/>
              </w:rPr>
              <w:t xml:space="preserve"> </w:t>
            </w:r>
          </w:p>
        </w:tc>
        <w:tc>
          <w:tcPr>
            <w:tcW w:w="1132" w:type="dxa"/>
          </w:tcPr>
          <w:p w:rsidR="002C0CEB" w:rsidRPr="001422D0" w:rsidRDefault="002C0CEB" w:rsidP="002C0CEB">
            <w:pPr>
              <w:spacing w:line="240" w:lineRule="auto"/>
              <w:jc w:val="center"/>
              <w:rPr>
                <w:rFonts w:ascii="Times New Roman" w:hAnsi="Times New Roman" w:cs="Times New Roman"/>
                <w:lang w:val="en-US"/>
              </w:rPr>
            </w:pPr>
            <w:r w:rsidRPr="001422D0">
              <w:rPr>
                <w:rFonts w:ascii="Times New Roman" w:hAnsi="Times New Roman" w:cs="Times New Roman"/>
                <w:lang w:val="en-US"/>
              </w:rPr>
              <w:t xml:space="preserve">3 </w:t>
            </w:r>
            <w:proofErr w:type="gramStart"/>
            <w:r w:rsidRPr="001422D0">
              <w:rPr>
                <w:rFonts w:ascii="Times New Roman" w:hAnsi="Times New Roman" w:cs="Times New Roman"/>
                <w:lang w:val="en-US"/>
              </w:rPr>
              <w:t>hours</w:t>
            </w:r>
            <w:proofErr w:type="gramEnd"/>
            <w:r w:rsidRPr="001422D0">
              <w:rPr>
                <w:rFonts w:ascii="Times New Roman" w:hAnsi="Times New Roman" w:cs="Times New Roman"/>
                <w:lang w:val="en-US"/>
              </w:rPr>
              <w:t xml:space="preserve"> in</w:t>
            </w:r>
          </w:p>
          <w:p w:rsidR="002C0CEB" w:rsidRPr="001422D0" w:rsidRDefault="002C0CEB" w:rsidP="002C0CEB">
            <w:pPr>
              <w:spacing w:line="240" w:lineRule="auto"/>
              <w:jc w:val="center"/>
              <w:rPr>
                <w:rFonts w:ascii="Times New Roman" w:hAnsi="Times New Roman" w:cs="Times New Roman"/>
                <w:lang w:val="en-US"/>
              </w:rPr>
            </w:pPr>
            <w:r w:rsidRPr="001422D0">
              <w:rPr>
                <w:rFonts w:ascii="Times New Roman" w:hAnsi="Times New Roman" w:cs="Times New Roman"/>
                <w:lang w:val="en-US"/>
              </w:rPr>
              <w:t>/ 60 min /</w:t>
            </w:r>
          </w:p>
          <w:p w:rsidR="00C83C92" w:rsidRPr="00201486" w:rsidRDefault="002C0CEB" w:rsidP="002C0CEB">
            <w:pPr>
              <w:spacing w:line="240" w:lineRule="auto"/>
              <w:jc w:val="center"/>
              <w:rPr>
                <w:rFonts w:ascii="Times New Roman" w:hAnsi="Times New Roman" w:cs="Times New Roman"/>
                <w:b/>
                <w:lang w:val="en-US"/>
              </w:rPr>
            </w:pPr>
            <w:r w:rsidRPr="001422D0">
              <w:rPr>
                <w:rFonts w:ascii="Times New Roman" w:hAnsi="Times New Roman" w:cs="Times New Roman"/>
                <w:lang w:val="en-US"/>
              </w:rPr>
              <w:t>a week</w:t>
            </w:r>
          </w:p>
        </w:tc>
        <w:tc>
          <w:tcPr>
            <w:tcW w:w="7373" w:type="dxa"/>
          </w:tcPr>
          <w:p w:rsidR="002C0CEB" w:rsidRPr="002C0CEB" w:rsidRDefault="002C0CEB" w:rsidP="002C0CEB">
            <w:pPr>
              <w:spacing w:line="240" w:lineRule="auto"/>
              <w:textAlignment w:val="baseline"/>
              <w:rPr>
                <w:rFonts w:ascii="Times New Roman" w:hAnsi="Times New Roman" w:cs="Times New Roman"/>
                <w:lang w:val="kk-KZ"/>
              </w:rPr>
            </w:pPr>
            <w:r w:rsidRPr="002C0CEB">
              <w:rPr>
                <w:rFonts w:ascii="Times New Roman" w:hAnsi="Times New Roman" w:cs="Times New Roman"/>
                <w:lang w:val="kk-KZ"/>
              </w:rPr>
              <w:t>The curriculum on the subject "Kazakh language" will help your child:</w:t>
            </w:r>
          </w:p>
          <w:p w:rsidR="002C0CEB" w:rsidRPr="002C0CEB" w:rsidRDefault="002C0CEB" w:rsidP="002C0CEB">
            <w:pPr>
              <w:spacing w:line="240" w:lineRule="auto"/>
              <w:textAlignment w:val="baseline"/>
              <w:rPr>
                <w:rFonts w:ascii="Times New Roman" w:hAnsi="Times New Roman" w:cs="Times New Roman"/>
                <w:lang w:val="kk-KZ"/>
              </w:rPr>
            </w:pPr>
            <w:r w:rsidRPr="002C0CEB">
              <w:rPr>
                <w:rFonts w:ascii="Times New Roman" w:hAnsi="Times New Roman" w:cs="Times New Roman"/>
                <w:lang w:val="kk-KZ"/>
              </w:rPr>
              <w:t xml:space="preserve">         - master the basic grammar;</w:t>
            </w:r>
          </w:p>
          <w:p w:rsidR="002C0CEB" w:rsidRPr="002C0CEB" w:rsidRDefault="0036702F" w:rsidP="002C0CEB">
            <w:pPr>
              <w:spacing w:line="240" w:lineRule="auto"/>
              <w:textAlignment w:val="baseline"/>
              <w:rPr>
                <w:rFonts w:ascii="Times New Roman" w:hAnsi="Times New Roman" w:cs="Times New Roman"/>
                <w:lang w:val="kk-KZ"/>
              </w:rPr>
            </w:pPr>
            <w:r>
              <w:rPr>
                <w:rFonts w:ascii="Times New Roman" w:hAnsi="Times New Roman" w:cs="Times New Roman"/>
                <w:lang w:val="kk-KZ"/>
              </w:rPr>
              <w:t xml:space="preserve">         </w:t>
            </w:r>
            <w:r w:rsidR="002C0CEB" w:rsidRPr="002C0CEB">
              <w:rPr>
                <w:rFonts w:ascii="Times New Roman" w:hAnsi="Times New Roman" w:cs="Times New Roman"/>
                <w:lang w:val="kk-KZ"/>
              </w:rPr>
              <w:t>- work out in practice hundreds of phrases in a playful way;</w:t>
            </w:r>
          </w:p>
          <w:p w:rsidR="002C0CEB" w:rsidRPr="002C0CEB" w:rsidRDefault="002C0CEB" w:rsidP="002C0CEB">
            <w:pPr>
              <w:spacing w:line="240" w:lineRule="auto"/>
              <w:textAlignment w:val="baseline"/>
              <w:rPr>
                <w:rFonts w:ascii="Times New Roman" w:hAnsi="Times New Roman" w:cs="Times New Roman"/>
                <w:lang w:val="kk-KZ"/>
              </w:rPr>
            </w:pPr>
            <w:r w:rsidRPr="002C0CEB">
              <w:rPr>
                <w:rFonts w:ascii="Times New Roman" w:hAnsi="Times New Roman" w:cs="Times New Roman"/>
                <w:lang w:val="kk-KZ"/>
              </w:rPr>
              <w:t xml:space="preserve">         - break language barriers;</w:t>
            </w:r>
          </w:p>
          <w:p w:rsidR="002C0CEB" w:rsidRPr="0036702F" w:rsidRDefault="0036702F" w:rsidP="002C0CEB">
            <w:pPr>
              <w:spacing w:line="240" w:lineRule="atLeast"/>
              <w:jc w:val="both"/>
              <w:textAlignment w:val="baseline"/>
              <w:rPr>
                <w:rFonts w:ascii="Times New Roman" w:eastAsia="Times New Roman" w:hAnsi="Times New Roman" w:cs="Times New Roman"/>
                <w:lang w:val="en-US" w:eastAsia="ru-RU"/>
              </w:rPr>
            </w:pPr>
            <w:r>
              <w:rPr>
                <w:rFonts w:ascii="Times New Roman" w:hAnsi="Times New Roman" w:cs="Times New Roman"/>
                <w:lang w:val="kk-KZ"/>
              </w:rPr>
              <w:t xml:space="preserve">         </w:t>
            </w:r>
            <w:r w:rsidR="002C0CEB" w:rsidRPr="002C0CEB">
              <w:rPr>
                <w:rFonts w:ascii="Times New Roman" w:hAnsi="Times New Roman" w:cs="Times New Roman"/>
                <w:lang w:val="kk-KZ"/>
              </w:rPr>
              <w:t>- speak Kazakh with confidence.</w:t>
            </w:r>
            <w:r w:rsidR="00CF101F" w:rsidRPr="0036702F">
              <w:rPr>
                <w:rFonts w:ascii="Times New Roman" w:eastAsia="Times New Roman" w:hAnsi="Times New Roman" w:cs="Times New Roman"/>
                <w:lang w:val="en-US" w:eastAsia="ru-RU"/>
              </w:rPr>
              <w:t xml:space="preserve">  </w:t>
            </w:r>
          </w:p>
          <w:p w:rsidR="002C0CEB" w:rsidRDefault="002C0CEB" w:rsidP="002C0CEB">
            <w:pPr>
              <w:spacing w:line="240" w:lineRule="atLeast"/>
              <w:jc w:val="both"/>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We</w:t>
            </w:r>
            <w:r w:rsidRPr="002C0CEB">
              <w:rPr>
                <w:rFonts w:ascii="Times New Roman" w:eastAsia="Times New Roman" w:hAnsi="Times New Roman" w:cs="Times New Roman"/>
                <w:lang w:val="en-US" w:eastAsia="ru-RU"/>
              </w:rPr>
              <w:t xml:space="preserve"> use our own creative method of easy learning “Men </w:t>
            </w:r>
            <w:proofErr w:type="spellStart"/>
            <w:r w:rsidRPr="002C0CEB">
              <w:rPr>
                <w:rFonts w:ascii="Times New Roman" w:eastAsia="Times New Roman" w:hAnsi="Times New Roman" w:cs="Times New Roman"/>
                <w:lang w:val="en-US" w:eastAsia="ru-RU"/>
              </w:rPr>
              <w:t>Zhasay</w:t>
            </w:r>
            <w:proofErr w:type="spellEnd"/>
            <w:r w:rsidRPr="002C0CEB">
              <w:rPr>
                <w:rFonts w:ascii="Times New Roman" w:eastAsia="Times New Roman" w:hAnsi="Times New Roman" w:cs="Times New Roman"/>
                <w:lang w:val="en-US" w:eastAsia="ru-RU"/>
              </w:rPr>
              <w:t xml:space="preserve"> </w:t>
            </w:r>
            <w:proofErr w:type="spellStart"/>
            <w:r w:rsidRPr="002C0CEB">
              <w:rPr>
                <w:rFonts w:ascii="Times New Roman" w:eastAsia="Times New Roman" w:hAnsi="Times New Roman" w:cs="Times New Roman"/>
                <w:lang w:val="en-US" w:eastAsia="ru-RU"/>
              </w:rPr>
              <w:t>Alamyn</w:t>
            </w:r>
            <w:proofErr w:type="spellEnd"/>
            <w:r w:rsidRPr="002C0CEB">
              <w:rPr>
                <w:rFonts w:ascii="Times New Roman" w:eastAsia="Times New Roman" w:hAnsi="Times New Roman" w:cs="Times New Roman"/>
                <w:lang w:val="en-US" w:eastAsia="ru-RU"/>
              </w:rPr>
              <w:t>” - “I can do it”. It is based on gaming, emotional and associative principles. We follow the statement of children's psychologists that new words are remembered much better if they cause a bright association in a child - with feeling, color, emotion. Therefore, we try to make our classes bright and rich.</w:t>
            </w:r>
            <w:r w:rsidR="003C729D" w:rsidRPr="002C0CEB">
              <w:rPr>
                <w:rFonts w:ascii="Times New Roman" w:eastAsia="Times New Roman" w:hAnsi="Times New Roman" w:cs="Times New Roman"/>
                <w:lang w:val="en-US" w:eastAsia="ru-RU"/>
              </w:rPr>
              <w:t xml:space="preserve">  </w:t>
            </w:r>
          </w:p>
          <w:p w:rsidR="00C83C92" w:rsidRPr="002C0CEB" w:rsidRDefault="002C0CEB" w:rsidP="002C0CEB">
            <w:pPr>
              <w:spacing w:line="240" w:lineRule="atLeast"/>
              <w:jc w:val="both"/>
              <w:textAlignment w:val="baseline"/>
              <w:rPr>
                <w:rFonts w:ascii="Times New Roman" w:eastAsia="Times New Roman" w:hAnsi="Times New Roman" w:cs="Times New Roman"/>
                <w:lang w:val="en-US" w:eastAsia="ru-RU"/>
              </w:rPr>
            </w:pPr>
            <w:r w:rsidRPr="002C0CEB">
              <w:rPr>
                <w:rFonts w:ascii="Times New Roman" w:eastAsia="Times New Roman" w:hAnsi="Times New Roman" w:cs="Times New Roman"/>
                <w:lang w:val="en-US" w:eastAsia="ru-RU"/>
              </w:rPr>
              <w:t xml:space="preserve">To encourage each child to an active dialogue in the Kazakh language, we use the method of oral advancing. Your child will have the opportunity to learn many new </w:t>
            </w:r>
            <w:r w:rsidRPr="002C0CEB">
              <w:rPr>
                <w:rFonts w:ascii="Times New Roman" w:eastAsia="Times New Roman" w:hAnsi="Times New Roman" w:cs="Times New Roman"/>
                <w:lang w:val="en-US" w:eastAsia="ru-RU"/>
              </w:rPr>
              <w:lastRenderedPageBreak/>
              <w:t xml:space="preserve">words and learn how to use them in the process of learning. In the classroom, we not only speak Kazakh, but also listen to songs and sing, use the elements of </w:t>
            </w:r>
            <w:proofErr w:type="spellStart"/>
            <w:r w:rsidRPr="002C0CEB">
              <w:rPr>
                <w:rFonts w:ascii="Times New Roman" w:eastAsia="Times New Roman" w:hAnsi="Times New Roman" w:cs="Times New Roman"/>
                <w:lang w:val="en-US" w:eastAsia="ru-RU"/>
              </w:rPr>
              <w:t>theatricalization</w:t>
            </w:r>
            <w:proofErr w:type="spellEnd"/>
            <w:r w:rsidRPr="002C0CEB">
              <w:rPr>
                <w:rFonts w:ascii="Times New Roman" w:eastAsia="Times New Roman" w:hAnsi="Times New Roman" w:cs="Times New Roman"/>
                <w:lang w:val="en-US" w:eastAsia="ru-RU"/>
              </w:rPr>
              <w:t>.</w:t>
            </w:r>
          </w:p>
        </w:tc>
      </w:tr>
      <w:tr w:rsidR="00FC760E" w:rsidRPr="00201486" w:rsidTr="00FC760E">
        <w:tc>
          <w:tcPr>
            <w:tcW w:w="595" w:type="dxa"/>
          </w:tcPr>
          <w:p w:rsidR="00C83C92" w:rsidRPr="00FC760E" w:rsidRDefault="00C83C92" w:rsidP="00717DFB">
            <w:pPr>
              <w:spacing w:line="240" w:lineRule="auto"/>
              <w:jc w:val="center"/>
              <w:rPr>
                <w:rFonts w:ascii="Times New Roman" w:hAnsi="Times New Roman" w:cs="Times New Roman"/>
                <w:b/>
              </w:rPr>
            </w:pPr>
            <w:r w:rsidRPr="00FC760E">
              <w:rPr>
                <w:rFonts w:ascii="Times New Roman" w:hAnsi="Times New Roman" w:cs="Times New Roman"/>
                <w:b/>
              </w:rPr>
              <w:lastRenderedPageBreak/>
              <w:t>7</w:t>
            </w:r>
          </w:p>
        </w:tc>
        <w:tc>
          <w:tcPr>
            <w:tcW w:w="2377" w:type="dxa"/>
          </w:tcPr>
          <w:p w:rsidR="002C0CEB" w:rsidRPr="002C0CEB" w:rsidRDefault="002C0CEB" w:rsidP="002C0CEB">
            <w:pPr>
              <w:spacing w:line="240" w:lineRule="auto"/>
              <w:jc w:val="center"/>
              <w:rPr>
                <w:rFonts w:ascii="Times New Roman" w:hAnsi="Times New Roman" w:cs="Times New Roman"/>
                <w:b/>
                <w:lang w:val="en-US"/>
              </w:rPr>
            </w:pPr>
            <w:r w:rsidRPr="002C0CEB">
              <w:rPr>
                <w:rFonts w:ascii="Times New Roman" w:hAnsi="Times New Roman" w:cs="Times New Roman"/>
                <w:b/>
                <w:lang w:val="en-US"/>
              </w:rPr>
              <w:t>Educational program</w:t>
            </w:r>
          </w:p>
          <w:p w:rsidR="002C0CEB" w:rsidRPr="002C0CEB" w:rsidRDefault="002C0CEB" w:rsidP="002C0CEB">
            <w:pPr>
              <w:spacing w:line="240" w:lineRule="auto"/>
              <w:jc w:val="center"/>
              <w:rPr>
                <w:rFonts w:ascii="Times New Roman" w:hAnsi="Times New Roman" w:cs="Times New Roman"/>
                <w:b/>
                <w:lang w:val="en-US"/>
              </w:rPr>
            </w:pPr>
            <w:r w:rsidRPr="002C0CEB">
              <w:rPr>
                <w:rFonts w:ascii="Times New Roman" w:hAnsi="Times New Roman" w:cs="Times New Roman"/>
                <w:b/>
                <w:lang w:val="en-US"/>
              </w:rPr>
              <w:t>"Day care center</w:t>
            </w:r>
          </w:p>
          <w:p w:rsidR="00C83C92" w:rsidRPr="002C0CEB" w:rsidRDefault="002C0CEB" w:rsidP="002C0CEB">
            <w:pPr>
              <w:spacing w:line="240" w:lineRule="auto"/>
              <w:jc w:val="center"/>
              <w:rPr>
                <w:rFonts w:ascii="Times New Roman" w:hAnsi="Times New Roman" w:cs="Times New Roman"/>
                <w:b/>
                <w:lang w:val="en-US"/>
              </w:rPr>
            </w:pPr>
            <w:r w:rsidRPr="002C0CEB">
              <w:rPr>
                <w:rFonts w:ascii="Times New Roman" w:hAnsi="Times New Roman" w:cs="Times New Roman"/>
                <w:b/>
                <w:lang w:val="en-US"/>
              </w:rPr>
              <w:t xml:space="preserve">in </w:t>
            </w:r>
            <w:r>
              <w:rPr>
                <w:rFonts w:ascii="Times New Roman" w:hAnsi="Times New Roman" w:cs="Times New Roman"/>
                <w:b/>
                <w:lang w:val="en-US"/>
              </w:rPr>
              <w:t xml:space="preserve">classes </w:t>
            </w:r>
            <w:r w:rsidRPr="002C0CEB">
              <w:rPr>
                <w:rFonts w:ascii="Times New Roman" w:hAnsi="Times New Roman" w:cs="Times New Roman"/>
                <w:b/>
                <w:lang w:val="en-US"/>
              </w:rPr>
              <w:t>1-3</w:t>
            </w:r>
          </w:p>
        </w:tc>
        <w:tc>
          <w:tcPr>
            <w:tcW w:w="1701" w:type="dxa"/>
          </w:tcPr>
          <w:p w:rsidR="001E5CE2" w:rsidRPr="002C0CEB" w:rsidRDefault="002C0CEB" w:rsidP="001E5CE2">
            <w:pPr>
              <w:spacing w:line="240" w:lineRule="auto"/>
              <w:jc w:val="center"/>
              <w:rPr>
                <w:rFonts w:ascii="Times New Roman" w:hAnsi="Times New Roman" w:cs="Times New Roman"/>
                <w:lang w:val="en-US"/>
              </w:rPr>
            </w:pPr>
            <w:r w:rsidRPr="002C0CEB">
              <w:rPr>
                <w:rFonts w:ascii="Times New Roman" w:hAnsi="Times New Roman" w:cs="Times New Roman"/>
                <w:b/>
                <w:lang w:val="en-US"/>
              </w:rPr>
              <w:t>1-3 class (for students of the Academy)</w:t>
            </w:r>
          </w:p>
          <w:p w:rsidR="00C83C92" w:rsidRPr="002C0CEB" w:rsidRDefault="00C83C92" w:rsidP="00717DFB">
            <w:pPr>
              <w:spacing w:line="240" w:lineRule="auto"/>
              <w:jc w:val="center"/>
              <w:rPr>
                <w:rFonts w:ascii="Times New Roman" w:hAnsi="Times New Roman" w:cs="Times New Roman"/>
                <w:b/>
                <w:lang w:val="en-US"/>
              </w:rPr>
            </w:pPr>
          </w:p>
        </w:tc>
        <w:tc>
          <w:tcPr>
            <w:tcW w:w="1985" w:type="dxa"/>
          </w:tcPr>
          <w:p w:rsidR="00C83C92" w:rsidRPr="00FC760E" w:rsidRDefault="002C0CEB" w:rsidP="002C0CEB">
            <w:pPr>
              <w:rPr>
                <w:rFonts w:ascii="Times New Roman" w:hAnsi="Times New Roman" w:cs="Times New Roman"/>
              </w:rPr>
            </w:pPr>
            <w:proofErr w:type="spellStart"/>
            <w:r w:rsidRPr="00010433">
              <w:rPr>
                <w:rFonts w:ascii="Times New Roman" w:hAnsi="Times New Roman" w:cs="Times New Roman"/>
                <w:shd w:val="clear" w:color="auto" w:fill="FFFFFF"/>
              </w:rPr>
              <w:t>group</w:t>
            </w:r>
            <w:proofErr w:type="spellEnd"/>
            <w:r w:rsidRPr="00010433">
              <w:rPr>
                <w:rFonts w:ascii="Times New Roman" w:hAnsi="Times New Roman" w:cs="Times New Roman"/>
                <w:shd w:val="clear" w:color="auto" w:fill="FFFFFF"/>
              </w:rPr>
              <w:t xml:space="preserve"> </w:t>
            </w:r>
            <w:proofErr w:type="spellStart"/>
            <w:r w:rsidRPr="00010433">
              <w:rPr>
                <w:rFonts w:ascii="Times New Roman" w:hAnsi="Times New Roman" w:cs="Times New Roman"/>
                <w:shd w:val="clear" w:color="auto" w:fill="FFFFFF"/>
              </w:rPr>
              <w:t>lesson</w:t>
            </w:r>
            <w:proofErr w:type="spellEnd"/>
          </w:p>
        </w:tc>
        <w:tc>
          <w:tcPr>
            <w:tcW w:w="1132" w:type="dxa"/>
          </w:tcPr>
          <w:p w:rsidR="00C83C92" w:rsidRPr="00FC760E" w:rsidRDefault="002C0CEB" w:rsidP="002C0CEB">
            <w:pPr>
              <w:spacing w:line="240" w:lineRule="auto"/>
              <w:jc w:val="center"/>
              <w:rPr>
                <w:rFonts w:ascii="Times New Roman" w:hAnsi="Times New Roman" w:cs="Times New Roman"/>
              </w:rPr>
            </w:pPr>
            <w:proofErr w:type="spellStart"/>
            <w:r w:rsidRPr="002C0CEB">
              <w:rPr>
                <w:rFonts w:ascii="Times New Roman" w:hAnsi="Times New Roman" w:cs="Times New Roman"/>
              </w:rPr>
              <w:t>on</w:t>
            </w:r>
            <w:proofErr w:type="spellEnd"/>
            <w:r w:rsidRPr="002C0CEB">
              <w:rPr>
                <w:rFonts w:ascii="Times New Roman" w:hAnsi="Times New Roman" w:cs="Times New Roman"/>
              </w:rPr>
              <w:t xml:space="preserve"> </w:t>
            </w:r>
            <w:proofErr w:type="spellStart"/>
            <w:r w:rsidRPr="002C0CEB">
              <w:rPr>
                <w:rFonts w:ascii="Times New Roman" w:hAnsi="Times New Roman" w:cs="Times New Roman"/>
              </w:rPr>
              <w:t>schedule</w:t>
            </w:r>
            <w:proofErr w:type="spellEnd"/>
            <w:r w:rsidRPr="002C0CEB">
              <w:rPr>
                <w:rFonts w:ascii="Times New Roman" w:hAnsi="Times New Roman" w:cs="Times New Roman"/>
              </w:rPr>
              <w:t xml:space="preserve"> </w:t>
            </w:r>
            <w:proofErr w:type="spellStart"/>
            <w:r w:rsidRPr="002C0CEB">
              <w:rPr>
                <w:rFonts w:ascii="Times New Roman" w:hAnsi="Times New Roman" w:cs="Times New Roman"/>
              </w:rPr>
              <w:t>until</w:t>
            </w:r>
            <w:proofErr w:type="spellEnd"/>
            <w:r w:rsidRPr="002C0CEB">
              <w:rPr>
                <w:rFonts w:ascii="Times New Roman" w:hAnsi="Times New Roman" w:cs="Times New Roman"/>
              </w:rPr>
              <w:t xml:space="preserve"> 18.00 </w:t>
            </w:r>
            <w:proofErr w:type="spellStart"/>
            <w:r w:rsidRPr="002C0CEB">
              <w:rPr>
                <w:rFonts w:ascii="Times New Roman" w:hAnsi="Times New Roman" w:cs="Times New Roman"/>
              </w:rPr>
              <w:t>hours</w:t>
            </w:r>
            <w:proofErr w:type="spellEnd"/>
          </w:p>
        </w:tc>
        <w:tc>
          <w:tcPr>
            <w:tcW w:w="7373" w:type="dxa"/>
          </w:tcPr>
          <w:p w:rsidR="002C0CEB" w:rsidRPr="002C0CEB" w:rsidRDefault="002C0CEB" w:rsidP="002C0CEB">
            <w:pPr>
              <w:spacing w:line="240" w:lineRule="auto"/>
              <w:rPr>
                <w:rFonts w:ascii="Times New Roman" w:hAnsi="Times New Roman" w:cs="Times New Roman"/>
                <w:lang w:val="kk-KZ"/>
              </w:rPr>
            </w:pPr>
            <w:r w:rsidRPr="002C0CEB">
              <w:rPr>
                <w:rFonts w:ascii="Times New Roman" w:hAnsi="Times New Roman" w:cs="Times New Roman"/>
                <w:lang w:val="kk-KZ"/>
              </w:rPr>
              <w:t>The educational program "Extended Day Group in 1-3 grades" solves all your questions:</w:t>
            </w:r>
          </w:p>
          <w:p w:rsidR="002C0CEB" w:rsidRPr="002C0CEB" w:rsidRDefault="002C0CEB" w:rsidP="002C0CEB">
            <w:pPr>
              <w:spacing w:line="240" w:lineRule="auto"/>
              <w:rPr>
                <w:rFonts w:ascii="Times New Roman" w:hAnsi="Times New Roman" w:cs="Times New Roman"/>
                <w:lang w:val="kk-KZ"/>
              </w:rPr>
            </w:pPr>
            <w:r w:rsidRPr="002C0CEB">
              <w:rPr>
                <w:rFonts w:ascii="Times New Roman" w:hAnsi="Times New Roman" w:cs="Times New Roman"/>
                <w:lang w:val="kk-KZ"/>
              </w:rPr>
              <w:t>- with whom to leave the child?</w:t>
            </w:r>
          </w:p>
          <w:p w:rsidR="002C0CEB" w:rsidRPr="002C0CEB" w:rsidRDefault="002C0CEB" w:rsidP="002C0CEB">
            <w:pPr>
              <w:spacing w:line="240" w:lineRule="auto"/>
              <w:rPr>
                <w:rFonts w:ascii="Times New Roman" w:hAnsi="Times New Roman" w:cs="Times New Roman"/>
                <w:lang w:val="kk-KZ"/>
              </w:rPr>
            </w:pPr>
            <w:r w:rsidRPr="002C0CEB">
              <w:rPr>
                <w:rFonts w:ascii="Times New Roman" w:hAnsi="Times New Roman" w:cs="Times New Roman"/>
                <w:lang w:val="kk-KZ"/>
              </w:rPr>
              <w:t>- how to manage everything: take the child to extra classes and help with homework?</w:t>
            </w:r>
          </w:p>
          <w:p w:rsidR="002C0CEB" w:rsidRPr="002C0CEB" w:rsidRDefault="002C0CEB" w:rsidP="002C0CEB">
            <w:pPr>
              <w:spacing w:line="240" w:lineRule="auto"/>
              <w:rPr>
                <w:rFonts w:ascii="Times New Roman" w:hAnsi="Times New Roman" w:cs="Times New Roman"/>
                <w:lang w:val="kk-KZ"/>
              </w:rPr>
            </w:pPr>
            <w:r w:rsidRPr="002C0CEB">
              <w:rPr>
                <w:rFonts w:ascii="Times New Roman" w:hAnsi="Times New Roman" w:cs="Times New Roman"/>
                <w:lang w:val="kk-KZ"/>
              </w:rPr>
              <w:t>- How to instill an interest in learning and organize useful leisure?</w:t>
            </w:r>
          </w:p>
          <w:p w:rsidR="002C0CEB" w:rsidRPr="002C0CEB" w:rsidRDefault="002C0CEB" w:rsidP="002C0CEB">
            <w:pPr>
              <w:spacing w:line="240" w:lineRule="auto"/>
              <w:rPr>
                <w:rFonts w:ascii="Times New Roman" w:hAnsi="Times New Roman" w:cs="Times New Roman"/>
                <w:lang w:val="kk-KZ"/>
              </w:rPr>
            </w:pPr>
            <w:r w:rsidRPr="002C0CEB">
              <w:rPr>
                <w:rFonts w:ascii="Times New Roman" w:hAnsi="Times New Roman" w:cs="Times New Roman"/>
                <w:lang w:val="kk-KZ"/>
              </w:rPr>
              <w:t>- Are you tired of having to spend a huge amount of time helping your child to do homework?</w:t>
            </w:r>
          </w:p>
          <w:p w:rsidR="002C0CEB" w:rsidRDefault="002C0CEB" w:rsidP="002C0CEB">
            <w:pPr>
              <w:spacing w:line="240" w:lineRule="auto"/>
              <w:jc w:val="both"/>
              <w:rPr>
                <w:rFonts w:ascii="Times New Roman" w:hAnsi="Times New Roman" w:cs="Times New Roman"/>
                <w:lang w:val="kk-KZ"/>
              </w:rPr>
            </w:pPr>
            <w:r w:rsidRPr="002C0CEB">
              <w:rPr>
                <w:rFonts w:ascii="Times New Roman" w:hAnsi="Times New Roman" w:cs="Times New Roman"/>
                <w:lang w:val="kk-KZ"/>
              </w:rPr>
              <w:t>- you want professionals to take care of this, and you have devoted time to pleasant communication with your child? And so that at the same time the little schoolboy got less tired, but he did more?</w:t>
            </w:r>
          </w:p>
          <w:p w:rsidR="002C0CEB" w:rsidRPr="002C0CEB" w:rsidRDefault="002C0CEB" w:rsidP="002C0CEB">
            <w:pPr>
              <w:spacing w:line="240" w:lineRule="auto"/>
              <w:jc w:val="both"/>
              <w:rPr>
                <w:rFonts w:ascii="Times New Roman" w:hAnsi="Times New Roman" w:cs="Times New Roman"/>
                <w:lang w:val="en-US"/>
              </w:rPr>
            </w:pPr>
            <w:r w:rsidRPr="002C0CEB">
              <w:rPr>
                <w:rFonts w:ascii="Times New Roman" w:hAnsi="Times New Roman" w:cs="Times New Roman"/>
                <w:lang w:val="en-US"/>
              </w:rPr>
              <w:t>Then come to us. Your child will be safe and spend time in useful activities and pleasant communication with peers. The educational program “The Extended Day Group in 1-3 grades” takes it upon itself!</w:t>
            </w:r>
          </w:p>
          <w:p w:rsidR="002C0CEB" w:rsidRDefault="002C0CEB" w:rsidP="00122C48">
            <w:pPr>
              <w:spacing w:line="240" w:lineRule="auto"/>
              <w:jc w:val="both"/>
              <w:rPr>
                <w:rFonts w:ascii="Times New Roman" w:hAnsi="Times New Roman" w:cs="Times New Roman"/>
                <w:lang w:val="en-US"/>
              </w:rPr>
            </w:pPr>
            <w:r w:rsidRPr="002C0CEB">
              <w:rPr>
                <w:rFonts w:ascii="Times New Roman" w:hAnsi="Times New Roman" w:cs="Times New Roman"/>
                <w:lang w:val="en-US"/>
              </w:rPr>
              <w:t>We will help you complete your homework, improve your knowledge in individual subjects and teach children to learn more effectively without getting tired of the lessons. Parents can be calm, a group of extended hours working under the supervision of experienced teachers of the Academy.</w:t>
            </w:r>
            <w:r w:rsidR="00C83C92" w:rsidRPr="002C0CEB">
              <w:rPr>
                <w:rFonts w:ascii="Times New Roman" w:hAnsi="Times New Roman" w:cs="Times New Roman"/>
                <w:lang w:val="en-US"/>
              </w:rPr>
              <w:t xml:space="preserve">  </w:t>
            </w:r>
          </w:p>
          <w:p w:rsidR="002C0CEB" w:rsidRPr="002C0CEB" w:rsidRDefault="002C0CEB" w:rsidP="002C0CEB">
            <w:pPr>
              <w:spacing w:line="240" w:lineRule="auto"/>
              <w:jc w:val="both"/>
              <w:rPr>
                <w:rFonts w:ascii="Times New Roman" w:hAnsi="Times New Roman" w:cs="Times New Roman"/>
                <w:lang w:val="en-US"/>
              </w:rPr>
            </w:pPr>
            <w:r w:rsidRPr="002C0CEB">
              <w:rPr>
                <w:rFonts w:ascii="Times New Roman" w:hAnsi="Times New Roman" w:cs="Times New Roman"/>
                <w:lang w:val="en-US"/>
              </w:rPr>
              <w:t>Here, in addition to doing homework with children, classes are held on additional topics or on those subjects that need to be “pulled up” by the child.</w:t>
            </w:r>
          </w:p>
          <w:p w:rsidR="002C0CEB" w:rsidRPr="00201486" w:rsidRDefault="002C0CEB" w:rsidP="002C0CEB">
            <w:pPr>
              <w:spacing w:line="240" w:lineRule="auto"/>
              <w:rPr>
                <w:rFonts w:ascii="Times New Roman" w:hAnsi="Times New Roman" w:cs="Times New Roman"/>
                <w:lang w:val="en-US"/>
              </w:rPr>
            </w:pPr>
            <w:r w:rsidRPr="00201486">
              <w:rPr>
                <w:rFonts w:ascii="Times New Roman" w:hAnsi="Times New Roman" w:cs="Times New Roman"/>
                <w:lang w:val="en-US"/>
              </w:rPr>
              <w:t>For example:</w:t>
            </w:r>
            <w:r w:rsidR="009151FE" w:rsidRPr="00201486">
              <w:rPr>
                <w:rFonts w:ascii="Times New Roman" w:hAnsi="Times New Roman" w:cs="Times New Roman"/>
                <w:lang w:val="en-US"/>
              </w:rPr>
              <w:t xml:space="preserve">         </w:t>
            </w:r>
          </w:p>
          <w:p w:rsidR="002C0CEB" w:rsidRPr="002C0CEB" w:rsidRDefault="002C0CEB" w:rsidP="002C0CEB">
            <w:pPr>
              <w:spacing w:line="240" w:lineRule="auto"/>
              <w:rPr>
                <w:rFonts w:ascii="Times New Roman" w:hAnsi="Times New Roman" w:cs="Times New Roman"/>
                <w:lang w:val="en-US"/>
              </w:rPr>
            </w:pPr>
            <w:r>
              <w:rPr>
                <w:rFonts w:ascii="Times New Roman" w:hAnsi="Times New Roman" w:cs="Times New Roman"/>
                <w:lang w:val="en-US"/>
              </w:rPr>
              <w:t xml:space="preserve">         </w:t>
            </w:r>
            <w:r w:rsidRPr="002C0CEB">
              <w:rPr>
                <w:rFonts w:ascii="Times New Roman" w:hAnsi="Times New Roman" w:cs="Times New Roman"/>
                <w:lang w:val="en-US"/>
              </w:rPr>
              <w:t>- educational games;</w:t>
            </w:r>
          </w:p>
          <w:p w:rsidR="002C0CEB" w:rsidRPr="002C0CEB" w:rsidRDefault="002C0CEB" w:rsidP="002C0CEB">
            <w:pPr>
              <w:spacing w:line="240" w:lineRule="auto"/>
              <w:rPr>
                <w:rFonts w:ascii="Times New Roman" w:hAnsi="Times New Roman" w:cs="Times New Roman"/>
                <w:lang w:val="en-US"/>
              </w:rPr>
            </w:pPr>
            <w:r w:rsidRPr="002C0CEB">
              <w:rPr>
                <w:rFonts w:ascii="Times New Roman" w:hAnsi="Times New Roman" w:cs="Times New Roman"/>
                <w:lang w:val="en-US"/>
              </w:rPr>
              <w:t xml:space="preserve">         - additional classes in mathematics;</w:t>
            </w:r>
          </w:p>
          <w:p w:rsidR="002C0CEB" w:rsidRPr="002C0CEB" w:rsidRDefault="002C0CEB" w:rsidP="002C0CEB">
            <w:pPr>
              <w:spacing w:line="240" w:lineRule="auto"/>
              <w:rPr>
                <w:rFonts w:ascii="Times New Roman" w:hAnsi="Times New Roman" w:cs="Times New Roman"/>
                <w:lang w:val="en-US"/>
              </w:rPr>
            </w:pPr>
            <w:r w:rsidRPr="002C0CEB">
              <w:rPr>
                <w:rFonts w:ascii="Times New Roman" w:hAnsi="Times New Roman" w:cs="Times New Roman"/>
                <w:lang w:val="en-US"/>
              </w:rPr>
              <w:t xml:space="preserve">         - classes in logic;</w:t>
            </w:r>
          </w:p>
          <w:p w:rsidR="002C0CEB" w:rsidRPr="002C0CEB" w:rsidRDefault="002C0CEB" w:rsidP="002C0CEB">
            <w:pPr>
              <w:spacing w:line="240" w:lineRule="auto"/>
              <w:rPr>
                <w:rFonts w:ascii="Times New Roman" w:hAnsi="Times New Roman" w:cs="Times New Roman"/>
                <w:lang w:val="en-US"/>
              </w:rPr>
            </w:pPr>
            <w:r w:rsidRPr="002C0CEB">
              <w:rPr>
                <w:rFonts w:ascii="Times New Roman" w:hAnsi="Times New Roman" w:cs="Times New Roman"/>
                <w:lang w:val="en-US"/>
              </w:rPr>
              <w:t xml:space="preserve">         - music lessons;</w:t>
            </w:r>
          </w:p>
          <w:p w:rsidR="002C0CEB" w:rsidRPr="002C0CEB" w:rsidRDefault="002C0CEB" w:rsidP="002C0CEB">
            <w:pPr>
              <w:spacing w:line="240" w:lineRule="auto"/>
              <w:rPr>
                <w:rFonts w:ascii="Times New Roman" w:hAnsi="Times New Roman" w:cs="Times New Roman"/>
                <w:lang w:val="en-US"/>
              </w:rPr>
            </w:pPr>
            <w:r w:rsidRPr="002C0CEB">
              <w:rPr>
                <w:rFonts w:ascii="Times New Roman" w:hAnsi="Times New Roman" w:cs="Times New Roman"/>
                <w:lang w:val="en-US"/>
              </w:rPr>
              <w:t xml:space="preserve">         - extra literacy classes;</w:t>
            </w:r>
          </w:p>
          <w:p w:rsidR="002C0CEB" w:rsidRPr="002C0CEB" w:rsidRDefault="002C0CEB" w:rsidP="002C0CEB">
            <w:pPr>
              <w:spacing w:line="240" w:lineRule="auto"/>
              <w:rPr>
                <w:rFonts w:ascii="Times New Roman" w:hAnsi="Times New Roman" w:cs="Times New Roman"/>
                <w:lang w:val="en-US"/>
              </w:rPr>
            </w:pPr>
            <w:r w:rsidRPr="002C0CEB">
              <w:rPr>
                <w:rFonts w:ascii="Times New Roman" w:hAnsi="Times New Roman" w:cs="Times New Roman"/>
                <w:lang w:val="en-US"/>
              </w:rPr>
              <w:t xml:space="preserve">         - FROM;</w:t>
            </w:r>
          </w:p>
          <w:p w:rsidR="002C0CEB" w:rsidRPr="002C0CEB" w:rsidRDefault="002C0CEB" w:rsidP="002C0CEB">
            <w:pPr>
              <w:spacing w:line="240" w:lineRule="auto"/>
              <w:rPr>
                <w:rFonts w:ascii="Times New Roman" w:hAnsi="Times New Roman" w:cs="Times New Roman"/>
                <w:lang w:val="en-US"/>
              </w:rPr>
            </w:pPr>
            <w:r w:rsidRPr="002C0CEB">
              <w:rPr>
                <w:rFonts w:ascii="Times New Roman" w:hAnsi="Times New Roman" w:cs="Times New Roman"/>
                <w:lang w:val="en-US"/>
              </w:rPr>
              <w:t xml:space="preserve">         - creative activity.</w:t>
            </w:r>
          </w:p>
          <w:p w:rsidR="00C83C92" w:rsidRPr="002C0CEB" w:rsidRDefault="002C0CEB" w:rsidP="002C0CEB">
            <w:pPr>
              <w:spacing w:line="240" w:lineRule="auto"/>
              <w:textAlignment w:val="baseline"/>
              <w:rPr>
                <w:rFonts w:ascii="Times New Roman" w:eastAsia="Times New Roman" w:hAnsi="Times New Roman" w:cs="Times New Roman"/>
                <w:lang w:val="en-US" w:eastAsia="ru-RU"/>
              </w:rPr>
            </w:pPr>
            <w:r>
              <w:rPr>
                <w:rFonts w:ascii="Times New Roman" w:hAnsi="Times New Roman" w:cs="Times New Roman"/>
                <w:lang w:val="en-US"/>
              </w:rPr>
              <w:t>Y</w:t>
            </w:r>
            <w:r w:rsidRPr="002C0CEB">
              <w:rPr>
                <w:rFonts w:ascii="Times New Roman" w:hAnsi="Times New Roman" w:cs="Times New Roman"/>
                <w:lang w:val="en-US"/>
              </w:rPr>
              <w:t>ou will be calm for your children!</w:t>
            </w:r>
          </w:p>
        </w:tc>
      </w:tr>
    </w:tbl>
    <w:p w:rsidR="002C0CEB" w:rsidRPr="00201486" w:rsidRDefault="002C0CEB" w:rsidP="002C0CEB">
      <w:pPr>
        <w:spacing w:after="0" w:line="240" w:lineRule="auto"/>
        <w:rPr>
          <w:rFonts w:ascii="Times New Roman" w:hAnsi="Times New Roman" w:cs="Times New Roman"/>
          <w:sz w:val="24"/>
          <w:szCs w:val="24"/>
          <w:lang w:val="en-US"/>
        </w:rPr>
      </w:pPr>
    </w:p>
    <w:p w:rsidR="002C0CEB" w:rsidRPr="002C0CEB" w:rsidRDefault="002C0CEB" w:rsidP="002C0CEB">
      <w:pPr>
        <w:spacing w:after="0" w:line="240" w:lineRule="auto"/>
        <w:rPr>
          <w:rFonts w:ascii="Times New Roman" w:hAnsi="Times New Roman" w:cs="Times New Roman"/>
          <w:sz w:val="24"/>
          <w:szCs w:val="24"/>
          <w:lang w:val="en-US"/>
        </w:rPr>
      </w:pPr>
      <w:r w:rsidRPr="002C0CEB">
        <w:rPr>
          <w:rFonts w:ascii="Times New Roman" w:hAnsi="Times New Roman" w:cs="Times New Roman"/>
          <w:sz w:val="24"/>
          <w:szCs w:val="24"/>
          <w:lang w:val="en-US"/>
        </w:rPr>
        <w:t>More information about the programs you can find out:</w:t>
      </w:r>
    </w:p>
    <w:p w:rsidR="002C0CEB" w:rsidRPr="002C0CEB" w:rsidRDefault="002C0CEB" w:rsidP="002C0CEB">
      <w:pPr>
        <w:spacing w:after="0" w:line="240" w:lineRule="auto"/>
        <w:rPr>
          <w:rFonts w:ascii="Times New Roman" w:hAnsi="Times New Roman" w:cs="Times New Roman"/>
          <w:sz w:val="24"/>
          <w:szCs w:val="24"/>
          <w:lang w:val="en-US"/>
        </w:rPr>
      </w:pPr>
      <w:r w:rsidRPr="002C0CEB">
        <w:rPr>
          <w:rFonts w:ascii="Times New Roman" w:hAnsi="Times New Roman" w:cs="Times New Roman"/>
          <w:sz w:val="24"/>
          <w:szCs w:val="24"/>
          <w:lang w:val="en-US"/>
        </w:rPr>
        <w:t>e-mail: Seitkulova_L@balletacademy.kz</w:t>
      </w:r>
    </w:p>
    <w:p w:rsidR="002C0CEB" w:rsidRPr="00201486" w:rsidRDefault="002C0CEB" w:rsidP="002C0CE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Pr="00201486">
        <w:rPr>
          <w:rFonts w:ascii="Times New Roman" w:hAnsi="Times New Roman" w:cs="Times New Roman"/>
          <w:sz w:val="24"/>
          <w:szCs w:val="24"/>
          <w:lang w:val="en-US"/>
        </w:rPr>
        <w:t>hone:</w:t>
      </w:r>
    </w:p>
    <w:p w:rsidR="002C0CEB" w:rsidRPr="00201486" w:rsidRDefault="002C0CEB" w:rsidP="002C0CEB">
      <w:pPr>
        <w:spacing w:after="0" w:line="240" w:lineRule="auto"/>
        <w:rPr>
          <w:rFonts w:ascii="Times New Roman" w:hAnsi="Times New Roman" w:cs="Times New Roman"/>
          <w:sz w:val="24"/>
          <w:szCs w:val="24"/>
          <w:lang w:val="en-US"/>
        </w:rPr>
      </w:pPr>
      <w:r w:rsidRPr="00201486">
        <w:rPr>
          <w:rFonts w:ascii="Times New Roman" w:hAnsi="Times New Roman" w:cs="Times New Roman"/>
          <w:sz w:val="24"/>
          <w:szCs w:val="24"/>
          <w:lang w:val="en-US"/>
        </w:rPr>
        <w:t xml:space="preserve"> 8 (7172) 79-85-87 </w:t>
      </w:r>
      <w:proofErr w:type="spellStart"/>
      <w:r w:rsidRPr="00201486">
        <w:rPr>
          <w:rFonts w:ascii="Times New Roman" w:hAnsi="Times New Roman" w:cs="Times New Roman"/>
          <w:sz w:val="24"/>
          <w:szCs w:val="24"/>
          <w:lang w:val="en-US"/>
        </w:rPr>
        <w:t>Seitkulova</w:t>
      </w:r>
      <w:proofErr w:type="spellEnd"/>
      <w:r w:rsidRPr="00201486">
        <w:rPr>
          <w:rFonts w:ascii="Times New Roman" w:hAnsi="Times New Roman" w:cs="Times New Roman"/>
          <w:sz w:val="24"/>
          <w:szCs w:val="24"/>
          <w:lang w:val="en-US"/>
        </w:rPr>
        <w:t xml:space="preserve"> </w:t>
      </w:r>
      <w:proofErr w:type="spellStart"/>
      <w:r w:rsidRPr="00201486">
        <w:rPr>
          <w:rFonts w:ascii="Times New Roman" w:hAnsi="Times New Roman" w:cs="Times New Roman"/>
          <w:sz w:val="24"/>
          <w:szCs w:val="24"/>
          <w:lang w:val="en-US"/>
        </w:rPr>
        <w:t>Lyayla</w:t>
      </w:r>
      <w:proofErr w:type="spellEnd"/>
      <w:r w:rsidRPr="00201486">
        <w:rPr>
          <w:rFonts w:ascii="Times New Roman" w:hAnsi="Times New Roman" w:cs="Times New Roman"/>
          <w:sz w:val="24"/>
          <w:szCs w:val="24"/>
          <w:lang w:val="en-US"/>
        </w:rPr>
        <w:t xml:space="preserve"> </w:t>
      </w:r>
      <w:proofErr w:type="spellStart"/>
      <w:r w:rsidRPr="00201486">
        <w:rPr>
          <w:rFonts w:ascii="Times New Roman" w:hAnsi="Times New Roman" w:cs="Times New Roman"/>
          <w:sz w:val="24"/>
          <w:szCs w:val="24"/>
          <w:lang w:val="en-US"/>
        </w:rPr>
        <w:t>Mambetovna</w:t>
      </w:r>
      <w:proofErr w:type="spellEnd"/>
    </w:p>
    <w:p w:rsidR="006D2916" w:rsidRPr="00201486" w:rsidRDefault="002C0CEB" w:rsidP="002C0CEB">
      <w:pPr>
        <w:spacing w:after="0" w:line="240" w:lineRule="auto"/>
        <w:rPr>
          <w:rFonts w:ascii="Times New Roman" w:hAnsi="Times New Roman" w:cs="Times New Roman"/>
          <w:b/>
          <w:sz w:val="24"/>
          <w:szCs w:val="24"/>
          <w:lang w:val="en-US"/>
        </w:rPr>
      </w:pPr>
      <w:r w:rsidRPr="00201486">
        <w:rPr>
          <w:rFonts w:ascii="Times New Roman" w:hAnsi="Times New Roman" w:cs="Times New Roman"/>
          <w:sz w:val="24"/>
          <w:szCs w:val="24"/>
          <w:lang w:val="en-US"/>
        </w:rPr>
        <w:t xml:space="preserve"> 8 (7172) 79-85-82 </w:t>
      </w:r>
      <w:proofErr w:type="spellStart"/>
      <w:r w:rsidRPr="00201486">
        <w:rPr>
          <w:rFonts w:ascii="Times New Roman" w:hAnsi="Times New Roman" w:cs="Times New Roman"/>
          <w:sz w:val="24"/>
          <w:szCs w:val="24"/>
          <w:lang w:val="en-US"/>
        </w:rPr>
        <w:t>Kakimzhanova</w:t>
      </w:r>
      <w:proofErr w:type="spellEnd"/>
      <w:r w:rsidRPr="00201486">
        <w:rPr>
          <w:rFonts w:ascii="Times New Roman" w:hAnsi="Times New Roman" w:cs="Times New Roman"/>
          <w:sz w:val="24"/>
          <w:szCs w:val="24"/>
          <w:lang w:val="en-US"/>
        </w:rPr>
        <w:t xml:space="preserve"> </w:t>
      </w:r>
      <w:proofErr w:type="spellStart"/>
      <w:r w:rsidRPr="00201486">
        <w:rPr>
          <w:rFonts w:ascii="Times New Roman" w:hAnsi="Times New Roman" w:cs="Times New Roman"/>
          <w:sz w:val="24"/>
          <w:szCs w:val="24"/>
          <w:lang w:val="en-US"/>
        </w:rPr>
        <w:t>Zhuldyz</w:t>
      </w:r>
      <w:proofErr w:type="spellEnd"/>
      <w:r w:rsidRPr="00201486">
        <w:rPr>
          <w:rFonts w:ascii="Times New Roman" w:hAnsi="Times New Roman" w:cs="Times New Roman"/>
          <w:sz w:val="24"/>
          <w:szCs w:val="24"/>
          <w:lang w:val="en-US"/>
        </w:rPr>
        <w:t xml:space="preserve"> </w:t>
      </w:r>
      <w:proofErr w:type="spellStart"/>
      <w:r w:rsidRPr="00201486">
        <w:rPr>
          <w:rFonts w:ascii="Times New Roman" w:hAnsi="Times New Roman" w:cs="Times New Roman"/>
          <w:sz w:val="24"/>
          <w:szCs w:val="24"/>
          <w:lang w:val="en-US"/>
        </w:rPr>
        <w:t>Kairatovna</w:t>
      </w:r>
      <w:proofErr w:type="spellEnd"/>
    </w:p>
    <w:p w:rsidR="006E6D29" w:rsidRPr="00201486" w:rsidRDefault="006E6D29" w:rsidP="0037749C">
      <w:pPr>
        <w:spacing w:after="0" w:line="240" w:lineRule="auto"/>
        <w:jc w:val="center"/>
        <w:rPr>
          <w:rFonts w:ascii="Times New Roman" w:hAnsi="Times New Roman" w:cs="Times New Roman"/>
          <w:b/>
          <w:sz w:val="24"/>
          <w:szCs w:val="24"/>
          <w:lang w:val="en-US"/>
        </w:rPr>
      </w:pPr>
    </w:p>
    <w:p w:rsidR="006E6D29" w:rsidRPr="00201486" w:rsidRDefault="006E6D29" w:rsidP="0037749C">
      <w:pPr>
        <w:spacing w:after="0" w:line="240" w:lineRule="auto"/>
        <w:jc w:val="center"/>
        <w:rPr>
          <w:rFonts w:ascii="Times New Roman" w:hAnsi="Times New Roman" w:cs="Times New Roman"/>
          <w:b/>
          <w:sz w:val="24"/>
          <w:szCs w:val="24"/>
          <w:lang w:val="en-US"/>
        </w:rPr>
      </w:pPr>
    </w:p>
    <w:sectPr w:rsidR="006E6D29" w:rsidRPr="00201486" w:rsidSect="002C0CEB">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23104"/>
    <w:multiLevelType w:val="multilevel"/>
    <w:tmpl w:val="4A6C9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1D467D"/>
    <w:multiLevelType w:val="hybridMultilevel"/>
    <w:tmpl w:val="E5A46356"/>
    <w:lvl w:ilvl="0" w:tplc="67963AC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A213C1"/>
    <w:multiLevelType w:val="multilevel"/>
    <w:tmpl w:val="F724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B6477B"/>
    <w:multiLevelType w:val="multilevel"/>
    <w:tmpl w:val="F078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19"/>
    <w:rsid w:val="00010433"/>
    <w:rsid w:val="000220A1"/>
    <w:rsid w:val="00030A90"/>
    <w:rsid w:val="00060D44"/>
    <w:rsid w:val="0008158E"/>
    <w:rsid w:val="0008231C"/>
    <w:rsid w:val="000F27C1"/>
    <w:rsid w:val="00107C68"/>
    <w:rsid w:val="00122C48"/>
    <w:rsid w:val="001422D0"/>
    <w:rsid w:val="00160495"/>
    <w:rsid w:val="001B035E"/>
    <w:rsid w:val="001D1843"/>
    <w:rsid w:val="001E5CE2"/>
    <w:rsid w:val="00201486"/>
    <w:rsid w:val="00213385"/>
    <w:rsid w:val="00227B6F"/>
    <w:rsid w:val="002C0CEB"/>
    <w:rsid w:val="002F0752"/>
    <w:rsid w:val="00330116"/>
    <w:rsid w:val="0036702F"/>
    <w:rsid w:val="003727DD"/>
    <w:rsid w:val="0037749C"/>
    <w:rsid w:val="00385C40"/>
    <w:rsid w:val="003C729D"/>
    <w:rsid w:val="00483355"/>
    <w:rsid w:val="004E5004"/>
    <w:rsid w:val="00541FD6"/>
    <w:rsid w:val="00542C92"/>
    <w:rsid w:val="005D2061"/>
    <w:rsid w:val="005F36D8"/>
    <w:rsid w:val="005F506E"/>
    <w:rsid w:val="00610AAB"/>
    <w:rsid w:val="00650F2B"/>
    <w:rsid w:val="00671DF8"/>
    <w:rsid w:val="006D2916"/>
    <w:rsid w:val="006E6D29"/>
    <w:rsid w:val="006F6138"/>
    <w:rsid w:val="00717DFB"/>
    <w:rsid w:val="007220AB"/>
    <w:rsid w:val="007A4513"/>
    <w:rsid w:val="008205D3"/>
    <w:rsid w:val="00850517"/>
    <w:rsid w:val="008D5323"/>
    <w:rsid w:val="008E57EE"/>
    <w:rsid w:val="009151FE"/>
    <w:rsid w:val="00A746C4"/>
    <w:rsid w:val="00BD3C2C"/>
    <w:rsid w:val="00C35125"/>
    <w:rsid w:val="00C83C92"/>
    <w:rsid w:val="00CF101F"/>
    <w:rsid w:val="00D32278"/>
    <w:rsid w:val="00E56F19"/>
    <w:rsid w:val="00EE71F3"/>
    <w:rsid w:val="00F30664"/>
    <w:rsid w:val="00FC7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32757-B92E-4CC1-BAF8-DFA23C5B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49C"/>
    <w:pPr>
      <w:spacing w:line="256" w:lineRule="auto"/>
    </w:pPr>
  </w:style>
  <w:style w:type="paragraph" w:styleId="1">
    <w:name w:val="heading 1"/>
    <w:basedOn w:val="a"/>
    <w:next w:val="a"/>
    <w:link w:val="10"/>
    <w:uiPriority w:val="9"/>
    <w:qFormat/>
    <w:rsid w:val="00650F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D3C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3C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50F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774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4">
    <w:name w:val="Table Grid"/>
    <w:basedOn w:val="a1"/>
    <w:uiPriority w:val="39"/>
    <w:rsid w:val="006D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D3C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3C2C"/>
    <w:rPr>
      <w:rFonts w:ascii="Times New Roman" w:eastAsia="Times New Roman" w:hAnsi="Times New Roman" w:cs="Times New Roman"/>
      <w:b/>
      <w:bCs/>
      <w:sz w:val="27"/>
      <w:szCs w:val="27"/>
      <w:lang w:eastAsia="ru-RU"/>
    </w:rPr>
  </w:style>
  <w:style w:type="paragraph" w:customStyle="1" w:styleId="des-montserrat">
    <w:name w:val="des-montserrat"/>
    <w:basedOn w:val="a"/>
    <w:rsid w:val="00BD3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t-ft-wrap">
    <w:name w:val="yt-ft-wrap"/>
    <w:basedOn w:val="a0"/>
    <w:rsid w:val="00BD3C2C"/>
  </w:style>
  <w:style w:type="character" w:styleId="a5">
    <w:name w:val="Hyperlink"/>
    <w:basedOn w:val="a0"/>
    <w:unhideWhenUsed/>
    <w:rsid w:val="00BD3C2C"/>
    <w:rPr>
      <w:color w:val="0000FF"/>
      <w:u w:val="single"/>
    </w:rPr>
  </w:style>
  <w:style w:type="character" w:styleId="a6">
    <w:name w:val="Strong"/>
    <w:basedOn w:val="a0"/>
    <w:uiPriority w:val="22"/>
    <w:qFormat/>
    <w:rsid w:val="00BD3C2C"/>
    <w:rPr>
      <w:b/>
      <w:bCs/>
    </w:rPr>
  </w:style>
  <w:style w:type="character" w:customStyle="1" w:styleId="10">
    <w:name w:val="Заголовок 1 Знак"/>
    <w:basedOn w:val="a0"/>
    <w:link w:val="1"/>
    <w:uiPriority w:val="9"/>
    <w:rsid w:val="00650F2B"/>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650F2B"/>
    <w:rPr>
      <w:rFonts w:asciiTheme="majorHAnsi" w:eastAsiaTheme="majorEastAsia" w:hAnsiTheme="majorHAnsi" w:cstheme="majorBidi"/>
      <w:i/>
      <w:iCs/>
      <w:color w:val="2E74B5" w:themeColor="accent1" w:themeShade="BF"/>
    </w:rPr>
  </w:style>
  <w:style w:type="paragraph" w:styleId="a7">
    <w:name w:val="Balloon Text"/>
    <w:basedOn w:val="a"/>
    <w:link w:val="a8"/>
    <w:uiPriority w:val="99"/>
    <w:semiHidden/>
    <w:unhideWhenUsed/>
    <w:rsid w:val="001604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60495"/>
    <w:rPr>
      <w:rFonts w:ascii="Segoe UI" w:hAnsi="Segoe UI" w:cs="Segoe UI"/>
      <w:sz w:val="18"/>
      <w:szCs w:val="18"/>
    </w:rPr>
  </w:style>
  <w:style w:type="paragraph" w:styleId="a9">
    <w:name w:val="List Paragraph"/>
    <w:basedOn w:val="a"/>
    <w:uiPriority w:val="34"/>
    <w:qFormat/>
    <w:rsid w:val="003C729D"/>
    <w:pPr>
      <w:ind w:left="720"/>
      <w:contextualSpacing/>
    </w:pPr>
  </w:style>
  <w:style w:type="character" w:styleId="aa">
    <w:name w:val="Emphasis"/>
    <w:basedOn w:val="a0"/>
    <w:uiPriority w:val="20"/>
    <w:qFormat/>
    <w:rsid w:val="00EE71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99747">
      <w:bodyDiv w:val="1"/>
      <w:marLeft w:val="0"/>
      <w:marRight w:val="0"/>
      <w:marTop w:val="0"/>
      <w:marBottom w:val="0"/>
      <w:divBdr>
        <w:top w:val="none" w:sz="0" w:space="0" w:color="auto"/>
        <w:left w:val="none" w:sz="0" w:space="0" w:color="auto"/>
        <w:bottom w:val="none" w:sz="0" w:space="0" w:color="auto"/>
        <w:right w:val="none" w:sz="0" w:space="0" w:color="auto"/>
      </w:divBdr>
    </w:div>
    <w:div w:id="650794635">
      <w:bodyDiv w:val="1"/>
      <w:marLeft w:val="0"/>
      <w:marRight w:val="0"/>
      <w:marTop w:val="0"/>
      <w:marBottom w:val="0"/>
      <w:divBdr>
        <w:top w:val="none" w:sz="0" w:space="0" w:color="auto"/>
        <w:left w:val="none" w:sz="0" w:space="0" w:color="auto"/>
        <w:bottom w:val="none" w:sz="0" w:space="0" w:color="auto"/>
        <w:right w:val="none" w:sz="0" w:space="0" w:color="auto"/>
      </w:divBdr>
    </w:div>
    <w:div w:id="1272780101">
      <w:bodyDiv w:val="1"/>
      <w:marLeft w:val="0"/>
      <w:marRight w:val="0"/>
      <w:marTop w:val="0"/>
      <w:marBottom w:val="0"/>
      <w:divBdr>
        <w:top w:val="none" w:sz="0" w:space="0" w:color="auto"/>
        <w:left w:val="none" w:sz="0" w:space="0" w:color="auto"/>
        <w:bottom w:val="none" w:sz="0" w:space="0" w:color="auto"/>
        <w:right w:val="none" w:sz="0" w:space="0" w:color="auto"/>
      </w:divBdr>
    </w:div>
    <w:div w:id="1314019670">
      <w:bodyDiv w:val="1"/>
      <w:marLeft w:val="0"/>
      <w:marRight w:val="0"/>
      <w:marTop w:val="0"/>
      <w:marBottom w:val="0"/>
      <w:divBdr>
        <w:top w:val="none" w:sz="0" w:space="0" w:color="auto"/>
        <w:left w:val="none" w:sz="0" w:space="0" w:color="auto"/>
        <w:bottom w:val="none" w:sz="0" w:space="0" w:color="auto"/>
        <w:right w:val="none" w:sz="0" w:space="0" w:color="auto"/>
      </w:divBdr>
    </w:div>
    <w:div w:id="1652782525">
      <w:bodyDiv w:val="1"/>
      <w:marLeft w:val="0"/>
      <w:marRight w:val="0"/>
      <w:marTop w:val="0"/>
      <w:marBottom w:val="0"/>
      <w:divBdr>
        <w:top w:val="none" w:sz="0" w:space="0" w:color="auto"/>
        <w:left w:val="none" w:sz="0" w:space="0" w:color="auto"/>
        <w:bottom w:val="none" w:sz="0" w:space="0" w:color="auto"/>
        <w:right w:val="none" w:sz="0" w:space="0" w:color="auto"/>
      </w:divBdr>
    </w:div>
    <w:div w:id="1691954227">
      <w:bodyDiv w:val="1"/>
      <w:marLeft w:val="0"/>
      <w:marRight w:val="0"/>
      <w:marTop w:val="0"/>
      <w:marBottom w:val="0"/>
      <w:divBdr>
        <w:top w:val="none" w:sz="0" w:space="0" w:color="auto"/>
        <w:left w:val="none" w:sz="0" w:space="0" w:color="auto"/>
        <w:bottom w:val="none" w:sz="0" w:space="0" w:color="auto"/>
        <w:right w:val="none" w:sz="0" w:space="0" w:color="auto"/>
      </w:divBdr>
      <w:divsChild>
        <w:div w:id="1843474491">
          <w:marLeft w:val="0"/>
          <w:marRight w:val="0"/>
          <w:marTop w:val="900"/>
          <w:marBottom w:val="0"/>
          <w:divBdr>
            <w:top w:val="none" w:sz="0" w:space="0" w:color="auto"/>
            <w:left w:val="none" w:sz="0" w:space="0" w:color="auto"/>
            <w:bottom w:val="none" w:sz="0" w:space="0" w:color="auto"/>
            <w:right w:val="none" w:sz="0" w:space="0" w:color="auto"/>
          </w:divBdr>
        </w:div>
      </w:divsChild>
    </w:div>
    <w:div w:id="190842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6796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Photo</cp:lastModifiedBy>
  <cp:revision>3</cp:revision>
  <cp:lastPrinted>2018-09-13T07:23:00Z</cp:lastPrinted>
  <dcterms:created xsi:type="dcterms:W3CDTF">2018-10-12T09:11:00Z</dcterms:created>
  <dcterms:modified xsi:type="dcterms:W3CDTF">2018-10-15T04:07:00Z</dcterms:modified>
</cp:coreProperties>
</file>